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DACA" w14:textId="77777777" w:rsidR="009C6B02" w:rsidRDefault="00787F1A" w:rsidP="00787F1A">
      <w:pPr>
        <w:jc w:val="center"/>
        <w:rPr>
          <w:rFonts w:ascii="Arial" w:hAnsi="Arial" w:cs="Arial"/>
          <w:sz w:val="24"/>
          <w:szCs w:val="24"/>
        </w:rPr>
      </w:pPr>
      <w:r>
        <w:rPr>
          <w:rFonts w:ascii="Arial" w:hAnsi="Arial" w:cs="Arial"/>
          <w:sz w:val="24"/>
          <w:szCs w:val="24"/>
        </w:rPr>
        <w:t>Staffordshire Youth Offending Service (SYOS)</w:t>
      </w:r>
    </w:p>
    <w:p w14:paraId="3FFD4A8E" w14:textId="559DD6CD" w:rsidR="00787F1A" w:rsidRDefault="000B0D49" w:rsidP="00787F1A">
      <w:pPr>
        <w:jc w:val="center"/>
        <w:rPr>
          <w:rFonts w:ascii="Arial" w:hAnsi="Arial" w:cs="Arial"/>
          <w:sz w:val="24"/>
          <w:szCs w:val="24"/>
        </w:rPr>
      </w:pPr>
      <w:r>
        <w:rPr>
          <w:rFonts w:ascii="Arial" w:hAnsi="Arial" w:cs="Arial"/>
          <w:sz w:val="24"/>
          <w:szCs w:val="24"/>
        </w:rPr>
        <w:t>S</w:t>
      </w:r>
      <w:r w:rsidR="00787F1A">
        <w:rPr>
          <w:rFonts w:ascii="Arial" w:hAnsi="Arial" w:cs="Arial"/>
          <w:sz w:val="24"/>
          <w:szCs w:val="24"/>
        </w:rPr>
        <w:t xml:space="preserve">YOS Officer </w:t>
      </w:r>
      <w:r>
        <w:rPr>
          <w:rFonts w:ascii="Arial" w:hAnsi="Arial" w:cs="Arial"/>
          <w:sz w:val="24"/>
          <w:szCs w:val="24"/>
        </w:rPr>
        <w:t xml:space="preserve">(Youth Justice) </w:t>
      </w:r>
      <w:r w:rsidR="00787F1A">
        <w:rPr>
          <w:rFonts w:ascii="Arial" w:hAnsi="Arial" w:cs="Arial"/>
          <w:sz w:val="24"/>
          <w:szCs w:val="24"/>
        </w:rPr>
        <w:t>Grade 9 £</w:t>
      </w:r>
      <w:r w:rsidR="00ED55C5">
        <w:rPr>
          <w:rFonts w:ascii="Arial" w:hAnsi="Arial" w:cs="Arial"/>
          <w:sz w:val="24"/>
          <w:szCs w:val="24"/>
        </w:rPr>
        <w:t>36,648- £41,418</w:t>
      </w:r>
    </w:p>
    <w:p w14:paraId="7321F4E3" w14:textId="1106617E" w:rsidR="00787F1A" w:rsidRDefault="00787F1A" w:rsidP="00787F1A">
      <w:pPr>
        <w:jc w:val="center"/>
        <w:rPr>
          <w:rFonts w:ascii="Arial" w:hAnsi="Arial" w:cs="Arial"/>
          <w:sz w:val="24"/>
          <w:szCs w:val="24"/>
        </w:rPr>
      </w:pPr>
      <w:r>
        <w:rPr>
          <w:rFonts w:ascii="Arial" w:hAnsi="Arial" w:cs="Arial"/>
          <w:sz w:val="24"/>
          <w:szCs w:val="24"/>
        </w:rPr>
        <w:t xml:space="preserve">37 hours per week </w:t>
      </w:r>
    </w:p>
    <w:p w14:paraId="760777AA" w14:textId="77777777" w:rsidR="00787F1A" w:rsidRDefault="00787F1A" w:rsidP="00787F1A">
      <w:pPr>
        <w:rPr>
          <w:rFonts w:ascii="Arial" w:hAnsi="Arial" w:cs="Arial"/>
          <w:sz w:val="24"/>
          <w:szCs w:val="24"/>
        </w:rPr>
      </w:pPr>
    </w:p>
    <w:p w14:paraId="4B1E7C8A" w14:textId="798197EA" w:rsidR="003F5446" w:rsidRDefault="00787F1A" w:rsidP="000B0D49">
      <w:pPr>
        <w:jc w:val="both"/>
        <w:rPr>
          <w:rFonts w:ascii="Arial" w:hAnsi="Arial" w:cs="Arial"/>
          <w:sz w:val="24"/>
          <w:szCs w:val="24"/>
        </w:rPr>
      </w:pPr>
      <w:r>
        <w:rPr>
          <w:rFonts w:ascii="Arial" w:hAnsi="Arial" w:cs="Arial"/>
          <w:sz w:val="24"/>
          <w:szCs w:val="24"/>
        </w:rPr>
        <w:t>We are looking to recruit to the above position</w:t>
      </w:r>
      <w:r w:rsidR="00E73CD4">
        <w:rPr>
          <w:rFonts w:ascii="Arial" w:hAnsi="Arial" w:cs="Arial"/>
          <w:sz w:val="24"/>
          <w:szCs w:val="24"/>
        </w:rPr>
        <w:t xml:space="preserve">. </w:t>
      </w:r>
      <w:r w:rsidR="003F5446">
        <w:rPr>
          <w:rFonts w:ascii="Arial" w:hAnsi="Arial" w:cs="Arial"/>
          <w:sz w:val="24"/>
          <w:szCs w:val="24"/>
        </w:rPr>
        <w:t xml:space="preserve">We have </w:t>
      </w:r>
      <w:r w:rsidR="00704FAD">
        <w:rPr>
          <w:rFonts w:ascii="Arial" w:hAnsi="Arial" w:cs="Arial"/>
          <w:sz w:val="24"/>
          <w:szCs w:val="24"/>
        </w:rPr>
        <w:t xml:space="preserve">a </w:t>
      </w:r>
      <w:r w:rsidR="00D418F5">
        <w:rPr>
          <w:rFonts w:ascii="Arial" w:hAnsi="Arial" w:cs="Arial"/>
          <w:sz w:val="24"/>
          <w:szCs w:val="24"/>
        </w:rPr>
        <w:t>full-time</w:t>
      </w:r>
      <w:r w:rsidR="003F5446">
        <w:rPr>
          <w:rFonts w:ascii="Arial" w:hAnsi="Arial" w:cs="Arial"/>
          <w:sz w:val="24"/>
          <w:szCs w:val="24"/>
        </w:rPr>
        <w:t xml:space="preserve"> </w:t>
      </w:r>
      <w:r w:rsidR="00A71705">
        <w:rPr>
          <w:rFonts w:ascii="Arial" w:hAnsi="Arial" w:cs="Arial"/>
          <w:sz w:val="24"/>
          <w:szCs w:val="24"/>
        </w:rPr>
        <w:t>vacanc</w:t>
      </w:r>
      <w:r w:rsidR="00EA7D68">
        <w:rPr>
          <w:rFonts w:ascii="Arial" w:hAnsi="Arial" w:cs="Arial"/>
          <w:sz w:val="24"/>
          <w:szCs w:val="24"/>
        </w:rPr>
        <w:t>y</w:t>
      </w:r>
      <w:r w:rsidR="00A71705">
        <w:rPr>
          <w:rFonts w:ascii="Arial" w:hAnsi="Arial" w:cs="Arial"/>
          <w:sz w:val="24"/>
          <w:szCs w:val="24"/>
        </w:rPr>
        <w:t xml:space="preserve"> </w:t>
      </w:r>
      <w:r w:rsidR="00EA7D68">
        <w:rPr>
          <w:rFonts w:ascii="Arial" w:hAnsi="Arial" w:cs="Arial"/>
          <w:sz w:val="24"/>
          <w:szCs w:val="24"/>
        </w:rPr>
        <w:t xml:space="preserve">in the </w:t>
      </w:r>
      <w:r w:rsidR="004C0251">
        <w:rPr>
          <w:rFonts w:ascii="Arial" w:hAnsi="Arial" w:cs="Arial"/>
          <w:sz w:val="24"/>
          <w:szCs w:val="24"/>
        </w:rPr>
        <w:t>North</w:t>
      </w:r>
      <w:r w:rsidR="00A71705">
        <w:rPr>
          <w:rFonts w:ascii="Arial" w:hAnsi="Arial" w:cs="Arial"/>
          <w:sz w:val="24"/>
          <w:szCs w:val="24"/>
        </w:rPr>
        <w:t xml:space="preserve"> Hub</w:t>
      </w:r>
      <w:r w:rsidR="002200A4">
        <w:rPr>
          <w:rFonts w:ascii="Arial" w:hAnsi="Arial" w:cs="Arial"/>
          <w:sz w:val="24"/>
          <w:szCs w:val="24"/>
        </w:rPr>
        <w:t xml:space="preserve">. </w:t>
      </w:r>
    </w:p>
    <w:p w14:paraId="1786AD78" w14:textId="1EAE5C16" w:rsidR="00787F1A" w:rsidRPr="00DE36FF" w:rsidRDefault="00787F1A" w:rsidP="000B0D49">
      <w:pPr>
        <w:jc w:val="both"/>
        <w:rPr>
          <w:rFonts w:ascii="Arial" w:hAnsi="Arial" w:cs="Arial"/>
          <w:sz w:val="24"/>
          <w:szCs w:val="24"/>
        </w:rPr>
      </w:pPr>
      <w:r w:rsidRPr="00DE36FF">
        <w:rPr>
          <w:rFonts w:ascii="Arial" w:hAnsi="Arial" w:cs="Arial"/>
          <w:sz w:val="24"/>
          <w:szCs w:val="24"/>
        </w:rPr>
        <w:t xml:space="preserve">The candidate will need to </w:t>
      </w:r>
      <w:r w:rsidR="00DE36FF" w:rsidRPr="00DE36FF">
        <w:rPr>
          <w:rFonts w:ascii="Arial" w:hAnsi="Arial" w:cs="Arial"/>
          <w:sz w:val="24"/>
          <w:szCs w:val="24"/>
        </w:rPr>
        <w:t>fulfil the following criteria</w:t>
      </w:r>
      <w:r w:rsidRPr="00DE36FF">
        <w:rPr>
          <w:rFonts w:ascii="Arial" w:hAnsi="Arial" w:cs="Arial"/>
          <w:sz w:val="24"/>
          <w:szCs w:val="24"/>
        </w:rPr>
        <w:t>:</w:t>
      </w:r>
    </w:p>
    <w:p w14:paraId="05096446" w14:textId="6EBB60A8" w:rsidR="00DE36FF" w:rsidRDefault="00DE36FF" w:rsidP="00DE36FF">
      <w:pPr>
        <w:jc w:val="both"/>
        <w:rPr>
          <w:rFonts w:ascii="Arial" w:hAnsi="Arial" w:cs="Arial"/>
          <w:sz w:val="24"/>
          <w:szCs w:val="24"/>
        </w:rPr>
      </w:pPr>
      <w:proofErr w:type="spellStart"/>
      <w:r>
        <w:rPr>
          <w:rFonts w:ascii="Arial" w:hAnsi="Arial" w:cs="Arial"/>
          <w:sz w:val="24"/>
          <w:szCs w:val="24"/>
        </w:rPr>
        <w:t>DipSw</w:t>
      </w:r>
      <w:proofErr w:type="spellEnd"/>
      <w:r>
        <w:rPr>
          <w:rFonts w:ascii="Arial" w:hAnsi="Arial" w:cs="Arial"/>
          <w:sz w:val="24"/>
          <w:szCs w:val="24"/>
        </w:rPr>
        <w:t>/CQSW/Dip PS or equivalent (e.g. Youth Justice Degree) OR significant experience within Children’s Social Care / Youth Offending.</w:t>
      </w:r>
    </w:p>
    <w:p w14:paraId="003DC2D5" w14:textId="0F4743AE" w:rsidR="00787F1A" w:rsidRDefault="00322CF4" w:rsidP="000B0D49">
      <w:pPr>
        <w:jc w:val="both"/>
        <w:rPr>
          <w:rFonts w:ascii="Arial" w:hAnsi="Arial" w:cs="Arial"/>
          <w:sz w:val="24"/>
          <w:szCs w:val="24"/>
        </w:rPr>
      </w:pPr>
      <w:r w:rsidRPr="00DE36FF">
        <w:rPr>
          <w:rFonts w:ascii="Arial" w:hAnsi="Arial" w:cs="Arial"/>
          <w:sz w:val="24"/>
          <w:szCs w:val="24"/>
        </w:rPr>
        <w:t xml:space="preserve">The role is </w:t>
      </w:r>
      <w:r w:rsidR="00604253" w:rsidRPr="00DE36FF">
        <w:rPr>
          <w:rFonts w:ascii="Arial" w:hAnsi="Arial" w:cs="Arial"/>
          <w:sz w:val="24"/>
          <w:szCs w:val="24"/>
        </w:rPr>
        <w:t xml:space="preserve">subject to </w:t>
      </w:r>
      <w:r w:rsidR="00293B48" w:rsidRPr="00DE36FF">
        <w:rPr>
          <w:rFonts w:ascii="Arial" w:hAnsi="Arial" w:cs="Arial"/>
          <w:sz w:val="24"/>
          <w:szCs w:val="24"/>
        </w:rPr>
        <w:t xml:space="preserve">an enhanced </w:t>
      </w:r>
      <w:r w:rsidR="00604253" w:rsidRPr="00DE36FF">
        <w:rPr>
          <w:rFonts w:ascii="Arial" w:hAnsi="Arial" w:cs="Arial"/>
          <w:sz w:val="24"/>
          <w:szCs w:val="24"/>
        </w:rPr>
        <w:t>DBS check.</w:t>
      </w:r>
      <w:r w:rsidR="00604253">
        <w:rPr>
          <w:rFonts w:ascii="Arial" w:hAnsi="Arial" w:cs="Arial"/>
          <w:sz w:val="24"/>
          <w:szCs w:val="24"/>
        </w:rPr>
        <w:t xml:space="preserve"> </w:t>
      </w:r>
    </w:p>
    <w:p w14:paraId="54AD046D" w14:textId="0B7B5EC5" w:rsidR="00A006F1" w:rsidRDefault="000346A9" w:rsidP="00A006F1">
      <w:pPr>
        <w:jc w:val="both"/>
        <w:rPr>
          <w:rFonts w:ascii="Arial" w:hAnsi="Arial"/>
          <w:sz w:val="24"/>
        </w:rPr>
      </w:pPr>
      <w:r>
        <w:rPr>
          <w:rFonts w:ascii="Arial" w:hAnsi="Arial" w:cs="Arial"/>
          <w:sz w:val="24"/>
          <w:szCs w:val="24"/>
        </w:rPr>
        <w:t xml:space="preserve">As part of Staffordshire County </w:t>
      </w:r>
      <w:r w:rsidR="00155EAD">
        <w:rPr>
          <w:rFonts w:ascii="Arial" w:hAnsi="Arial" w:cs="Arial"/>
          <w:sz w:val="24"/>
          <w:szCs w:val="24"/>
        </w:rPr>
        <w:t>Council,</w:t>
      </w:r>
      <w:r>
        <w:rPr>
          <w:rFonts w:ascii="Arial" w:hAnsi="Arial" w:cs="Arial"/>
          <w:sz w:val="24"/>
          <w:szCs w:val="24"/>
        </w:rPr>
        <w:t xml:space="preserve"> the Service operates </w:t>
      </w:r>
      <w:r w:rsidR="00FF4294">
        <w:rPr>
          <w:rFonts w:ascii="Arial" w:hAnsi="Arial" w:cs="Arial"/>
          <w:sz w:val="24"/>
          <w:szCs w:val="24"/>
        </w:rPr>
        <w:t xml:space="preserve">within </w:t>
      </w:r>
      <w:r w:rsidR="00A006F1">
        <w:rPr>
          <w:rFonts w:ascii="Arial" w:hAnsi="Arial" w:cs="Arial"/>
          <w:sz w:val="24"/>
          <w:szCs w:val="24"/>
        </w:rPr>
        <w:t xml:space="preserve">Children and Families </w:t>
      </w:r>
      <w:r>
        <w:rPr>
          <w:rFonts w:ascii="Arial" w:hAnsi="Arial" w:cs="Arial"/>
          <w:sz w:val="24"/>
          <w:szCs w:val="24"/>
        </w:rPr>
        <w:t xml:space="preserve">and is an integral part of the </w:t>
      </w:r>
      <w:r w:rsidR="00A006F1">
        <w:rPr>
          <w:rFonts w:ascii="Arial" w:hAnsi="Arial" w:cs="Arial"/>
          <w:sz w:val="24"/>
          <w:szCs w:val="24"/>
        </w:rPr>
        <w:t xml:space="preserve">Futures </w:t>
      </w:r>
      <w:r w:rsidR="00026D4A">
        <w:rPr>
          <w:rFonts w:ascii="Arial" w:hAnsi="Arial" w:cs="Arial"/>
          <w:sz w:val="24"/>
          <w:szCs w:val="24"/>
        </w:rPr>
        <w:t>M</w:t>
      </w:r>
      <w:r w:rsidR="00A006F1">
        <w:rPr>
          <w:rFonts w:ascii="Arial" w:hAnsi="Arial" w:cs="Arial"/>
          <w:sz w:val="24"/>
          <w:szCs w:val="24"/>
        </w:rPr>
        <w:t>atter</w:t>
      </w:r>
      <w:r w:rsidR="00026D4A">
        <w:rPr>
          <w:rFonts w:ascii="Arial" w:hAnsi="Arial" w:cs="Arial"/>
          <w:sz w:val="24"/>
          <w:szCs w:val="24"/>
        </w:rPr>
        <w:t xml:space="preserve"> multi-agency specialist support teams.</w:t>
      </w:r>
    </w:p>
    <w:p w14:paraId="37810F42" w14:textId="71D2541F" w:rsidR="00A71705" w:rsidRPr="00A006F1" w:rsidRDefault="00A006F1" w:rsidP="00A006F1">
      <w:pPr>
        <w:jc w:val="both"/>
        <w:rPr>
          <w:rFonts w:ascii="Arial" w:hAnsi="Arial" w:cs="Arial"/>
          <w:sz w:val="24"/>
          <w:szCs w:val="24"/>
        </w:rPr>
      </w:pPr>
      <w:r>
        <w:rPr>
          <w:rFonts w:ascii="Arial" w:hAnsi="Arial"/>
          <w:sz w:val="24"/>
        </w:rPr>
        <w:t>T</w:t>
      </w:r>
      <w:r w:rsidR="00A71705" w:rsidRPr="00E818BE">
        <w:rPr>
          <w:rFonts w:ascii="Arial" w:hAnsi="Arial"/>
          <w:sz w:val="24"/>
        </w:rPr>
        <w:t xml:space="preserve">here are excellent career opportunities for highly motivated and experienced staff to join a </w:t>
      </w:r>
      <w:r>
        <w:rPr>
          <w:rFonts w:ascii="Arial" w:hAnsi="Arial"/>
          <w:sz w:val="24"/>
        </w:rPr>
        <w:t>progressive</w:t>
      </w:r>
      <w:r w:rsidR="00A71705" w:rsidRPr="00E818BE">
        <w:rPr>
          <w:rFonts w:ascii="Arial" w:hAnsi="Arial"/>
          <w:sz w:val="24"/>
        </w:rPr>
        <w:t xml:space="preserve"> </w:t>
      </w:r>
      <w:r w:rsidR="00A71705">
        <w:rPr>
          <w:rFonts w:ascii="Arial" w:hAnsi="Arial"/>
          <w:sz w:val="24"/>
        </w:rPr>
        <w:t xml:space="preserve">Youth Offending </w:t>
      </w:r>
      <w:r w:rsidR="00A71705" w:rsidRPr="00E818BE">
        <w:rPr>
          <w:rFonts w:ascii="Arial" w:hAnsi="Arial"/>
          <w:sz w:val="24"/>
        </w:rPr>
        <w:t>Service.</w:t>
      </w:r>
      <w:r w:rsidR="00A71705">
        <w:rPr>
          <w:rFonts w:ascii="Arial" w:hAnsi="Arial"/>
          <w:sz w:val="24"/>
        </w:rPr>
        <w:t xml:space="preserve"> The most recent inspection completed </w:t>
      </w:r>
      <w:r>
        <w:rPr>
          <w:rFonts w:ascii="Arial" w:hAnsi="Arial"/>
          <w:sz w:val="24"/>
        </w:rPr>
        <w:t xml:space="preserve">(December 2023) </w:t>
      </w:r>
      <w:r w:rsidR="00A71705">
        <w:rPr>
          <w:rFonts w:ascii="Arial" w:hAnsi="Arial"/>
          <w:sz w:val="24"/>
        </w:rPr>
        <w:t xml:space="preserve">stated that </w:t>
      </w:r>
      <w:r>
        <w:rPr>
          <w:rFonts w:ascii="Arial" w:hAnsi="Arial"/>
          <w:sz w:val="24"/>
        </w:rPr>
        <w:t xml:space="preserve">“there is a stable and dedicated team who passionately advocate for the children and families they work with. There is a good access to training and learning opportunities, including access to formal qualifications such as the youth justice degree. </w:t>
      </w:r>
      <w:r w:rsidR="00026D4A">
        <w:rPr>
          <w:rFonts w:ascii="Arial" w:hAnsi="Arial"/>
          <w:sz w:val="24"/>
        </w:rPr>
        <w:t xml:space="preserve">Staff </w:t>
      </w:r>
      <w:r w:rsidR="00026D4A">
        <w:rPr>
          <w:rFonts w:ascii="Arial" w:hAnsi="Arial" w:cs="Arial"/>
          <w:sz w:val="24"/>
          <w:szCs w:val="24"/>
        </w:rPr>
        <w:t>find</w:t>
      </w:r>
      <w:r>
        <w:rPr>
          <w:rFonts w:ascii="Arial" w:hAnsi="Arial" w:cs="Arial"/>
          <w:sz w:val="24"/>
          <w:szCs w:val="24"/>
        </w:rPr>
        <w:t xml:space="preserve"> managers approachable and supportive: they feel valued by the service and that their hard work is acknowledged and rewarded.”</w:t>
      </w:r>
    </w:p>
    <w:p w14:paraId="45D8E7DC" w14:textId="7A4850E5" w:rsidR="00FF4294" w:rsidRDefault="00FF4294" w:rsidP="000B0D49">
      <w:pPr>
        <w:jc w:val="both"/>
        <w:rPr>
          <w:rFonts w:ascii="Arial" w:hAnsi="Arial" w:cs="Arial"/>
          <w:sz w:val="24"/>
          <w:szCs w:val="24"/>
        </w:rPr>
      </w:pPr>
      <w:r>
        <w:rPr>
          <w:rFonts w:ascii="Arial" w:hAnsi="Arial" w:cs="Arial"/>
          <w:sz w:val="24"/>
          <w:szCs w:val="24"/>
        </w:rPr>
        <w:t xml:space="preserve">We are looking for </w:t>
      </w:r>
      <w:r w:rsidR="00704FAD">
        <w:rPr>
          <w:rFonts w:ascii="Arial" w:hAnsi="Arial" w:cs="Arial"/>
          <w:sz w:val="24"/>
          <w:szCs w:val="24"/>
        </w:rPr>
        <w:t xml:space="preserve">a </w:t>
      </w:r>
      <w:r w:rsidR="00DE36FF">
        <w:rPr>
          <w:rFonts w:ascii="Arial" w:hAnsi="Arial" w:cs="Arial"/>
          <w:sz w:val="24"/>
          <w:szCs w:val="24"/>
        </w:rPr>
        <w:t xml:space="preserve">suitably qualified individual </w:t>
      </w:r>
      <w:r>
        <w:rPr>
          <w:rFonts w:ascii="Arial" w:hAnsi="Arial" w:cs="Arial"/>
          <w:sz w:val="24"/>
          <w:szCs w:val="24"/>
        </w:rPr>
        <w:t xml:space="preserve">to work across Staffordshire, </w:t>
      </w:r>
      <w:r w:rsidR="00EA7D68">
        <w:rPr>
          <w:rFonts w:ascii="Arial" w:hAnsi="Arial" w:cs="Arial"/>
          <w:sz w:val="24"/>
          <w:szCs w:val="24"/>
        </w:rPr>
        <w:t xml:space="preserve">with a base at </w:t>
      </w:r>
      <w:r w:rsidR="000262D2">
        <w:rPr>
          <w:rFonts w:ascii="Arial" w:hAnsi="Arial" w:cs="Arial"/>
          <w:sz w:val="24"/>
          <w:szCs w:val="24"/>
        </w:rPr>
        <w:t xml:space="preserve">the </w:t>
      </w:r>
      <w:r w:rsidR="004C0251">
        <w:rPr>
          <w:rFonts w:ascii="Arial" w:hAnsi="Arial" w:cs="Arial"/>
          <w:sz w:val="24"/>
          <w:szCs w:val="24"/>
        </w:rPr>
        <w:t>North</w:t>
      </w:r>
      <w:r>
        <w:rPr>
          <w:rFonts w:ascii="Arial" w:hAnsi="Arial" w:cs="Arial"/>
          <w:sz w:val="24"/>
          <w:szCs w:val="24"/>
        </w:rPr>
        <w:t xml:space="preserve"> (</w:t>
      </w:r>
      <w:r w:rsidR="004C0251">
        <w:rPr>
          <w:rFonts w:ascii="Arial" w:hAnsi="Arial" w:cs="Arial"/>
          <w:sz w:val="24"/>
          <w:szCs w:val="24"/>
        </w:rPr>
        <w:t>Newcastle-Under-Lyme)</w:t>
      </w:r>
      <w:r>
        <w:rPr>
          <w:rFonts w:ascii="Arial" w:hAnsi="Arial" w:cs="Arial"/>
          <w:sz w:val="24"/>
          <w:szCs w:val="24"/>
        </w:rPr>
        <w:t xml:space="preserve"> Operations </w:t>
      </w:r>
      <w:r w:rsidR="00604253">
        <w:rPr>
          <w:rFonts w:ascii="Arial" w:hAnsi="Arial" w:cs="Arial"/>
          <w:sz w:val="24"/>
          <w:szCs w:val="24"/>
        </w:rPr>
        <w:t>Hub</w:t>
      </w:r>
      <w:r w:rsidR="00DA7EB2">
        <w:rPr>
          <w:rFonts w:ascii="Arial" w:hAnsi="Arial" w:cs="Arial"/>
          <w:sz w:val="24"/>
          <w:szCs w:val="24"/>
        </w:rPr>
        <w:t xml:space="preserve">. </w:t>
      </w:r>
      <w:r>
        <w:rPr>
          <w:rFonts w:ascii="Arial" w:hAnsi="Arial" w:cs="Arial"/>
          <w:sz w:val="24"/>
          <w:szCs w:val="24"/>
        </w:rPr>
        <w:t>You will be required to work flexibly, with some evening and weekend duties</w:t>
      </w:r>
      <w:r w:rsidR="00E31512">
        <w:rPr>
          <w:rFonts w:ascii="Arial" w:hAnsi="Arial" w:cs="Arial"/>
          <w:sz w:val="24"/>
          <w:szCs w:val="24"/>
        </w:rPr>
        <w:t>,</w:t>
      </w:r>
      <w:r>
        <w:rPr>
          <w:rFonts w:ascii="Arial" w:hAnsi="Arial" w:cs="Arial"/>
          <w:sz w:val="24"/>
          <w:szCs w:val="24"/>
        </w:rPr>
        <w:t xml:space="preserve"> on a planned basis.</w:t>
      </w:r>
      <w:r w:rsidR="00DE36FF">
        <w:rPr>
          <w:rFonts w:ascii="Arial" w:hAnsi="Arial" w:cs="Arial"/>
          <w:sz w:val="24"/>
          <w:szCs w:val="24"/>
        </w:rPr>
        <w:t xml:space="preserve"> Currently, staff work from both home and office base, </w:t>
      </w:r>
      <w:r w:rsidR="00737885">
        <w:rPr>
          <w:rFonts w:ascii="Arial" w:hAnsi="Arial" w:cs="Arial"/>
          <w:sz w:val="24"/>
          <w:szCs w:val="24"/>
        </w:rPr>
        <w:t xml:space="preserve">and </w:t>
      </w:r>
      <w:r w:rsidR="00DE36FF">
        <w:rPr>
          <w:rFonts w:ascii="Arial" w:hAnsi="Arial" w:cs="Arial"/>
          <w:sz w:val="24"/>
          <w:szCs w:val="24"/>
        </w:rPr>
        <w:t xml:space="preserve">regular face-to-face Hub briefings are held in </w:t>
      </w:r>
      <w:r w:rsidR="004C0251">
        <w:rPr>
          <w:rFonts w:ascii="Arial" w:hAnsi="Arial" w:cs="Arial"/>
          <w:sz w:val="24"/>
          <w:szCs w:val="24"/>
        </w:rPr>
        <w:t>Newcastle-Under-Lyme</w:t>
      </w:r>
      <w:r w:rsidR="00DE36FF">
        <w:rPr>
          <w:rFonts w:ascii="Arial" w:hAnsi="Arial" w:cs="Arial"/>
          <w:sz w:val="24"/>
          <w:szCs w:val="24"/>
        </w:rPr>
        <w:t>.</w:t>
      </w:r>
    </w:p>
    <w:p w14:paraId="2D43AEE7" w14:textId="05BA2400" w:rsidR="00FF4294" w:rsidRDefault="00FF4294" w:rsidP="000B0D49">
      <w:pPr>
        <w:jc w:val="both"/>
        <w:rPr>
          <w:rFonts w:ascii="Arial" w:hAnsi="Arial" w:cs="Arial"/>
          <w:sz w:val="24"/>
          <w:szCs w:val="24"/>
        </w:rPr>
      </w:pPr>
      <w:r>
        <w:rPr>
          <w:rFonts w:ascii="Arial" w:hAnsi="Arial" w:cs="Arial"/>
          <w:sz w:val="24"/>
          <w:szCs w:val="24"/>
        </w:rPr>
        <w:t xml:space="preserve">As part of this </w:t>
      </w:r>
      <w:r w:rsidR="00DA7EB2">
        <w:rPr>
          <w:rFonts w:ascii="Arial" w:hAnsi="Arial" w:cs="Arial"/>
          <w:sz w:val="24"/>
          <w:szCs w:val="24"/>
        </w:rPr>
        <w:t>role,</w:t>
      </w:r>
      <w:r>
        <w:rPr>
          <w:rFonts w:ascii="Arial" w:hAnsi="Arial" w:cs="Arial"/>
          <w:sz w:val="24"/>
          <w:szCs w:val="24"/>
        </w:rPr>
        <w:t xml:space="preserve"> you will be expected </w:t>
      </w:r>
      <w:r w:rsidR="00D447EF">
        <w:rPr>
          <w:rFonts w:ascii="Arial" w:hAnsi="Arial" w:cs="Arial"/>
          <w:sz w:val="24"/>
          <w:szCs w:val="24"/>
        </w:rPr>
        <w:t>to: -</w:t>
      </w:r>
    </w:p>
    <w:p w14:paraId="18998E71" w14:textId="0E620603" w:rsidR="00FF4294" w:rsidRDefault="00026D4A" w:rsidP="000B0D49">
      <w:pPr>
        <w:pStyle w:val="ListParagraph"/>
        <w:numPr>
          <w:ilvl w:val="0"/>
          <w:numId w:val="1"/>
        </w:numPr>
        <w:jc w:val="both"/>
        <w:rPr>
          <w:rFonts w:ascii="Arial" w:hAnsi="Arial" w:cs="Arial"/>
          <w:sz w:val="24"/>
          <w:szCs w:val="24"/>
        </w:rPr>
      </w:pPr>
      <w:r>
        <w:rPr>
          <w:rFonts w:ascii="Arial" w:hAnsi="Arial" w:cs="Arial"/>
          <w:sz w:val="24"/>
          <w:szCs w:val="24"/>
        </w:rPr>
        <w:t>Assess</w:t>
      </w:r>
      <w:r w:rsidR="00DE36FF">
        <w:rPr>
          <w:rFonts w:ascii="Arial" w:hAnsi="Arial" w:cs="Arial"/>
          <w:sz w:val="24"/>
          <w:szCs w:val="24"/>
        </w:rPr>
        <w:t>,</w:t>
      </w:r>
      <w:r>
        <w:rPr>
          <w:rFonts w:ascii="Arial" w:hAnsi="Arial" w:cs="Arial"/>
          <w:sz w:val="24"/>
          <w:szCs w:val="24"/>
        </w:rPr>
        <w:t xml:space="preserve"> </w:t>
      </w:r>
      <w:r w:rsidR="00DE36FF">
        <w:rPr>
          <w:rFonts w:ascii="Arial" w:hAnsi="Arial" w:cs="Arial"/>
          <w:sz w:val="24"/>
          <w:szCs w:val="24"/>
        </w:rPr>
        <w:t>support,</w:t>
      </w:r>
      <w:r w:rsidR="00FF4294">
        <w:rPr>
          <w:rFonts w:ascii="Arial" w:hAnsi="Arial" w:cs="Arial"/>
          <w:sz w:val="24"/>
          <w:szCs w:val="24"/>
        </w:rPr>
        <w:t xml:space="preserve"> </w:t>
      </w:r>
      <w:r w:rsidR="00DE36FF">
        <w:rPr>
          <w:rFonts w:ascii="Arial" w:hAnsi="Arial" w:cs="Arial"/>
          <w:sz w:val="24"/>
          <w:szCs w:val="24"/>
        </w:rPr>
        <w:t>and</w:t>
      </w:r>
      <w:r w:rsidR="009B55B4">
        <w:rPr>
          <w:rFonts w:ascii="Arial" w:hAnsi="Arial" w:cs="Arial"/>
          <w:sz w:val="24"/>
          <w:szCs w:val="24"/>
        </w:rPr>
        <w:t xml:space="preserve"> engage </w:t>
      </w:r>
      <w:r w:rsidR="003F7558">
        <w:rPr>
          <w:rFonts w:ascii="Arial" w:hAnsi="Arial" w:cs="Arial"/>
          <w:sz w:val="24"/>
          <w:szCs w:val="24"/>
        </w:rPr>
        <w:t>with children</w:t>
      </w:r>
      <w:r w:rsidR="00FF4294">
        <w:rPr>
          <w:rFonts w:ascii="Arial" w:hAnsi="Arial" w:cs="Arial"/>
          <w:sz w:val="24"/>
          <w:szCs w:val="24"/>
        </w:rPr>
        <w:t xml:space="preserve"> subject to out of court disposals, community based and custodial sentences.</w:t>
      </w:r>
    </w:p>
    <w:p w14:paraId="28D2B6D1" w14:textId="77777777" w:rsidR="00434A9D" w:rsidRDefault="00434A9D" w:rsidP="00434A9D">
      <w:pPr>
        <w:pStyle w:val="ListParagraph"/>
        <w:numPr>
          <w:ilvl w:val="0"/>
          <w:numId w:val="1"/>
        </w:numPr>
        <w:jc w:val="both"/>
        <w:rPr>
          <w:rFonts w:ascii="Arial" w:hAnsi="Arial" w:cs="Arial"/>
          <w:sz w:val="24"/>
          <w:szCs w:val="24"/>
        </w:rPr>
      </w:pPr>
      <w:r>
        <w:rPr>
          <w:rFonts w:ascii="Arial" w:hAnsi="Arial" w:cs="Arial"/>
          <w:sz w:val="24"/>
          <w:szCs w:val="24"/>
        </w:rPr>
        <w:t>Have the skills to develop and maintain positive working relationships with complex children subject to SYOS interventions.</w:t>
      </w:r>
    </w:p>
    <w:p w14:paraId="55FA3335" w14:textId="37C32D01" w:rsidR="00FF4294" w:rsidRDefault="00FF4294" w:rsidP="000B0D49">
      <w:pPr>
        <w:pStyle w:val="ListParagraph"/>
        <w:numPr>
          <w:ilvl w:val="0"/>
          <w:numId w:val="1"/>
        </w:numPr>
        <w:jc w:val="both"/>
        <w:rPr>
          <w:rFonts w:ascii="Arial" w:hAnsi="Arial" w:cs="Arial"/>
          <w:sz w:val="24"/>
          <w:szCs w:val="24"/>
        </w:rPr>
      </w:pPr>
      <w:r>
        <w:rPr>
          <w:rFonts w:ascii="Arial" w:hAnsi="Arial" w:cs="Arial"/>
          <w:sz w:val="24"/>
          <w:szCs w:val="24"/>
        </w:rPr>
        <w:t>Act as Court Officer (including weekend</w:t>
      </w:r>
      <w:r w:rsidR="000B0D49">
        <w:rPr>
          <w:rFonts w:ascii="Arial" w:hAnsi="Arial" w:cs="Arial"/>
          <w:sz w:val="24"/>
          <w:szCs w:val="24"/>
        </w:rPr>
        <w:t>s</w:t>
      </w:r>
      <w:r>
        <w:rPr>
          <w:rFonts w:ascii="Arial" w:hAnsi="Arial" w:cs="Arial"/>
          <w:sz w:val="24"/>
          <w:szCs w:val="24"/>
        </w:rPr>
        <w:t xml:space="preserve"> and </w:t>
      </w:r>
      <w:r w:rsidR="000B0D49">
        <w:rPr>
          <w:rFonts w:ascii="Arial" w:hAnsi="Arial" w:cs="Arial"/>
          <w:sz w:val="24"/>
          <w:szCs w:val="24"/>
        </w:rPr>
        <w:t>B</w:t>
      </w:r>
      <w:r>
        <w:rPr>
          <w:rFonts w:ascii="Arial" w:hAnsi="Arial" w:cs="Arial"/>
          <w:sz w:val="24"/>
          <w:szCs w:val="24"/>
        </w:rPr>
        <w:t xml:space="preserve">ank </w:t>
      </w:r>
      <w:r w:rsidR="000B0D49">
        <w:rPr>
          <w:rFonts w:ascii="Arial" w:hAnsi="Arial" w:cs="Arial"/>
          <w:sz w:val="24"/>
          <w:szCs w:val="24"/>
        </w:rPr>
        <w:t>H</w:t>
      </w:r>
      <w:r>
        <w:rPr>
          <w:rFonts w:ascii="Arial" w:hAnsi="Arial" w:cs="Arial"/>
          <w:sz w:val="24"/>
          <w:szCs w:val="24"/>
        </w:rPr>
        <w:t>oliday cover)</w:t>
      </w:r>
    </w:p>
    <w:p w14:paraId="7A8B4DE5" w14:textId="2E5184FF" w:rsidR="00FF4294" w:rsidRDefault="00FF4294" w:rsidP="000B0D49">
      <w:pPr>
        <w:pStyle w:val="ListParagraph"/>
        <w:numPr>
          <w:ilvl w:val="0"/>
          <w:numId w:val="1"/>
        </w:numPr>
        <w:jc w:val="both"/>
        <w:rPr>
          <w:rFonts w:ascii="Arial" w:hAnsi="Arial" w:cs="Arial"/>
          <w:sz w:val="24"/>
          <w:szCs w:val="24"/>
        </w:rPr>
      </w:pPr>
      <w:r>
        <w:rPr>
          <w:rFonts w:ascii="Arial" w:hAnsi="Arial" w:cs="Arial"/>
          <w:sz w:val="24"/>
          <w:szCs w:val="24"/>
        </w:rPr>
        <w:t xml:space="preserve">Provide high quality and timely </w:t>
      </w:r>
      <w:r w:rsidR="00026D4A">
        <w:rPr>
          <w:rFonts w:ascii="Arial" w:hAnsi="Arial" w:cs="Arial"/>
          <w:sz w:val="24"/>
          <w:szCs w:val="24"/>
        </w:rPr>
        <w:t>assessments and</w:t>
      </w:r>
      <w:r>
        <w:rPr>
          <w:rFonts w:ascii="Arial" w:hAnsi="Arial" w:cs="Arial"/>
          <w:sz w:val="24"/>
          <w:szCs w:val="24"/>
        </w:rPr>
        <w:t xml:space="preserve"> reports</w:t>
      </w:r>
      <w:r w:rsidR="00E31512">
        <w:rPr>
          <w:rFonts w:ascii="Arial" w:hAnsi="Arial" w:cs="Arial"/>
          <w:sz w:val="24"/>
          <w:szCs w:val="24"/>
        </w:rPr>
        <w:t>,</w:t>
      </w:r>
      <w:r>
        <w:rPr>
          <w:rFonts w:ascii="Arial" w:hAnsi="Arial" w:cs="Arial"/>
          <w:sz w:val="24"/>
          <w:szCs w:val="24"/>
        </w:rPr>
        <w:t xml:space="preserve"> including Pre-Sentence and Referral</w:t>
      </w:r>
      <w:r w:rsidR="00E31512">
        <w:rPr>
          <w:rFonts w:ascii="Arial" w:hAnsi="Arial" w:cs="Arial"/>
          <w:sz w:val="24"/>
          <w:szCs w:val="24"/>
        </w:rPr>
        <w:t xml:space="preserve"> Order</w:t>
      </w:r>
      <w:r>
        <w:rPr>
          <w:rFonts w:ascii="Arial" w:hAnsi="Arial" w:cs="Arial"/>
          <w:sz w:val="24"/>
          <w:szCs w:val="24"/>
        </w:rPr>
        <w:t xml:space="preserve"> Panel.</w:t>
      </w:r>
    </w:p>
    <w:p w14:paraId="01548FFF" w14:textId="5262AF36" w:rsidR="00FF4294" w:rsidRDefault="00FF4294" w:rsidP="000B0D49">
      <w:pPr>
        <w:pStyle w:val="ListParagraph"/>
        <w:numPr>
          <w:ilvl w:val="0"/>
          <w:numId w:val="1"/>
        </w:numPr>
        <w:jc w:val="both"/>
        <w:rPr>
          <w:rFonts w:ascii="Arial" w:hAnsi="Arial" w:cs="Arial"/>
          <w:sz w:val="24"/>
          <w:szCs w:val="24"/>
        </w:rPr>
      </w:pPr>
      <w:r w:rsidRPr="00155EAD">
        <w:rPr>
          <w:rFonts w:ascii="Arial" w:hAnsi="Arial" w:cs="Arial"/>
          <w:sz w:val="24"/>
          <w:szCs w:val="24"/>
        </w:rPr>
        <w:t>Contribute to the development of Restorative Justice</w:t>
      </w:r>
      <w:r w:rsidR="00026D4A">
        <w:rPr>
          <w:rFonts w:ascii="Arial" w:hAnsi="Arial" w:cs="Arial"/>
          <w:sz w:val="24"/>
          <w:szCs w:val="24"/>
        </w:rPr>
        <w:t xml:space="preserve">, </w:t>
      </w:r>
      <w:r w:rsidR="00A71705">
        <w:rPr>
          <w:rFonts w:ascii="Arial" w:hAnsi="Arial" w:cs="Arial"/>
          <w:sz w:val="24"/>
          <w:szCs w:val="24"/>
        </w:rPr>
        <w:t>trauma-informed</w:t>
      </w:r>
      <w:r w:rsidRPr="00155EAD">
        <w:rPr>
          <w:rFonts w:ascii="Arial" w:hAnsi="Arial" w:cs="Arial"/>
          <w:sz w:val="24"/>
          <w:szCs w:val="24"/>
        </w:rPr>
        <w:t xml:space="preserve"> </w:t>
      </w:r>
      <w:r w:rsidR="00DE36FF" w:rsidRPr="00155EAD">
        <w:rPr>
          <w:rFonts w:ascii="Arial" w:hAnsi="Arial" w:cs="Arial"/>
          <w:sz w:val="24"/>
          <w:szCs w:val="24"/>
        </w:rPr>
        <w:t>practices,</w:t>
      </w:r>
      <w:r w:rsidR="00026D4A">
        <w:rPr>
          <w:rFonts w:ascii="Arial" w:hAnsi="Arial" w:cs="Arial"/>
          <w:sz w:val="24"/>
          <w:szCs w:val="24"/>
        </w:rPr>
        <w:t xml:space="preserve"> and child first approaches. </w:t>
      </w:r>
    </w:p>
    <w:p w14:paraId="2424CA75" w14:textId="4A0B3E88" w:rsidR="00155EAD" w:rsidRDefault="00155EAD" w:rsidP="000B0D49">
      <w:pPr>
        <w:jc w:val="both"/>
        <w:rPr>
          <w:rFonts w:ascii="Arial" w:hAnsi="Arial" w:cs="Arial"/>
          <w:sz w:val="24"/>
          <w:szCs w:val="24"/>
        </w:rPr>
      </w:pPr>
      <w:r>
        <w:rPr>
          <w:rFonts w:ascii="Arial" w:hAnsi="Arial" w:cs="Arial"/>
          <w:sz w:val="24"/>
          <w:szCs w:val="24"/>
        </w:rPr>
        <w:t xml:space="preserve">We are looking for individuals who are </w:t>
      </w:r>
      <w:r w:rsidR="00B46387">
        <w:rPr>
          <w:rFonts w:ascii="Arial" w:hAnsi="Arial" w:cs="Arial"/>
          <w:sz w:val="24"/>
          <w:szCs w:val="24"/>
        </w:rPr>
        <w:t>enthusiastic</w:t>
      </w:r>
      <w:r>
        <w:rPr>
          <w:rFonts w:ascii="Arial" w:hAnsi="Arial" w:cs="Arial"/>
          <w:sz w:val="24"/>
          <w:szCs w:val="24"/>
        </w:rPr>
        <w:t xml:space="preserve">, </w:t>
      </w:r>
      <w:r w:rsidR="00DE36FF">
        <w:rPr>
          <w:rFonts w:ascii="Arial" w:hAnsi="Arial" w:cs="Arial"/>
          <w:sz w:val="24"/>
          <w:szCs w:val="24"/>
        </w:rPr>
        <w:t>committed,</w:t>
      </w:r>
      <w:r>
        <w:rPr>
          <w:rFonts w:ascii="Arial" w:hAnsi="Arial" w:cs="Arial"/>
          <w:sz w:val="24"/>
          <w:szCs w:val="24"/>
        </w:rPr>
        <w:t xml:space="preserve"> and motivated to make a difference to the lives of children</w:t>
      </w:r>
      <w:r w:rsidR="006775D3">
        <w:rPr>
          <w:rFonts w:ascii="Arial" w:hAnsi="Arial" w:cs="Arial"/>
          <w:sz w:val="24"/>
          <w:szCs w:val="24"/>
        </w:rPr>
        <w:t xml:space="preserve"> </w:t>
      </w:r>
      <w:r>
        <w:rPr>
          <w:rFonts w:ascii="Arial" w:hAnsi="Arial" w:cs="Arial"/>
          <w:sz w:val="24"/>
          <w:szCs w:val="24"/>
        </w:rPr>
        <w:t xml:space="preserve">and families across Staffordshire.  Experience of working with complex and challenging </w:t>
      </w:r>
      <w:r w:rsidR="006775D3">
        <w:rPr>
          <w:rFonts w:ascii="Arial" w:hAnsi="Arial" w:cs="Arial"/>
          <w:sz w:val="24"/>
          <w:szCs w:val="24"/>
        </w:rPr>
        <w:t>children</w:t>
      </w:r>
      <w:r>
        <w:rPr>
          <w:rFonts w:ascii="Arial" w:hAnsi="Arial" w:cs="Arial"/>
          <w:sz w:val="24"/>
          <w:szCs w:val="24"/>
        </w:rPr>
        <w:t xml:space="preserve"> is </w:t>
      </w:r>
      <w:r w:rsidR="00B46387">
        <w:rPr>
          <w:rFonts w:ascii="Arial" w:hAnsi="Arial" w:cs="Arial"/>
          <w:sz w:val="24"/>
          <w:szCs w:val="24"/>
        </w:rPr>
        <w:t>valuable</w:t>
      </w:r>
      <w:r>
        <w:rPr>
          <w:rFonts w:ascii="Arial" w:hAnsi="Arial" w:cs="Arial"/>
          <w:sz w:val="24"/>
          <w:szCs w:val="24"/>
        </w:rPr>
        <w:t xml:space="preserve"> but having the above attributes is more important.</w:t>
      </w:r>
    </w:p>
    <w:p w14:paraId="3277B369" w14:textId="77777777" w:rsidR="00E31512" w:rsidRDefault="00E31512" w:rsidP="000B0D49">
      <w:pPr>
        <w:jc w:val="both"/>
        <w:rPr>
          <w:rFonts w:ascii="Arial" w:hAnsi="Arial" w:cs="Arial"/>
          <w:sz w:val="24"/>
          <w:szCs w:val="24"/>
        </w:rPr>
      </w:pPr>
    </w:p>
    <w:p w14:paraId="21B73246" w14:textId="77777777" w:rsidR="00A71705" w:rsidRDefault="00A71705" w:rsidP="000B0D49">
      <w:pPr>
        <w:jc w:val="both"/>
        <w:rPr>
          <w:rFonts w:ascii="Arial" w:hAnsi="Arial" w:cs="Arial"/>
          <w:sz w:val="24"/>
          <w:szCs w:val="24"/>
        </w:rPr>
      </w:pPr>
    </w:p>
    <w:p w14:paraId="352A9E5F" w14:textId="00ED4358" w:rsidR="00155EAD" w:rsidRDefault="00155EAD" w:rsidP="000B0D49">
      <w:pPr>
        <w:jc w:val="both"/>
        <w:rPr>
          <w:rFonts w:ascii="Arial" w:hAnsi="Arial" w:cs="Arial"/>
          <w:sz w:val="24"/>
          <w:szCs w:val="24"/>
        </w:rPr>
      </w:pPr>
      <w:r>
        <w:rPr>
          <w:rFonts w:ascii="Arial" w:hAnsi="Arial" w:cs="Arial"/>
          <w:sz w:val="24"/>
          <w:szCs w:val="24"/>
        </w:rPr>
        <w:t xml:space="preserve">As part of this </w:t>
      </w:r>
      <w:r w:rsidR="006775D3">
        <w:rPr>
          <w:rFonts w:ascii="Arial" w:hAnsi="Arial" w:cs="Arial"/>
          <w:sz w:val="24"/>
          <w:szCs w:val="24"/>
        </w:rPr>
        <w:t>role,</w:t>
      </w:r>
      <w:r>
        <w:rPr>
          <w:rFonts w:ascii="Arial" w:hAnsi="Arial" w:cs="Arial"/>
          <w:sz w:val="24"/>
          <w:szCs w:val="24"/>
        </w:rPr>
        <w:t xml:space="preserve"> you will </w:t>
      </w:r>
      <w:r w:rsidR="00F30184">
        <w:rPr>
          <w:rFonts w:ascii="Arial" w:hAnsi="Arial" w:cs="Arial"/>
          <w:sz w:val="24"/>
          <w:szCs w:val="24"/>
        </w:rPr>
        <w:t>receive: -</w:t>
      </w:r>
    </w:p>
    <w:p w14:paraId="3F0A6ED4" w14:textId="77777777" w:rsidR="00155EAD" w:rsidRDefault="00155EAD" w:rsidP="000B0D49">
      <w:pPr>
        <w:pStyle w:val="ListParagraph"/>
        <w:numPr>
          <w:ilvl w:val="0"/>
          <w:numId w:val="2"/>
        </w:numPr>
        <w:jc w:val="both"/>
        <w:rPr>
          <w:rFonts w:ascii="Arial" w:hAnsi="Arial" w:cs="Arial"/>
          <w:sz w:val="24"/>
          <w:szCs w:val="24"/>
        </w:rPr>
      </w:pPr>
      <w:r>
        <w:rPr>
          <w:rFonts w:ascii="Arial" w:hAnsi="Arial" w:cs="Arial"/>
          <w:sz w:val="24"/>
          <w:szCs w:val="24"/>
        </w:rPr>
        <w:t>Planned induction</w:t>
      </w:r>
    </w:p>
    <w:p w14:paraId="5B5EF83C" w14:textId="77777777" w:rsidR="00155EAD" w:rsidRDefault="00155EAD" w:rsidP="000B0D49">
      <w:pPr>
        <w:pStyle w:val="ListParagraph"/>
        <w:numPr>
          <w:ilvl w:val="0"/>
          <w:numId w:val="2"/>
        </w:numPr>
        <w:jc w:val="both"/>
        <w:rPr>
          <w:rFonts w:ascii="Arial" w:hAnsi="Arial" w:cs="Arial"/>
          <w:sz w:val="24"/>
          <w:szCs w:val="24"/>
        </w:rPr>
      </w:pPr>
      <w:r>
        <w:rPr>
          <w:rFonts w:ascii="Arial" w:hAnsi="Arial" w:cs="Arial"/>
          <w:sz w:val="24"/>
          <w:szCs w:val="24"/>
        </w:rPr>
        <w:t xml:space="preserve">Training </w:t>
      </w:r>
      <w:r w:rsidR="00E31512">
        <w:rPr>
          <w:rFonts w:ascii="Arial" w:hAnsi="Arial" w:cs="Arial"/>
          <w:sz w:val="24"/>
          <w:szCs w:val="24"/>
        </w:rPr>
        <w:t>o</w:t>
      </w:r>
      <w:r>
        <w:rPr>
          <w:rFonts w:ascii="Arial" w:hAnsi="Arial" w:cs="Arial"/>
          <w:sz w:val="24"/>
          <w:szCs w:val="24"/>
        </w:rPr>
        <w:t>pportunities</w:t>
      </w:r>
    </w:p>
    <w:p w14:paraId="6565FCD2" w14:textId="77777777" w:rsidR="00155EAD" w:rsidRDefault="00155EAD" w:rsidP="000B0D49">
      <w:pPr>
        <w:pStyle w:val="ListParagraph"/>
        <w:numPr>
          <w:ilvl w:val="0"/>
          <w:numId w:val="2"/>
        </w:numPr>
        <w:jc w:val="both"/>
        <w:rPr>
          <w:rFonts w:ascii="Arial" w:hAnsi="Arial" w:cs="Arial"/>
          <w:sz w:val="24"/>
          <w:szCs w:val="24"/>
        </w:rPr>
      </w:pPr>
      <w:r>
        <w:rPr>
          <w:rFonts w:ascii="Arial" w:hAnsi="Arial" w:cs="Arial"/>
          <w:sz w:val="24"/>
          <w:szCs w:val="24"/>
        </w:rPr>
        <w:t>Competitive salary</w:t>
      </w:r>
    </w:p>
    <w:p w14:paraId="14A0FB21" w14:textId="77777777" w:rsidR="00155EAD" w:rsidRDefault="00155EAD" w:rsidP="000B0D49">
      <w:pPr>
        <w:pStyle w:val="ListParagraph"/>
        <w:numPr>
          <w:ilvl w:val="0"/>
          <w:numId w:val="2"/>
        </w:numPr>
        <w:jc w:val="both"/>
        <w:rPr>
          <w:rFonts w:ascii="Arial" w:hAnsi="Arial" w:cs="Arial"/>
          <w:sz w:val="24"/>
          <w:szCs w:val="24"/>
        </w:rPr>
      </w:pPr>
      <w:r>
        <w:rPr>
          <w:rFonts w:ascii="Arial" w:hAnsi="Arial" w:cs="Arial"/>
          <w:sz w:val="24"/>
          <w:szCs w:val="24"/>
        </w:rPr>
        <w:t>Essential user</w:t>
      </w:r>
      <w:r w:rsidR="00B46387">
        <w:rPr>
          <w:rFonts w:ascii="Arial" w:hAnsi="Arial" w:cs="Arial"/>
          <w:sz w:val="24"/>
          <w:szCs w:val="24"/>
        </w:rPr>
        <w:t xml:space="preserve"> car</w:t>
      </w:r>
      <w:r>
        <w:rPr>
          <w:rFonts w:ascii="Arial" w:hAnsi="Arial" w:cs="Arial"/>
          <w:sz w:val="24"/>
          <w:szCs w:val="24"/>
        </w:rPr>
        <w:t xml:space="preserve"> allowance</w:t>
      </w:r>
    </w:p>
    <w:p w14:paraId="7ECED79C" w14:textId="01DBF3E5" w:rsidR="00155EAD" w:rsidRDefault="00155EAD" w:rsidP="000B0D49">
      <w:pPr>
        <w:jc w:val="both"/>
        <w:rPr>
          <w:rFonts w:ascii="Arial" w:hAnsi="Arial" w:cs="Arial"/>
          <w:sz w:val="24"/>
          <w:szCs w:val="24"/>
        </w:rPr>
      </w:pPr>
      <w:r>
        <w:rPr>
          <w:rFonts w:ascii="Arial" w:hAnsi="Arial" w:cs="Arial"/>
          <w:sz w:val="24"/>
          <w:szCs w:val="24"/>
        </w:rPr>
        <w:t>For an informal discussion about th</w:t>
      </w:r>
      <w:r w:rsidR="00161786">
        <w:rPr>
          <w:rFonts w:ascii="Arial" w:hAnsi="Arial" w:cs="Arial"/>
          <w:sz w:val="24"/>
          <w:szCs w:val="24"/>
        </w:rPr>
        <w:t>is</w:t>
      </w:r>
      <w:r>
        <w:rPr>
          <w:rFonts w:ascii="Arial" w:hAnsi="Arial" w:cs="Arial"/>
          <w:sz w:val="24"/>
          <w:szCs w:val="24"/>
        </w:rPr>
        <w:t xml:space="preserve"> role please contact:</w:t>
      </w:r>
    </w:p>
    <w:p w14:paraId="086B98B8" w14:textId="6948121B" w:rsidR="00155EAD" w:rsidRDefault="004C0251" w:rsidP="000B0D49">
      <w:pPr>
        <w:jc w:val="both"/>
        <w:rPr>
          <w:rFonts w:ascii="Arial" w:hAnsi="Arial" w:cs="Arial"/>
          <w:sz w:val="24"/>
          <w:szCs w:val="24"/>
        </w:rPr>
      </w:pPr>
      <w:r>
        <w:rPr>
          <w:rFonts w:ascii="Arial" w:hAnsi="Arial" w:cs="Arial"/>
          <w:sz w:val="24"/>
          <w:szCs w:val="24"/>
        </w:rPr>
        <w:t xml:space="preserve">Saul Molloy or Adam Roberts, Senior Practitioners for </w:t>
      </w:r>
      <w:r w:rsidR="00ED0070">
        <w:rPr>
          <w:rFonts w:ascii="Arial" w:hAnsi="Arial" w:cs="Arial"/>
          <w:sz w:val="24"/>
          <w:szCs w:val="24"/>
        </w:rPr>
        <w:t xml:space="preserve">Staffordshire </w:t>
      </w:r>
      <w:r>
        <w:rPr>
          <w:rFonts w:ascii="Arial" w:hAnsi="Arial" w:cs="Arial"/>
          <w:sz w:val="24"/>
          <w:szCs w:val="24"/>
        </w:rPr>
        <w:t>Youth Offending Service on 01782 297615</w:t>
      </w:r>
    </w:p>
    <w:p w14:paraId="4F43188A" w14:textId="1FE61BA0" w:rsidR="00A71705" w:rsidRDefault="00A71705" w:rsidP="00A71705">
      <w:pPr>
        <w:spacing w:before="100" w:beforeAutospacing="1" w:after="100" w:afterAutospacing="1" w:line="240" w:lineRule="auto"/>
        <w:rPr>
          <w:rFonts w:ascii="Arial" w:eastAsia="Times New Roman" w:hAnsi="Arial" w:cs="Arial"/>
          <w:color w:val="000000"/>
          <w:sz w:val="24"/>
          <w:szCs w:val="24"/>
          <w:lang w:eastAsia="en-GB"/>
        </w:rPr>
      </w:pPr>
      <w:r w:rsidRPr="00613DF0">
        <w:rPr>
          <w:rFonts w:ascii="Arial" w:eastAsia="Times New Roman" w:hAnsi="Arial" w:cs="Arial"/>
          <w:color w:val="000000"/>
          <w:sz w:val="24"/>
          <w:szCs w:val="24"/>
          <w:lang w:eastAsia="en-GB"/>
        </w:rPr>
        <w:t xml:space="preserve">This position is subject to a </w:t>
      </w:r>
      <w:r w:rsidR="00630F02" w:rsidRPr="00613DF0">
        <w:rPr>
          <w:rFonts w:ascii="Arial" w:eastAsia="Times New Roman" w:hAnsi="Arial" w:cs="Arial"/>
          <w:color w:val="000000"/>
          <w:sz w:val="24"/>
          <w:szCs w:val="24"/>
          <w:lang w:eastAsia="en-GB"/>
        </w:rPr>
        <w:t>criminal record</w:t>
      </w:r>
      <w:r w:rsidRPr="00613DF0">
        <w:rPr>
          <w:rFonts w:ascii="Arial" w:eastAsia="Times New Roman" w:hAnsi="Arial" w:cs="Arial"/>
          <w:color w:val="000000"/>
          <w:sz w:val="24"/>
          <w:szCs w:val="24"/>
          <w:lang w:eastAsia="en-GB"/>
        </w:rPr>
        <w:t xml:space="preserve"> check from the Disclosure and Barring Service (formerly CRB) which will require you to disclose details of all unspent and unfiltered spent reprimands, formal warnings, cautions and convictions in your application form. </w:t>
      </w:r>
    </w:p>
    <w:p w14:paraId="1EF65798" w14:textId="77777777" w:rsidR="00A71705" w:rsidRPr="00155EAD" w:rsidRDefault="00A71705" w:rsidP="000B0D49">
      <w:pPr>
        <w:jc w:val="both"/>
        <w:rPr>
          <w:rFonts w:ascii="Arial" w:hAnsi="Arial" w:cs="Arial"/>
          <w:sz w:val="24"/>
          <w:szCs w:val="24"/>
        </w:rPr>
      </w:pPr>
    </w:p>
    <w:p w14:paraId="676EFA59" w14:textId="4775D080" w:rsidR="00604253" w:rsidRPr="005974BC" w:rsidRDefault="00604253" w:rsidP="000B0D49">
      <w:pPr>
        <w:jc w:val="both"/>
        <w:rPr>
          <w:rFonts w:ascii="Arial" w:hAnsi="Arial" w:cs="Arial"/>
          <w:b/>
          <w:bCs/>
          <w:sz w:val="24"/>
          <w:szCs w:val="24"/>
        </w:rPr>
      </w:pPr>
      <w:r w:rsidRPr="0039732B">
        <w:rPr>
          <w:rFonts w:ascii="Arial" w:hAnsi="Arial" w:cs="Arial"/>
          <w:b/>
          <w:bCs/>
          <w:sz w:val="24"/>
          <w:szCs w:val="24"/>
        </w:rPr>
        <w:t xml:space="preserve">Closing </w:t>
      </w:r>
      <w:r w:rsidR="00167A2C" w:rsidRPr="0039732B">
        <w:rPr>
          <w:rFonts w:ascii="Arial" w:hAnsi="Arial" w:cs="Arial"/>
          <w:b/>
          <w:bCs/>
          <w:sz w:val="24"/>
          <w:szCs w:val="24"/>
        </w:rPr>
        <w:t>date</w:t>
      </w:r>
      <w:r w:rsidR="00167A2C">
        <w:rPr>
          <w:rFonts w:ascii="Arial" w:hAnsi="Arial" w:cs="Arial"/>
          <w:sz w:val="24"/>
          <w:szCs w:val="24"/>
        </w:rPr>
        <w:t xml:space="preserve">:  </w:t>
      </w:r>
      <w:r w:rsidR="004C0251">
        <w:rPr>
          <w:rFonts w:ascii="Arial" w:hAnsi="Arial" w:cs="Arial"/>
          <w:sz w:val="24"/>
          <w:szCs w:val="24"/>
        </w:rPr>
        <w:t>23</w:t>
      </w:r>
      <w:r w:rsidR="004C0251" w:rsidRPr="004C0251">
        <w:rPr>
          <w:rFonts w:ascii="Arial" w:hAnsi="Arial" w:cs="Arial"/>
          <w:sz w:val="24"/>
          <w:szCs w:val="24"/>
          <w:vertAlign w:val="superscript"/>
        </w:rPr>
        <w:t>rd</w:t>
      </w:r>
      <w:r w:rsidR="004C0251">
        <w:rPr>
          <w:rFonts w:ascii="Arial" w:hAnsi="Arial" w:cs="Arial"/>
          <w:sz w:val="24"/>
          <w:szCs w:val="24"/>
        </w:rPr>
        <w:t xml:space="preserve"> August 2024</w:t>
      </w:r>
    </w:p>
    <w:p w14:paraId="2787053F" w14:textId="6069C5AB" w:rsidR="00604253" w:rsidRPr="005974BC" w:rsidRDefault="00604253" w:rsidP="000B0D49">
      <w:pPr>
        <w:jc w:val="both"/>
        <w:rPr>
          <w:rFonts w:ascii="Arial" w:hAnsi="Arial" w:cs="Arial"/>
          <w:b/>
          <w:bCs/>
          <w:sz w:val="24"/>
          <w:szCs w:val="24"/>
        </w:rPr>
      </w:pPr>
      <w:r w:rsidRPr="0039732B">
        <w:rPr>
          <w:rFonts w:ascii="Arial" w:hAnsi="Arial" w:cs="Arial"/>
          <w:b/>
          <w:bCs/>
          <w:sz w:val="24"/>
          <w:szCs w:val="24"/>
        </w:rPr>
        <w:t xml:space="preserve">Interview </w:t>
      </w:r>
      <w:r w:rsidR="00B46387" w:rsidRPr="0039732B">
        <w:rPr>
          <w:rFonts w:ascii="Arial" w:hAnsi="Arial" w:cs="Arial"/>
          <w:b/>
          <w:bCs/>
          <w:sz w:val="24"/>
          <w:szCs w:val="24"/>
        </w:rPr>
        <w:t>date</w:t>
      </w:r>
      <w:r w:rsidR="00B46387" w:rsidRPr="002B5AA1">
        <w:rPr>
          <w:rFonts w:ascii="Arial" w:hAnsi="Arial" w:cs="Arial"/>
          <w:sz w:val="24"/>
          <w:szCs w:val="24"/>
        </w:rPr>
        <w:t>:</w:t>
      </w:r>
      <w:r w:rsidRPr="002B5AA1">
        <w:rPr>
          <w:rFonts w:ascii="Arial" w:hAnsi="Arial" w:cs="Arial"/>
          <w:sz w:val="24"/>
          <w:szCs w:val="24"/>
        </w:rPr>
        <w:t xml:space="preserve"> </w:t>
      </w:r>
      <w:r w:rsidR="004C0251">
        <w:rPr>
          <w:rFonts w:ascii="Arial" w:hAnsi="Arial" w:cs="Arial"/>
          <w:sz w:val="24"/>
          <w:szCs w:val="24"/>
        </w:rPr>
        <w:t>likely week commencing 16</w:t>
      </w:r>
      <w:r w:rsidR="004C0251" w:rsidRPr="004C0251">
        <w:rPr>
          <w:rFonts w:ascii="Arial" w:hAnsi="Arial" w:cs="Arial"/>
          <w:sz w:val="24"/>
          <w:szCs w:val="24"/>
          <w:vertAlign w:val="superscript"/>
        </w:rPr>
        <w:t>th</w:t>
      </w:r>
      <w:r w:rsidR="004C0251">
        <w:rPr>
          <w:rFonts w:ascii="Arial" w:hAnsi="Arial" w:cs="Arial"/>
          <w:sz w:val="24"/>
          <w:szCs w:val="24"/>
        </w:rPr>
        <w:t xml:space="preserve"> September 2024</w:t>
      </w:r>
    </w:p>
    <w:sectPr w:rsidR="00604253" w:rsidRPr="005974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CD6E" w14:textId="77777777" w:rsidR="00A71705" w:rsidRDefault="00A71705" w:rsidP="00C46CB0">
      <w:pPr>
        <w:spacing w:after="0" w:line="240" w:lineRule="auto"/>
      </w:pPr>
      <w:r>
        <w:separator/>
      </w:r>
    </w:p>
  </w:endnote>
  <w:endnote w:type="continuationSeparator" w:id="0">
    <w:p w14:paraId="21FF2856" w14:textId="77777777" w:rsidR="00A71705" w:rsidRDefault="00A71705" w:rsidP="00C4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BAC7" w14:textId="77777777" w:rsidR="00A71705" w:rsidRDefault="00A71705" w:rsidP="00C46CB0">
      <w:pPr>
        <w:spacing w:after="0" w:line="240" w:lineRule="auto"/>
      </w:pPr>
      <w:r>
        <w:separator/>
      </w:r>
    </w:p>
  </w:footnote>
  <w:footnote w:type="continuationSeparator" w:id="0">
    <w:p w14:paraId="1AFD611B" w14:textId="77777777" w:rsidR="00A71705" w:rsidRDefault="00A71705" w:rsidP="00C4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46055"/>
    <w:multiLevelType w:val="hybridMultilevel"/>
    <w:tmpl w:val="A926A7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D4624"/>
    <w:multiLevelType w:val="hybridMultilevel"/>
    <w:tmpl w:val="1CA67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536890">
    <w:abstractNumId w:val="0"/>
  </w:num>
  <w:num w:numId="2" w16cid:durableId="11556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1A"/>
    <w:rsid w:val="00001193"/>
    <w:rsid w:val="000262D2"/>
    <w:rsid w:val="00026D4A"/>
    <w:rsid w:val="000346A9"/>
    <w:rsid w:val="000B0D49"/>
    <w:rsid w:val="00155EAD"/>
    <w:rsid w:val="00161786"/>
    <w:rsid w:val="00167A2C"/>
    <w:rsid w:val="001E7FF7"/>
    <w:rsid w:val="001F501A"/>
    <w:rsid w:val="00207D72"/>
    <w:rsid w:val="002200A4"/>
    <w:rsid w:val="00293B48"/>
    <w:rsid w:val="002B5AA1"/>
    <w:rsid w:val="00322CF4"/>
    <w:rsid w:val="0039732B"/>
    <w:rsid w:val="003F5446"/>
    <w:rsid w:val="003F7558"/>
    <w:rsid w:val="00434A9D"/>
    <w:rsid w:val="004C0251"/>
    <w:rsid w:val="005974BC"/>
    <w:rsid w:val="00604253"/>
    <w:rsid w:val="00630F02"/>
    <w:rsid w:val="00665701"/>
    <w:rsid w:val="006775D3"/>
    <w:rsid w:val="006B1C99"/>
    <w:rsid w:val="006E017A"/>
    <w:rsid w:val="00704FAD"/>
    <w:rsid w:val="00737885"/>
    <w:rsid w:val="00787F1A"/>
    <w:rsid w:val="007A2C70"/>
    <w:rsid w:val="00834D45"/>
    <w:rsid w:val="00846A68"/>
    <w:rsid w:val="008619BE"/>
    <w:rsid w:val="00913823"/>
    <w:rsid w:val="00934418"/>
    <w:rsid w:val="00992EF7"/>
    <w:rsid w:val="00996B77"/>
    <w:rsid w:val="009B55B4"/>
    <w:rsid w:val="009C6B02"/>
    <w:rsid w:val="00A006F1"/>
    <w:rsid w:val="00A54372"/>
    <w:rsid w:val="00A71705"/>
    <w:rsid w:val="00B22856"/>
    <w:rsid w:val="00B46387"/>
    <w:rsid w:val="00BA45FA"/>
    <w:rsid w:val="00C46CB0"/>
    <w:rsid w:val="00C91946"/>
    <w:rsid w:val="00CC1544"/>
    <w:rsid w:val="00D418F5"/>
    <w:rsid w:val="00D447EF"/>
    <w:rsid w:val="00DA7EB2"/>
    <w:rsid w:val="00DE36FF"/>
    <w:rsid w:val="00E31512"/>
    <w:rsid w:val="00E73CD4"/>
    <w:rsid w:val="00EA7D68"/>
    <w:rsid w:val="00EB08F1"/>
    <w:rsid w:val="00ED0070"/>
    <w:rsid w:val="00ED55C5"/>
    <w:rsid w:val="00F30184"/>
    <w:rsid w:val="00F44DF5"/>
    <w:rsid w:val="00F848FC"/>
    <w:rsid w:val="00FC118B"/>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8AB2F0"/>
  <w15:chartTrackingRefBased/>
  <w15:docId w15:val="{8594D890-962F-4657-B450-C74C1B2B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Woollett, Simon (F&amp;C)</dc:creator>
  <cp:keywords/>
  <dc:description/>
  <cp:lastModifiedBy>Bird, Rachael (C&amp;F)</cp:lastModifiedBy>
  <cp:revision>2</cp:revision>
  <dcterms:created xsi:type="dcterms:W3CDTF">2024-07-16T16:28:00Z</dcterms:created>
  <dcterms:modified xsi:type="dcterms:W3CDTF">2024-07-16T16:28:00Z</dcterms:modified>
</cp:coreProperties>
</file>