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5062" w14:textId="77777777" w:rsidR="00AF4B5C" w:rsidRDefault="001F3113" w:rsidP="001F3113">
      <w:pPr>
        <w:pStyle w:val="JobTitle"/>
      </w:pPr>
      <w:r w:rsidRPr="001F3113">
        <w:drawing>
          <wp:anchor distT="0" distB="0" distL="114300" distR="114300" simplePos="0" relativeHeight="251658240" behindDoc="1" locked="0" layoutInCell="1" allowOverlap="1" wp14:anchorId="1A849A04" wp14:editId="34B0B757">
            <wp:simplePos x="0" y="0"/>
            <wp:positionH relativeFrom="column">
              <wp:posOffset>-100965</wp:posOffset>
            </wp:positionH>
            <wp:positionV relativeFrom="paragraph">
              <wp:posOffset>-97155</wp:posOffset>
            </wp:positionV>
            <wp:extent cx="6116320" cy="1152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AF4B5C">
        <w:t>Specialist Teacher ASC</w:t>
      </w:r>
    </w:p>
    <w:p w14:paraId="07D3062E" w14:textId="224C093D" w:rsidR="00816AA1" w:rsidRPr="001F3113" w:rsidRDefault="00AF4B5C" w:rsidP="001F3113">
      <w:pPr>
        <w:pStyle w:val="JobTitle"/>
      </w:pPr>
      <w:r>
        <w:t>(A</w:t>
      </w:r>
      <w:r w:rsidR="00084BD0">
        <w:t>I</w:t>
      </w:r>
      <w:r>
        <w:t>T - Central)</w:t>
      </w:r>
      <w:r w:rsidR="001F3113">
        <w:br/>
      </w:r>
      <w:r w:rsidR="10F4C3C6">
        <w:t>Grade</w:t>
      </w:r>
      <w:r w:rsidR="60B7468B">
        <w:t xml:space="preserve">: </w:t>
      </w:r>
      <w:r>
        <w:t>M/UPS + SEN Max</w:t>
      </w:r>
    </w:p>
    <w:p w14:paraId="26FB537A" w14:textId="77777777" w:rsidR="003E63C4" w:rsidRDefault="00816AA1" w:rsidP="003E63C4">
      <w:pPr>
        <w:pStyle w:val="Salary"/>
        <w:spacing w:before="0" w:after="0"/>
        <w:rPr>
          <w:sz w:val="24"/>
          <w:szCs w:val="24"/>
        </w:rPr>
      </w:pPr>
      <w:r w:rsidRPr="003E63C4">
        <w:rPr>
          <w:sz w:val="24"/>
          <w:szCs w:val="24"/>
        </w:rPr>
        <w:t>G</w:t>
      </w:r>
    </w:p>
    <w:p w14:paraId="3151C0DC" w14:textId="301B6B97" w:rsidR="00816AA1" w:rsidRPr="003E63C4" w:rsidRDefault="00816AA1" w:rsidP="003E63C4">
      <w:pPr>
        <w:pStyle w:val="Salary"/>
        <w:spacing w:before="0" w:after="0"/>
        <w:rPr>
          <w:sz w:val="24"/>
          <w:szCs w:val="24"/>
        </w:rPr>
      </w:pPr>
      <w:r w:rsidRPr="003E63C4">
        <w:rPr>
          <w:sz w:val="24"/>
          <w:szCs w:val="24"/>
        </w:rPr>
        <w:t xml:space="preserve">RADE </w:t>
      </w:r>
      <w:r w:rsidR="0041456C" w:rsidRPr="003E63C4">
        <w:rPr>
          <w:sz w:val="24"/>
          <w:szCs w:val="24"/>
        </w:rPr>
        <w:t>xx</w:t>
      </w:r>
    </w:p>
    <w:p w14:paraId="2D7064F1" w14:textId="77777777" w:rsidR="003E63C4" w:rsidRDefault="003E63C4" w:rsidP="003E63C4">
      <w:pPr>
        <w:pStyle w:val="Body-Bold"/>
        <w:spacing w:before="0" w:after="0"/>
      </w:pPr>
    </w:p>
    <w:p w14:paraId="05EF42B5" w14:textId="47D765FD" w:rsidR="001F3113" w:rsidRDefault="00816AA1" w:rsidP="003E63C4">
      <w:pPr>
        <w:pStyle w:val="Body-Bold"/>
        <w:spacing w:before="0" w:after="0"/>
      </w:pPr>
      <w:r w:rsidRPr="003E63C4">
        <w:t>Our Vision</w:t>
      </w:r>
    </w:p>
    <w:p w14:paraId="0A5FB465" w14:textId="77777777" w:rsidR="003E63C4" w:rsidRPr="003E63C4" w:rsidRDefault="003E63C4" w:rsidP="003E63C4">
      <w:pPr>
        <w:pStyle w:val="Body-Bold"/>
        <w:spacing w:before="0" w:after="0"/>
      </w:pPr>
    </w:p>
    <w:p w14:paraId="650DC520" w14:textId="5BE0CD87" w:rsidR="0020240C" w:rsidRPr="003E63C4" w:rsidRDefault="0020240C" w:rsidP="003E63C4">
      <w:pPr>
        <w:autoSpaceDE w:val="0"/>
        <w:autoSpaceDN w:val="0"/>
        <w:spacing w:after="0" w:line="288" w:lineRule="auto"/>
        <w:rPr>
          <w:rFonts w:ascii="Verdana" w:hAnsi="Verdana"/>
          <w:color w:val="000000"/>
          <w:sz w:val="24"/>
          <w:szCs w:val="24"/>
          <w:lang w:eastAsia="en-GB"/>
        </w:rPr>
      </w:pPr>
      <w:r w:rsidRPr="003E63C4">
        <w:rPr>
          <w:rFonts w:ascii="Verdana" w:hAnsi="Verdana"/>
          <w:color w:val="000000"/>
          <w:sz w:val="24"/>
          <w:szCs w:val="24"/>
          <w:lang w:eastAsia="en-GB"/>
        </w:rPr>
        <w:t xml:space="preserve">We have a clear vision for Staffordshire - an innovative, </w:t>
      </w:r>
      <w:proofErr w:type="gramStart"/>
      <w:r w:rsidRPr="003E63C4">
        <w:rPr>
          <w:rFonts w:ascii="Verdana" w:hAnsi="Verdana"/>
          <w:color w:val="000000"/>
          <w:sz w:val="24"/>
          <w:szCs w:val="24"/>
          <w:lang w:eastAsia="en-GB"/>
        </w:rPr>
        <w:t>ambitious</w:t>
      </w:r>
      <w:proofErr w:type="gramEnd"/>
      <w:r w:rsidRPr="003E63C4">
        <w:rPr>
          <w:rFonts w:ascii="Verdana" w:hAnsi="Verdana"/>
          <w:color w:val="000000"/>
          <w:sz w:val="24"/>
          <w:szCs w:val="24"/>
          <w:lang w:eastAsia="en-GB"/>
        </w:rPr>
        <w:t xml:space="preserve"> and sustainable county, where everyone has the opportunity to prosper, be healthy and happy</w:t>
      </w:r>
    </w:p>
    <w:p w14:paraId="2E5893A9" w14:textId="17258031" w:rsidR="003E63C4" w:rsidRDefault="003E63C4" w:rsidP="003E63C4">
      <w:pPr>
        <w:pStyle w:val="Body-Bold"/>
        <w:spacing w:before="0" w:after="0"/>
      </w:pPr>
    </w:p>
    <w:p w14:paraId="14B3A611" w14:textId="77777777" w:rsidR="003E63C4" w:rsidRPr="003E63C4" w:rsidRDefault="003E63C4" w:rsidP="003E63C4">
      <w:pPr>
        <w:pStyle w:val="Body-Bold"/>
        <w:spacing w:before="0" w:after="0"/>
      </w:pPr>
    </w:p>
    <w:p w14:paraId="7C9A647E" w14:textId="4AF6963B" w:rsidR="00816AA1" w:rsidRDefault="00816AA1" w:rsidP="003E63C4">
      <w:pPr>
        <w:pStyle w:val="Body-Bold"/>
        <w:spacing w:before="0" w:after="0"/>
      </w:pPr>
      <w:r w:rsidRPr="003E63C4">
        <w:t>Our Outcomes</w:t>
      </w:r>
    </w:p>
    <w:p w14:paraId="70EE3288" w14:textId="77777777" w:rsidR="003E63C4" w:rsidRPr="003E63C4" w:rsidRDefault="003E63C4" w:rsidP="003E63C4">
      <w:pPr>
        <w:pStyle w:val="Body-Bold"/>
        <w:spacing w:before="0" w:after="0"/>
      </w:pPr>
    </w:p>
    <w:p w14:paraId="0146A96C" w14:textId="7D156C83" w:rsidR="0959A8BC" w:rsidRDefault="58E9196D" w:rsidP="003E63C4">
      <w:pPr>
        <w:spacing w:after="0"/>
        <w:rPr>
          <w:rFonts w:ascii="Verdana" w:eastAsia="Verdana" w:hAnsi="Verdana" w:cs="Verdana"/>
          <w:color w:val="000000" w:themeColor="text1"/>
          <w:sz w:val="24"/>
          <w:szCs w:val="24"/>
          <w:lang w:val="en-GB"/>
        </w:rPr>
      </w:pPr>
      <w:r w:rsidRPr="003E63C4">
        <w:rPr>
          <w:rFonts w:ascii="Verdana" w:eastAsia="Verdana" w:hAnsi="Verdana" w:cs="Verdana"/>
          <w:color w:val="000000" w:themeColor="text1"/>
          <w:sz w:val="24"/>
          <w:szCs w:val="24"/>
          <w:lang w:val="en-GB"/>
        </w:rPr>
        <w:t xml:space="preserve">We want everyone in Staffordshire to: </w:t>
      </w:r>
    </w:p>
    <w:p w14:paraId="39F0C704" w14:textId="77777777" w:rsidR="003E63C4" w:rsidRPr="003E63C4" w:rsidRDefault="003E63C4" w:rsidP="003E63C4">
      <w:pPr>
        <w:spacing w:after="0"/>
        <w:rPr>
          <w:rFonts w:ascii="Verdana" w:eastAsia="Verdana" w:hAnsi="Verdana" w:cs="Verdana"/>
          <w:color w:val="000000" w:themeColor="text1"/>
          <w:sz w:val="24"/>
          <w:szCs w:val="24"/>
          <w:lang w:val="en-GB"/>
        </w:rPr>
      </w:pPr>
    </w:p>
    <w:p w14:paraId="4A001EA7" w14:textId="72CCDC47" w:rsidR="0959A8BC" w:rsidRPr="003E63C4" w:rsidRDefault="58E9196D" w:rsidP="003E63C4">
      <w:pPr>
        <w:pStyle w:val="ListParagraph"/>
        <w:numPr>
          <w:ilvl w:val="0"/>
          <w:numId w:val="1"/>
        </w:numPr>
        <w:spacing w:after="0"/>
        <w:rPr>
          <w:rFonts w:ascii="Verdana" w:eastAsia="Verdana" w:hAnsi="Verdana" w:cs="Verdana"/>
          <w:sz w:val="24"/>
          <w:szCs w:val="24"/>
          <w:lang w:val="en-GB"/>
        </w:rPr>
      </w:pPr>
      <w:r w:rsidRPr="003E63C4">
        <w:rPr>
          <w:rFonts w:ascii="Verdana" w:eastAsia="Verdana" w:hAnsi="Verdana" w:cs="Verdana"/>
          <w:sz w:val="24"/>
          <w:szCs w:val="24"/>
          <w:lang w:val="en-GB"/>
        </w:rPr>
        <w:t xml:space="preserve">Have access to more good jobs and share the benefit of economic growth  </w:t>
      </w:r>
    </w:p>
    <w:p w14:paraId="31543C8D" w14:textId="5625FB2E" w:rsidR="0959A8BC" w:rsidRPr="003E63C4" w:rsidRDefault="58E9196D" w:rsidP="003E63C4">
      <w:pPr>
        <w:pStyle w:val="ListParagraph"/>
        <w:numPr>
          <w:ilvl w:val="0"/>
          <w:numId w:val="1"/>
        </w:numPr>
        <w:spacing w:after="0"/>
        <w:rPr>
          <w:rFonts w:ascii="Verdana" w:eastAsia="Verdana" w:hAnsi="Verdana" w:cs="Verdana"/>
          <w:sz w:val="24"/>
          <w:szCs w:val="24"/>
          <w:lang w:val="en-GB"/>
        </w:rPr>
      </w:pPr>
      <w:r w:rsidRPr="003E63C4">
        <w:rPr>
          <w:rFonts w:ascii="Verdana" w:eastAsia="Verdana" w:hAnsi="Verdana" w:cs="Verdana"/>
          <w:sz w:val="24"/>
          <w:szCs w:val="24"/>
          <w:lang w:val="en-GB"/>
        </w:rPr>
        <w:t xml:space="preserve">Live in thriving and sustainable communities </w:t>
      </w:r>
    </w:p>
    <w:p w14:paraId="3D9BE53B" w14:textId="62F8BF62" w:rsidR="0959A8BC" w:rsidRPr="003E63C4" w:rsidRDefault="58E9196D" w:rsidP="003E63C4">
      <w:pPr>
        <w:pStyle w:val="ListParagraph"/>
        <w:numPr>
          <w:ilvl w:val="0"/>
          <w:numId w:val="1"/>
        </w:numPr>
        <w:spacing w:after="0"/>
        <w:rPr>
          <w:rFonts w:ascii="Verdana" w:eastAsia="Verdana" w:hAnsi="Verdana" w:cs="Verdana"/>
          <w:sz w:val="24"/>
          <w:szCs w:val="24"/>
          <w:lang w:val="en-GB"/>
        </w:rPr>
      </w:pPr>
      <w:r w:rsidRPr="003E63C4">
        <w:rPr>
          <w:rFonts w:ascii="Verdana" w:eastAsia="Verdana" w:hAnsi="Verdana" w:cs="Verdana"/>
          <w:sz w:val="24"/>
          <w:szCs w:val="24"/>
          <w:lang w:val="en-GB"/>
        </w:rPr>
        <w:t xml:space="preserve">Be healthier and more independent for longer  </w:t>
      </w:r>
    </w:p>
    <w:p w14:paraId="7B4C67D9" w14:textId="650FADCE" w:rsidR="0020240C" w:rsidRDefault="0020240C" w:rsidP="003E63C4">
      <w:pPr>
        <w:pStyle w:val="Body-Bold"/>
        <w:spacing w:before="0" w:after="0"/>
      </w:pPr>
    </w:p>
    <w:p w14:paraId="22629E75" w14:textId="77777777" w:rsidR="003E63C4" w:rsidRPr="003E63C4" w:rsidRDefault="003E63C4" w:rsidP="003E63C4">
      <w:pPr>
        <w:pStyle w:val="Body-Bold"/>
        <w:spacing w:before="0" w:after="0"/>
      </w:pPr>
    </w:p>
    <w:p w14:paraId="6D7B56E3" w14:textId="3D3026C7" w:rsidR="00816AA1" w:rsidRPr="003E63C4" w:rsidRDefault="00816AA1" w:rsidP="003E63C4">
      <w:pPr>
        <w:pStyle w:val="Body-Bold"/>
        <w:spacing w:before="0" w:after="0"/>
        <w:rPr>
          <w:rFonts w:cs="Avenir Roman"/>
        </w:rPr>
      </w:pPr>
      <w:r w:rsidRPr="003E63C4">
        <w:t>Our Values</w:t>
      </w:r>
    </w:p>
    <w:p w14:paraId="3D86C2FA" w14:textId="3C65C1C0" w:rsidR="00816AA1" w:rsidRDefault="00816AA1" w:rsidP="003E63C4">
      <w:pPr>
        <w:pStyle w:val="Body-text"/>
        <w:spacing w:after="0"/>
      </w:pPr>
      <w:r w:rsidRPr="003E63C4">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26C6B506" w14:textId="77777777" w:rsidR="003E63C4" w:rsidRPr="003E63C4" w:rsidRDefault="003E63C4" w:rsidP="003E63C4">
      <w:pPr>
        <w:pStyle w:val="Body-text"/>
        <w:spacing w:after="0"/>
      </w:pPr>
    </w:p>
    <w:p w14:paraId="75F2D393" w14:textId="1588E978" w:rsidR="00816AA1" w:rsidRPr="003E63C4" w:rsidRDefault="00816AA1" w:rsidP="003E63C4">
      <w:pPr>
        <w:pStyle w:val="Bullets"/>
      </w:pPr>
      <w:r w:rsidRPr="003E63C4">
        <w:t>Ambitious – We are ambitious for our communities and citizens</w:t>
      </w:r>
    </w:p>
    <w:p w14:paraId="7FAB97AC" w14:textId="58EF0E79" w:rsidR="00816AA1" w:rsidRPr="003E63C4" w:rsidRDefault="00816AA1" w:rsidP="003E63C4">
      <w:pPr>
        <w:pStyle w:val="Bullets"/>
      </w:pPr>
      <w:r w:rsidRPr="003E63C4">
        <w:t xml:space="preserve">Courageous – We recognise our challenges and are prepared to make </w:t>
      </w:r>
      <w:r w:rsidRPr="003E63C4">
        <w:br/>
        <w:t>courageous decisions</w:t>
      </w:r>
    </w:p>
    <w:p w14:paraId="74E6A9A0" w14:textId="553A484D" w:rsidR="00816AA1" w:rsidRPr="003E63C4" w:rsidRDefault="00816AA1" w:rsidP="003E63C4">
      <w:pPr>
        <w:pStyle w:val="Bullets"/>
      </w:pPr>
      <w:r w:rsidRPr="003E63C4">
        <w:t xml:space="preserve">Empowering – We empower and support our people by giving them </w:t>
      </w:r>
      <w:r w:rsidRPr="003E63C4">
        <w:br/>
        <w:t>the opportunity to do their jobs well.</w:t>
      </w:r>
    </w:p>
    <w:p w14:paraId="494C9E66" w14:textId="77777777" w:rsidR="0020240C" w:rsidRPr="003E63C4" w:rsidRDefault="0020240C" w:rsidP="003E63C4">
      <w:pPr>
        <w:pStyle w:val="Body-Bold"/>
        <w:spacing w:before="0" w:after="0"/>
      </w:pPr>
    </w:p>
    <w:p w14:paraId="1F674034" w14:textId="77777777" w:rsidR="0020240C" w:rsidRDefault="0020240C" w:rsidP="003E63C4">
      <w:pPr>
        <w:pStyle w:val="Body-Bold"/>
        <w:spacing w:before="0" w:after="0"/>
      </w:pPr>
    </w:p>
    <w:p w14:paraId="44253630" w14:textId="77777777" w:rsidR="003429BE" w:rsidRDefault="003429BE" w:rsidP="00AF4B5C">
      <w:pPr>
        <w:pStyle w:val="Body-Bold"/>
        <w:spacing w:before="0" w:after="0"/>
      </w:pPr>
    </w:p>
    <w:p w14:paraId="52BD0715" w14:textId="153C44B9" w:rsidR="00816AA1" w:rsidRDefault="00816AA1" w:rsidP="00AF4B5C">
      <w:pPr>
        <w:pStyle w:val="Body-Bold"/>
        <w:spacing w:before="0" w:after="0"/>
      </w:pPr>
      <w:r w:rsidRPr="00AF4B5C">
        <w:lastRenderedPageBreak/>
        <w:t>About the Service</w:t>
      </w:r>
    </w:p>
    <w:p w14:paraId="4C434254" w14:textId="77777777" w:rsidR="00AF4B5C" w:rsidRPr="00AF4B5C" w:rsidRDefault="00AF4B5C" w:rsidP="00AF4B5C">
      <w:pPr>
        <w:pStyle w:val="Body-Bold"/>
        <w:spacing w:before="0" w:after="0"/>
      </w:pPr>
    </w:p>
    <w:p w14:paraId="63E620B7" w14:textId="4DD8571A" w:rsidR="00AF4B5C" w:rsidRPr="00AF4B5C" w:rsidRDefault="00AF4B5C" w:rsidP="00AF4B5C">
      <w:pPr>
        <w:spacing w:after="0"/>
        <w:rPr>
          <w:rFonts w:ascii="Verdana" w:hAnsi="Verdana"/>
          <w:sz w:val="24"/>
          <w:szCs w:val="24"/>
        </w:rPr>
      </w:pPr>
      <w:r w:rsidRPr="00AF4B5C">
        <w:rPr>
          <w:rFonts w:ascii="Verdana" w:hAnsi="Verdana"/>
          <w:sz w:val="24"/>
          <w:szCs w:val="24"/>
        </w:rPr>
        <w:t xml:space="preserve">The </w:t>
      </w:r>
      <w:r w:rsidRPr="00AF4B5C">
        <w:rPr>
          <w:rFonts w:ascii="Verdana" w:hAnsi="Verdana"/>
          <w:b/>
          <w:bCs/>
          <w:sz w:val="24"/>
          <w:szCs w:val="24"/>
        </w:rPr>
        <w:t xml:space="preserve">Specialist </w:t>
      </w:r>
      <w:r w:rsidR="00E33C58">
        <w:rPr>
          <w:rFonts w:ascii="Verdana" w:hAnsi="Verdana"/>
          <w:b/>
          <w:bCs/>
          <w:sz w:val="24"/>
          <w:szCs w:val="24"/>
        </w:rPr>
        <w:t xml:space="preserve">Teaching </w:t>
      </w:r>
      <w:r w:rsidRPr="00AF4B5C">
        <w:rPr>
          <w:rFonts w:ascii="Verdana" w:hAnsi="Verdana"/>
          <w:b/>
          <w:bCs/>
          <w:sz w:val="24"/>
          <w:szCs w:val="24"/>
        </w:rPr>
        <w:t>Support Service</w:t>
      </w:r>
      <w:r w:rsidRPr="00AF4B5C">
        <w:rPr>
          <w:rFonts w:ascii="Verdana" w:hAnsi="Verdana"/>
          <w:sz w:val="24"/>
          <w:szCs w:val="24"/>
        </w:rPr>
        <w:t xml:space="preserve"> is a centrally based children and young peoples’ service serving Staffordshire. </w:t>
      </w:r>
    </w:p>
    <w:p w14:paraId="0E81F7A2" w14:textId="77777777" w:rsidR="00AF4B5C" w:rsidRPr="00AF4B5C" w:rsidRDefault="00AF4B5C" w:rsidP="00AF4B5C">
      <w:pPr>
        <w:spacing w:after="0"/>
        <w:rPr>
          <w:rFonts w:ascii="Verdana" w:hAnsi="Verdana"/>
          <w:sz w:val="24"/>
          <w:szCs w:val="24"/>
        </w:rPr>
      </w:pPr>
    </w:p>
    <w:p w14:paraId="2B05AB97" w14:textId="77777777" w:rsidR="00AF4B5C" w:rsidRPr="00AF4B5C" w:rsidRDefault="00AF4B5C" w:rsidP="00AF4B5C">
      <w:pPr>
        <w:spacing w:after="0"/>
        <w:rPr>
          <w:rFonts w:ascii="Verdana" w:hAnsi="Verdana"/>
          <w:sz w:val="24"/>
          <w:szCs w:val="24"/>
        </w:rPr>
      </w:pPr>
      <w:r w:rsidRPr="00AF4B5C">
        <w:rPr>
          <w:rFonts w:ascii="Verdana" w:hAnsi="Verdana"/>
          <w:sz w:val="24"/>
          <w:szCs w:val="24"/>
        </w:rPr>
        <w:t>The Service consists of four teams:</w:t>
      </w:r>
    </w:p>
    <w:p w14:paraId="13947A01" w14:textId="77777777" w:rsidR="00AF4B5C" w:rsidRPr="00AF4B5C" w:rsidRDefault="00AF4B5C" w:rsidP="00AF4B5C">
      <w:pPr>
        <w:numPr>
          <w:ilvl w:val="0"/>
          <w:numId w:val="11"/>
        </w:numPr>
        <w:spacing w:after="0" w:line="240" w:lineRule="auto"/>
        <w:rPr>
          <w:rFonts w:ascii="Verdana" w:hAnsi="Verdana"/>
          <w:sz w:val="24"/>
          <w:szCs w:val="24"/>
        </w:rPr>
      </w:pPr>
      <w:r w:rsidRPr="00AF4B5C">
        <w:rPr>
          <w:rFonts w:ascii="Verdana" w:hAnsi="Verdana"/>
          <w:sz w:val="24"/>
          <w:szCs w:val="24"/>
        </w:rPr>
        <w:t>ASSIST Post 16</w:t>
      </w:r>
    </w:p>
    <w:p w14:paraId="42192A0A" w14:textId="0450638E" w:rsidR="00AF4B5C" w:rsidRPr="00AF4B5C" w:rsidRDefault="00084BD0" w:rsidP="00AF4B5C">
      <w:pPr>
        <w:numPr>
          <w:ilvl w:val="0"/>
          <w:numId w:val="11"/>
        </w:numPr>
        <w:spacing w:after="0" w:line="240" w:lineRule="auto"/>
        <w:rPr>
          <w:rFonts w:ascii="Verdana" w:hAnsi="Verdana"/>
          <w:sz w:val="24"/>
          <w:szCs w:val="24"/>
        </w:rPr>
      </w:pPr>
      <w:r>
        <w:rPr>
          <w:rFonts w:ascii="Verdana" w:hAnsi="Verdana"/>
          <w:sz w:val="24"/>
          <w:szCs w:val="24"/>
        </w:rPr>
        <w:t xml:space="preserve">Deaf / </w:t>
      </w:r>
      <w:r w:rsidR="00AF4B5C" w:rsidRPr="00AF4B5C">
        <w:rPr>
          <w:rFonts w:ascii="Verdana" w:hAnsi="Verdana"/>
          <w:sz w:val="24"/>
          <w:szCs w:val="24"/>
        </w:rPr>
        <w:t>Hearing I</w:t>
      </w:r>
      <w:r>
        <w:rPr>
          <w:rFonts w:ascii="Verdana" w:hAnsi="Verdana"/>
          <w:sz w:val="24"/>
          <w:szCs w:val="24"/>
        </w:rPr>
        <w:t>nclusion Team</w:t>
      </w:r>
    </w:p>
    <w:p w14:paraId="5A6EABE1" w14:textId="776532FD" w:rsidR="00AF4B5C" w:rsidRPr="00AF4B5C" w:rsidRDefault="00084BD0" w:rsidP="00AF4B5C">
      <w:pPr>
        <w:numPr>
          <w:ilvl w:val="0"/>
          <w:numId w:val="11"/>
        </w:numPr>
        <w:spacing w:after="0" w:line="240" w:lineRule="auto"/>
        <w:rPr>
          <w:rFonts w:ascii="Verdana" w:hAnsi="Verdana"/>
          <w:sz w:val="24"/>
          <w:szCs w:val="24"/>
        </w:rPr>
      </w:pPr>
      <w:r>
        <w:rPr>
          <w:rFonts w:ascii="Verdana" w:hAnsi="Verdana"/>
          <w:sz w:val="24"/>
          <w:szCs w:val="24"/>
        </w:rPr>
        <w:t>Vision Inclusion Team</w:t>
      </w:r>
    </w:p>
    <w:p w14:paraId="62C4C64E" w14:textId="34F19875" w:rsidR="00AF4B5C" w:rsidRPr="00AF4B5C" w:rsidRDefault="00AF4B5C" w:rsidP="00AF4B5C">
      <w:pPr>
        <w:numPr>
          <w:ilvl w:val="0"/>
          <w:numId w:val="11"/>
        </w:numPr>
        <w:spacing w:after="0" w:line="240" w:lineRule="auto"/>
        <w:rPr>
          <w:rFonts w:ascii="Verdana" w:hAnsi="Verdana"/>
          <w:sz w:val="24"/>
          <w:szCs w:val="24"/>
        </w:rPr>
      </w:pPr>
      <w:r w:rsidRPr="00AF4B5C">
        <w:rPr>
          <w:rFonts w:ascii="Verdana" w:hAnsi="Verdana"/>
          <w:sz w:val="24"/>
          <w:szCs w:val="24"/>
        </w:rPr>
        <w:t xml:space="preserve">Autism </w:t>
      </w:r>
      <w:r w:rsidR="00084BD0">
        <w:rPr>
          <w:rFonts w:ascii="Verdana" w:hAnsi="Verdana"/>
          <w:sz w:val="24"/>
          <w:szCs w:val="24"/>
        </w:rPr>
        <w:t>Inclusion Team</w:t>
      </w:r>
    </w:p>
    <w:p w14:paraId="31F889EF" w14:textId="77777777" w:rsidR="00AF4B5C" w:rsidRPr="00AF4B5C" w:rsidRDefault="00AF4B5C" w:rsidP="00AF4B5C">
      <w:pPr>
        <w:spacing w:after="0"/>
        <w:rPr>
          <w:rFonts w:ascii="Verdana" w:hAnsi="Verdana"/>
          <w:sz w:val="24"/>
          <w:szCs w:val="24"/>
        </w:rPr>
      </w:pPr>
    </w:p>
    <w:p w14:paraId="26D0695F" w14:textId="77777777" w:rsidR="00AF4B5C" w:rsidRPr="00AF4B5C" w:rsidRDefault="00AF4B5C" w:rsidP="00AF4B5C">
      <w:pPr>
        <w:spacing w:after="0"/>
        <w:rPr>
          <w:rFonts w:ascii="Verdana" w:hAnsi="Verdana"/>
          <w:sz w:val="24"/>
          <w:szCs w:val="24"/>
        </w:rPr>
      </w:pPr>
      <w:r w:rsidRPr="00AF4B5C">
        <w:rPr>
          <w:rFonts w:ascii="Verdana" w:hAnsi="Verdana"/>
          <w:sz w:val="24"/>
          <w:szCs w:val="24"/>
        </w:rPr>
        <w:t>The aims of the post are:</w:t>
      </w:r>
    </w:p>
    <w:p w14:paraId="2467294C" w14:textId="77777777" w:rsidR="00AF4B5C" w:rsidRPr="00AF4B5C" w:rsidRDefault="00AF4B5C" w:rsidP="00AF4B5C">
      <w:pPr>
        <w:spacing w:after="0"/>
        <w:jc w:val="both"/>
        <w:rPr>
          <w:rFonts w:ascii="Verdana" w:eastAsia="Gill Sans MT" w:hAnsi="Verdana"/>
          <w:sz w:val="24"/>
          <w:szCs w:val="24"/>
          <w:highlight w:val="yellow"/>
        </w:rPr>
      </w:pPr>
    </w:p>
    <w:p w14:paraId="51A0BD72" w14:textId="4B5467CF" w:rsidR="0020240C" w:rsidRDefault="00AF4B5C" w:rsidP="00AF4B5C">
      <w:pPr>
        <w:pStyle w:val="Body-Bold"/>
        <w:spacing w:before="0" w:after="0"/>
        <w:rPr>
          <w:b w:val="0"/>
          <w:bCs w:val="0"/>
          <w:lang w:eastAsia="en-GB"/>
        </w:rPr>
      </w:pPr>
      <w:r w:rsidRPr="00AF4B5C">
        <w:rPr>
          <w:b w:val="0"/>
          <w:bCs w:val="0"/>
          <w:lang w:eastAsia="en-GB"/>
        </w:rPr>
        <w:t>To ensure the special educational needs of Children &amp; Young People with an Autism Spectrum Condition (ASC) are met within an inclusive mainstream environment that promotes curriculum access helping them to become independent learners.</w:t>
      </w:r>
    </w:p>
    <w:p w14:paraId="001F3B22" w14:textId="77777777" w:rsidR="00AF4B5C" w:rsidRPr="00AF4B5C" w:rsidRDefault="00AF4B5C" w:rsidP="00AF4B5C">
      <w:pPr>
        <w:pStyle w:val="Body-Bold"/>
        <w:spacing w:before="0" w:after="0"/>
        <w:rPr>
          <w:b w:val="0"/>
          <w:bCs w:val="0"/>
        </w:rPr>
      </w:pPr>
    </w:p>
    <w:p w14:paraId="1FC3286B" w14:textId="492C2D0A" w:rsidR="00816AA1" w:rsidRDefault="00816AA1" w:rsidP="00AF4B5C">
      <w:pPr>
        <w:pStyle w:val="Body-Bold"/>
        <w:spacing w:before="0" w:after="0"/>
      </w:pPr>
      <w:r w:rsidRPr="00AF4B5C">
        <w:t>Reporting Relationships</w:t>
      </w:r>
    </w:p>
    <w:p w14:paraId="3EC8C07C" w14:textId="77777777" w:rsidR="00AF4B5C" w:rsidRPr="00AF4B5C" w:rsidRDefault="00AF4B5C" w:rsidP="00AF4B5C">
      <w:pPr>
        <w:pStyle w:val="Body-Bold"/>
        <w:spacing w:before="0" w:after="0"/>
      </w:pPr>
    </w:p>
    <w:p w14:paraId="0D9CD160" w14:textId="767FDE93" w:rsidR="00AF4B5C" w:rsidRPr="00AF4B5C" w:rsidRDefault="00AF4B5C" w:rsidP="00AF4B5C">
      <w:pPr>
        <w:spacing w:after="0"/>
        <w:jc w:val="both"/>
        <w:rPr>
          <w:rFonts w:ascii="Verdana" w:eastAsia="Gill Sans MT" w:hAnsi="Verdana"/>
          <w:b/>
          <w:sz w:val="24"/>
          <w:szCs w:val="24"/>
        </w:rPr>
      </w:pPr>
      <w:r w:rsidRPr="00AF4B5C">
        <w:rPr>
          <w:rFonts w:ascii="Verdana" w:eastAsia="Gill Sans MT" w:hAnsi="Verdana"/>
          <w:b/>
          <w:sz w:val="24"/>
          <w:szCs w:val="24"/>
        </w:rPr>
        <w:t xml:space="preserve">Responsible to: </w:t>
      </w:r>
      <w:r w:rsidRPr="00AF4B5C">
        <w:rPr>
          <w:rFonts w:ascii="Verdana" w:eastAsia="Gill Sans MT" w:hAnsi="Verdana"/>
          <w:b/>
          <w:sz w:val="24"/>
          <w:szCs w:val="24"/>
        </w:rPr>
        <w:tab/>
        <w:t xml:space="preserve">Manager Autism </w:t>
      </w:r>
      <w:r w:rsidR="00084BD0">
        <w:rPr>
          <w:rFonts w:ascii="Verdana" w:eastAsia="Gill Sans MT" w:hAnsi="Verdana"/>
          <w:b/>
          <w:sz w:val="24"/>
          <w:szCs w:val="24"/>
        </w:rPr>
        <w:t>Inclusion</w:t>
      </w:r>
      <w:r w:rsidRPr="00AF4B5C">
        <w:rPr>
          <w:rFonts w:ascii="Verdana" w:eastAsia="Gill Sans MT" w:hAnsi="Verdana"/>
          <w:b/>
          <w:sz w:val="24"/>
          <w:szCs w:val="24"/>
        </w:rPr>
        <w:t xml:space="preserve"> Team</w:t>
      </w:r>
    </w:p>
    <w:p w14:paraId="6137879F" w14:textId="77777777" w:rsidR="00AF4B5C" w:rsidRPr="00AF4B5C" w:rsidRDefault="00AF4B5C" w:rsidP="00AF4B5C">
      <w:pPr>
        <w:spacing w:after="0"/>
        <w:jc w:val="both"/>
        <w:rPr>
          <w:rFonts w:ascii="Verdana" w:eastAsia="Gill Sans MT" w:hAnsi="Verdana"/>
          <w:b/>
          <w:sz w:val="24"/>
          <w:szCs w:val="24"/>
        </w:rPr>
      </w:pPr>
      <w:r w:rsidRPr="00AF4B5C">
        <w:rPr>
          <w:rFonts w:ascii="Verdana" w:eastAsia="Gill Sans MT" w:hAnsi="Verdana"/>
          <w:b/>
          <w:sz w:val="24"/>
          <w:szCs w:val="24"/>
        </w:rPr>
        <w:t>Responsible for:</w:t>
      </w:r>
      <w:r w:rsidRPr="00AF4B5C">
        <w:rPr>
          <w:rFonts w:ascii="Verdana" w:eastAsia="Gill Sans MT" w:hAnsi="Verdana"/>
          <w:b/>
          <w:sz w:val="24"/>
          <w:szCs w:val="24"/>
        </w:rPr>
        <w:tab/>
        <w:t>Communication Support Workers</w:t>
      </w:r>
    </w:p>
    <w:p w14:paraId="4AE6A17E" w14:textId="0B40FA12" w:rsidR="725E4267" w:rsidRPr="00AF4B5C" w:rsidRDefault="725E4267" w:rsidP="00AF4B5C">
      <w:pPr>
        <w:pStyle w:val="Body-Bold"/>
        <w:spacing w:before="0" w:after="0"/>
        <w:rPr>
          <w:rFonts w:eastAsia="Calibri"/>
          <w:color w:val="000000" w:themeColor="text1"/>
        </w:rPr>
      </w:pPr>
    </w:p>
    <w:p w14:paraId="65B575FA" w14:textId="620A4399" w:rsidR="0041456C" w:rsidRDefault="0041456C" w:rsidP="00AF4B5C">
      <w:pPr>
        <w:pStyle w:val="Body-Bold"/>
        <w:spacing w:before="0" w:after="0" w:line="240" w:lineRule="auto"/>
      </w:pPr>
      <w:r w:rsidRPr="00AF4B5C">
        <w:t>Key Accountabilities:</w:t>
      </w:r>
    </w:p>
    <w:p w14:paraId="3ED040E3" w14:textId="77777777" w:rsidR="00AF4B5C" w:rsidRPr="00AF4B5C" w:rsidRDefault="00AF4B5C" w:rsidP="00AF4B5C">
      <w:pPr>
        <w:pStyle w:val="Body-Bold"/>
        <w:spacing w:before="0" w:after="0" w:line="240" w:lineRule="auto"/>
      </w:pPr>
    </w:p>
    <w:p w14:paraId="3D3E5788"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have day to day responsibility for a designated caseload of children / young people with ASC within a variety of settings which may include resourced schools.</w:t>
      </w:r>
    </w:p>
    <w:p w14:paraId="1BB0C038"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hanging="720"/>
        <w:rPr>
          <w:rFonts w:ascii="Verdana" w:hAnsi="Verdana"/>
          <w:sz w:val="24"/>
          <w:szCs w:val="24"/>
        </w:rPr>
      </w:pPr>
    </w:p>
    <w:p w14:paraId="66CAE694"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manage specialist equipment and provision of advice regarding its effective use in school and home settings.</w:t>
      </w:r>
    </w:p>
    <w:p w14:paraId="10FCAB7D"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484B8738"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 xml:space="preserve">To teach the relevant skills required (which may include individual teaching, support teaching, advisory, preparation of learning materials) ensuring maximum curricular access.  </w:t>
      </w:r>
    </w:p>
    <w:p w14:paraId="148F3AA6"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55C9BAD6"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monitor the progress of all children with an ASC on caseload to ensure maximum access to the curriculum</w:t>
      </w:r>
    </w:p>
    <w:p w14:paraId="371176FD"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340E9A2F"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work closely with agencies / other professionals to plan support, monitor and adapt the curriculum and set targets for individual pupils to promote inclusion.</w:t>
      </w:r>
    </w:p>
    <w:p w14:paraId="2F3DC17C"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6F3485AA"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 xml:space="preserve">To provide assessments of children, including the provision of advice for statutory assessment, annual </w:t>
      </w:r>
      <w:proofErr w:type="gramStart"/>
      <w:r w:rsidRPr="00AF4B5C">
        <w:rPr>
          <w:rFonts w:ascii="Verdana" w:hAnsi="Verdana"/>
          <w:sz w:val="24"/>
          <w:szCs w:val="24"/>
        </w:rPr>
        <w:t>reviews</w:t>
      </w:r>
      <w:proofErr w:type="gramEnd"/>
      <w:r w:rsidRPr="00AF4B5C">
        <w:rPr>
          <w:rFonts w:ascii="Verdana" w:hAnsi="Verdana"/>
          <w:sz w:val="24"/>
          <w:szCs w:val="24"/>
        </w:rPr>
        <w:t xml:space="preserve"> and monitoring progress through IEP targets.</w:t>
      </w:r>
    </w:p>
    <w:p w14:paraId="4CF8BFDF"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7DE5A440"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 xml:space="preserve">To assist in ensuring the social and emotional needs of the child / young person with an ASC are appropriately managed by supporting pupils, schools / </w:t>
      </w:r>
      <w:proofErr w:type="gramStart"/>
      <w:r w:rsidRPr="00AF4B5C">
        <w:rPr>
          <w:rFonts w:ascii="Verdana" w:hAnsi="Verdana"/>
          <w:sz w:val="24"/>
          <w:szCs w:val="24"/>
        </w:rPr>
        <w:t>settings</w:t>
      </w:r>
      <w:proofErr w:type="gramEnd"/>
      <w:r w:rsidRPr="00AF4B5C">
        <w:rPr>
          <w:rFonts w:ascii="Verdana" w:hAnsi="Verdana"/>
          <w:sz w:val="24"/>
          <w:szCs w:val="24"/>
        </w:rPr>
        <w:t xml:space="preserve"> and parents / </w:t>
      </w:r>
      <w:proofErr w:type="spellStart"/>
      <w:r w:rsidRPr="00AF4B5C">
        <w:rPr>
          <w:rFonts w:ascii="Verdana" w:hAnsi="Verdana"/>
          <w:sz w:val="24"/>
          <w:szCs w:val="24"/>
        </w:rPr>
        <w:t>carers</w:t>
      </w:r>
      <w:proofErr w:type="spellEnd"/>
      <w:r w:rsidRPr="00AF4B5C">
        <w:rPr>
          <w:rFonts w:ascii="Verdana" w:hAnsi="Verdana"/>
          <w:sz w:val="24"/>
          <w:szCs w:val="24"/>
        </w:rPr>
        <w:t>.</w:t>
      </w:r>
    </w:p>
    <w:p w14:paraId="6DDB2E13" w14:textId="77777777" w:rsidR="00AF4B5C" w:rsidRPr="00AF4B5C" w:rsidRDefault="00AF4B5C" w:rsidP="00AF4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i/>
          <w:sz w:val="24"/>
          <w:szCs w:val="24"/>
          <w:u w:val="single"/>
        </w:rPr>
      </w:pPr>
    </w:p>
    <w:p w14:paraId="0C836E70"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promote inclusion of children / young people with ASC by being involved extra-curricular activities (e.g.  parents’ groups).</w:t>
      </w:r>
    </w:p>
    <w:p w14:paraId="293088F1"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46025F9D"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direct and supervise the Communication Support Workers (specialist TAs) involved with individual pupils.</w:t>
      </w:r>
    </w:p>
    <w:p w14:paraId="641AF09C"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788D840F"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sz w:val="24"/>
          <w:szCs w:val="24"/>
        </w:rPr>
        <w:t>To promote and build capacity by delivering training for schools and other settings and agencies.</w:t>
      </w:r>
    </w:p>
    <w:p w14:paraId="68102929"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4F07F185"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cs="Arial"/>
          <w:sz w:val="24"/>
          <w:szCs w:val="24"/>
        </w:rPr>
        <w:t>To support the Team Manager in the development and delivery of commissioning and traded aspects of the service delivery.</w:t>
      </w:r>
    </w:p>
    <w:p w14:paraId="7EC95D2B"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0E08435E" w14:textId="77777777" w:rsidR="00AF4B5C" w:rsidRPr="00AF4B5C" w:rsidRDefault="00AF4B5C" w:rsidP="00AF4B5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AF4B5C">
        <w:rPr>
          <w:rFonts w:ascii="Verdana" w:hAnsi="Verdana" w:cs="Arial"/>
          <w:sz w:val="24"/>
          <w:szCs w:val="24"/>
        </w:rPr>
        <w:t xml:space="preserve">To work with other agencies to develop strategies for effective collaborative working across county. </w:t>
      </w:r>
    </w:p>
    <w:p w14:paraId="6E0D33A7" w14:textId="77777777" w:rsidR="00AF4B5C" w:rsidRPr="00AF4B5C" w:rsidRDefault="00AF4B5C" w:rsidP="00AF4B5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hAnsi="Verdana" w:cs="Arial"/>
          <w:color w:val="43474F"/>
          <w:sz w:val="24"/>
          <w:szCs w:val="24"/>
          <w:highlight w:val="yellow"/>
        </w:rPr>
      </w:pPr>
    </w:p>
    <w:p w14:paraId="0B838AF4" w14:textId="56562B6A" w:rsidR="00AF4B5C" w:rsidRDefault="00AF4B5C">
      <w:pPr>
        <w:rPr>
          <w:rFonts w:ascii="Verdana" w:hAnsi="Verdana" w:cs="Arial"/>
          <w:color w:val="43474F"/>
          <w:sz w:val="24"/>
          <w:szCs w:val="24"/>
          <w:highlight w:val="yellow"/>
        </w:rPr>
      </w:pPr>
      <w:r>
        <w:rPr>
          <w:rFonts w:ascii="Verdana" w:hAnsi="Verdana" w:cs="Arial"/>
          <w:color w:val="43474F"/>
          <w:sz w:val="24"/>
          <w:szCs w:val="24"/>
          <w:highlight w:val="yellow"/>
        </w:rPr>
        <w:br w:type="page"/>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382E00" w14:paraId="2B37F757" w14:textId="77777777" w:rsidTr="00AF4B5C">
        <w:trPr>
          <w:trHeight w:val="1073"/>
          <w:jc w:val="center"/>
        </w:trPr>
        <w:tc>
          <w:tcPr>
            <w:tcW w:w="1555" w:type="dxa"/>
            <w:shd w:val="clear" w:color="auto" w:fill="FFFFFF" w:themeFill="background1"/>
          </w:tcPr>
          <w:p w14:paraId="6341332E" w14:textId="77777777" w:rsidR="0041456C" w:rsidRPr="00382E00" w:rsidRDefault="0041456C" w:rsidP="0020240C">
            <w:pPr>
              <w:spacing w:line="240" w:lineRule="auto"/>
              <w:contextualSpacing/>
              <w:jc w:val="both"/>
              <w:rPr>
                <w:rFonts w:ascii="Verdana" w:hAnsi="Verdana" w:cs="Avenir Heavy"/>
                <w:b/>
                <w:bCs/>
                <w:color w:val="000000"/>
                <w:sz w:val="20"/>
                <w:szCs w:val="20"/>
                <w:lang w:val="en-GB"/>
              </w:rPr>
            </w:pPr>
            <w:r w:rsidRPr="00382E00">
              <w:rPr>
                <w:rFonts w:ascii="Verdana" w:hAnsi="Verdana" w:cs="Avenir Heavy"/>
                <w:b/>
                <w:bCs/>
                <w:color w:val="000000"/>
                <w:sz w:val="20"/>
                <w:szCs w:val="20"/>
                <w:lang w:val="en-GB"/>
              </w:rPr>
              <w:t>Minimum Criteria for Disability Confident</w:t>
            </w:r>
          </w:p>
          <w:p w14:paraId="57556026" w14:textId="203BEEA3" w:rsidR="0041456C" w:rsidRPr="00382E00" w:rsidRDefault="0041456C" w:rsidP="0020240C">
            <w:pPr>
              <w:spacing w:line="240" w:lineRule="auto"/>
              <w:contextualSpacing/>
              <w:jc w:val="both"/>
              <w:rPr>
                <w:rFonts w:ascii="Verdana" w:eastAsia="Gill Sans MT" w:hAnsi="Verdana"/>
              </w:rPr>
            </w:pPr>
            <w:r w:rsidRPr="00382E00">
              <w:rPr>
                <w:rFonts w:ascii="Verdana" w:hAnsi="Verdana" w:cs="Avenir Heavy"/>
                <w:b/>
                <w:bCs/>
                <w:color w:val="000000"/>
                <w:sz w:val="20"/>
                <w:szCs w:val="20"/>
                <w:lang w:val="en-GB"/>
              </w:rPr>
              <w:t>Scheme</w:t>
            </w:r>
            <w:r w:rsidRPr="00382E00">
              <w:rPr>
                <w:rFonts w:ascii="Verdana" w:hAnsi="Verdana" w:cs="Avenir Heavy"/>
                <w:b/>
                <w:bCs/>
                <w:color w:val="000000"/>
                <w:lang w:val="en-GB"/>
              </w:rPr>
              <w:t>*</w:t>
            </w:r>
          </w:p>
        </w:tc>
        <w:tc>
          <w:tcPr>
            <w:tcW w:w="7160" w:type="dxa"/>
            <w:shd w:val="clear" w:color="auto" w:fill="FFFFFF" w:themeFill="background1"/>
          </w:tcPr>
          <w:p w14:paraId="015675FD" w14:textId="77777777" w:rsidR="0041456C" w:rsidRPr="00382E00" w:rsidRDefault="0041456C" w:rsidP="0041456C">
            <w:pPr>
              <w:keepNext/>
              <w:spacing w:after="0" w:line="240" w:lineRule="auto"/>
              <w:jc w:val="center"/>
              <w:outlineLvl w:val="2"/>
              <w:rPr>
                <w:rFonts w:ascii="Verdana" w:eastAsia="Gill Sans MT" w:hAnsi="Verdana" w:cs="Arial"/>
                <w:bCs/>
                <w:lang w:val="en-GB"/>
              </w:rPr>
            </w:pPr>
            <w:r w:rsidRPr="00382E00">
              <w:rPr>
                <w:rFonts w:ascii="Verdana" w:eastAsia="Gill Sans MT" w:hAnsi="Verdana" w:cs="Arial"/>
                <w:b/>
                <w:bCs/>
                <w:lang w:val="en-GB"/>
              </w:rPr>
              <w:t>Criteria</w:t>
            </w:r>
          </w:p>
        </w:tc>
        <w:tc>
          <w:tcPr>
            <w:tcW w:w="1946" w:type="dxa"/>
            <w:shd w:val="clear" w:color="auto" w:fill="FFFFFF" w:themeFill="background1"/>
          </w:tcPr>
          <w:p w14:paraId="6CF918C4" w14:textId="77777777" w:rsidR="0041456C" w:rsidRPr="00382E00" w:rsidRDefault="0041456C" w:rsidP="0041456C">
            <w:pPr>
              <w:jc w:val="center"/>
              <w:rPr>
                <w:rFonts w:ascii="Verdana" w:eastAsia="Gill Sans MT" w:hAnsi="Verdana"/>
                <w:b/>
              </w:rPr>
            </w:pPr>
            <w:r w:rsidRPr="00382E00">
              <w:rPr>
                <w:rFonts w:ascii="Verdana" w:eastAsia="Gill Sans MT" w:hAnsi="Verdana"/>
                <w:b/>
              </w:rPr>
              <w:t>Measured by</w:t>
            </w:r>
          </w:p>
        </w:tc>
      </w:tr>
      <w:tr w:rsidR="00AF4B5C" w:rsidRPr="00382E00" w14:paraId="0CFDDDDB" w14:textId="77777777" w:rsidTr="00AF4B5C">
        <w:trPr>
          <w:trHeight w:val="911"/>
          <w:jc w:val="center"/>
        </w:trPr>
        <w:tc>
          <w:tcPr>
            <w:tcW w:w="1555" w:type="dxa"/>
          </w:tcPr>
          <w:p w14:paraId="50C33848" w14:textId="77777777" w:rsidR="00AF4B5C" w:rsidRPr="00382E00" w:rsidRDefault="00AF4B5C" w:rsidP="00AF4B5C">
            <w:pPr>
              <w:jc w:val="center"/>
              <w:rPr>
                <w:rFonts w:ascii="Verdana" w:eastAsia="Gill Sans MT" w:hAnsi="Verdana" w:cs="Arial"/>
              </w:rPr>
            </w:pPr>
            <w:r w:rsidRPr="00382E00">
              <w:rPr>
                <w:rFonts w:ascii="Verdana" w:eastAsia="Gill Sans MT" w:hAnsi="Verdana"/>
                <w:b/>
                <w:noProof/>
              </w:rPr>
              <w:drawing>
                <wp:inline distT="0" distB="0" distL="0" distR="0" wp14:anchorId="7D946FAA" wp14:editId="7F51943D">
                  <wp:extent cx="501015" cy="243205"/>
                  <wp:effectExtent l="0" t="0" r="0" b="4445"/>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501015" cy="243205"/>
                          </a:xfrm>
                          <a:prstGeom prst="rect">
                            <a:avLst/>
                          </a:prstGeom>
                          <a:noFill/>
                          <a:ln>
                            <a:noFill/>
                          </a:ln>
                        </pic:spPr>
                      </pic:pic>
                    </a:graphicData>
                  </a:graphic>
                </wp:inline>
              </w:drawing>
            </w:r>
          </w:p>
        </w:tc>
        <w:tc>
          <w:tcPr>
            <w:tcW w:w="7160" w:type="dxa"/>
          </w:tcPr>
          <w:p w14:paraId="3A9328F9" w14:textId="4E4CAF67" w:rsidR="00AF4B5C" w:rsidRDefault="00AF4B5C" w:rsidP="00AF4B5C">
            <w:pPr>
              <w:pStyle w:val="BodyText2"/>
              <w:tabs>
                <w:tab w:val="left" w:pos="263"/>
              </w:tabs>
              <w:spacing w:after="0" w:line="240" w:lineRule="auto"/>
              <w:jc w:val="both"/>
              <w:rPr>
                <w:rFonts w:ascii="Verdana" w:eastAsia="Gill Sans MT" w:hAnsi="Verdana" w:cs="Arial"/>
                <w:b/>
                <w:sz w:val="22"/>
                <w:szCs w:val="22"/>
              </w:rPr>
            </w:pPr>
            <w:r w:rsidRPr="00382E00">
              <w:rPr>
                <w:rFonts w:ascii="Verdana" w:eastAsia="Gill Sans MT" w:hAnsi="Verdana" w:cs="Arial"/>
                <w:b/>
                <w:sz w:val="22"/>
                <w:szCs w:val="22"/>
              </w:rPr>
              <w:t>Qualifications/Professional membership</w:t>
            </w:r>
          </w:p>
          <w:p w14:paraId="6EF1DE0D" w14:textId="77777777" w:rsidR="002C2D6E" w:rsidRPr="00382E00" w:rsidRDefault="002C2D6E" w:rsidP="00AF4B5C">
            <w:pPr>
              <w:pStyle w:val="BodyText2"/>
              <w:tabs>
                <w:tab w:val="left" w:pos="263"/>
              </w:tabs>
              <w:spacing w:after="0" w:line="240" w:lineRule="auto"/>
              <w:jc w:val="both"/>
              <w:rPr>
                <w:rFonts w:ascii="Verdana" w:eastAsia="Gill Sans MT" w:hAnsi="Verdana" w:cs="Arial"/>
                <w:b/>
                <w:sz w:val="22"/>
                <w:szCs w:val="22"/>
              </w:rPr>
            </w:pPr>
          </w:p>
          <w:p w14:paraId="68BC9DFC" w14:textId="4C9A073A"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Qualified Teacher Status.</w:t>
            </w:r>
          </w:p>
          <w:p w14:paraId="5E80CE6C"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Advanced Qualifications in SEN / ASC.</w:t>
            </w:r>
          </w:p>
          <w:p w14:paraId="74AB4191" w14:textId="0A00DF3D" w:rsidR="00382E00" w:rsidRPr="00382E00" w:rsidRDefault="00382E00" w:rsidP="00382E00">
            <w:pPr>
              <w:tabs>
                <w:tab w:val="left" w:pos="263"/>
              </w:tabs>
              <w:spacing w:after="0" w:line="240" w:lineRule="auto"/>
              <w:ind w:left="430"/>
              <w:jc w:val="both"/>
              <w:rPr>
                <w:rFonts w:ascii="Verdana" w:eastAsia="Gill Sans MT" w:hAnsi="Verdana"/>
              </w:rPr>
            </w:pPr>
          </w:p>
        </w:tc>
        <w:tc>
          <w:tcPr>
            <w:tcW w:w="1946" w:type="dxa"/>
          </w:tcPr>
          <w:p w14:paraId="68FF5ED8" w14:textId="0FAAC248" w:rsidR="00AF4B5C" w:rsidRPr="00382E00" w:rsidRDefault="00AF4B5C" w:rsidP="00AF4B5C">
            <w:pPr>
              <w:spacing w:line="240" w:lineRule="auto"/>
              <w:contextualSpacing/>
              <w:jc w:val="center"/>
              <w:rPr>
                <w:rFonts w:ascii="Verdana" w:eastAsia="Gill Sans MT" w:hAnsi="Verdana"/>
              </w:rPr>
            </w:pPr>
            <w:r w:rsidRPr="00382E00">
              <w:rPr>
                <w:rFonts w:ascii="Verdana" w:eastAsia="Gill Sans MT" w:hAnsi="Verdana"/>
              </w:rPr>
              <w:t>A</w:t>
            </w:r>
          </w:p>
          <w:p w14:paraId="4FA5215D" w14:textId="4BFF1A37" w:rsidR="00AF4B5C" w:rsidRPr="00382E00" w:rsidRDefault="00AF4B5C" w:rsidP="00AF4B5C">
            <w:pPr>
              <w:spacing w:line="240" w:lineRule="auto"/>
              <w:contextualSpacing/>
              <w:rPr>
                <w:rFonts w:ascii="Verdana" w:eastAsia="Gill Sans MT" w:hAnsi="Verdana"/>
              </w:rPr>
            </w:pPr>
          </w:p>
        </w:tc>
      </w:tr>
      <w:tr w:rsidR="00AF4B5C" w:rsidRPr="00382E00" w14:paraId="4FFAC253" w14:textId="77777777" w:rsidTr="08DCEEA4">
        <w:trPr>
          <w:trHeight w:val="2426"/>
          <w:jc w:val="center"/>
        </w:trPr>
        <w:tc>
          <w:tcPr>
            <w:tcW w:w="1555" w:type="dxa"/>
          </w:tcPr>
          <w:p w14:paraId="32DBA6AC" w14:textId="62C78598" w:rsidR="00AF4B5C" w:rsidRPr="00382E00" w:rsidRDefault="00AF4B5C" w:rsidP="00AF4B5C">
            <w:pPr>
              <w:jc w:val="center"/>
              <w:rPr>
                <w:rFonts w:ascii="Verdana" w:eastAsia="Gill Sans MT" w:hAnsi="Verdana"/>
              </w:rPr>
            </w:pPr>
            <w:r w:rsidRPr="00382E00">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AF4B5C" w:rsidRPr="00382E00" w:rsidRDefault="00AF4B5C" w:rsidP="00AF4B5C">
            <w:pPr>
              <w:jc w:val="center"/>
              <w:rPr>
                <w:rFonts w:ascii="Verdana" w:eastAsia="Gill Sans MT" w:hAnsi="Verdana"/>
              </w:rPr>
            </w:pPr>
          </w:p>
          <w:p w14:paraId="2647E35D" w14:textId="77777777" w:rsidR="00AF4B5C" w:rsidRPr="00382E00" w:rsidRDefault="00AF4B5C" w:rsidP="00AF4B5C">
            <w:pPr>
              <w:jc w:val="center"/>
              <w:rPr>
                <w:rFonts w:ascii="Verdana" w:eastAsia="Gill Sans MT" w:hAnsi="Verdana"/>
              </w:rPr>
            </w:pPr>
          </w:p>
          <w:p w14:paraId="2EEA3845" w14:textId="77777777" w:rsidR="00AF4B5C" w:rsidRPr="00382E00" w:rsidRDefault="00AF4B5C" w:rsidP="00AF4B5C">
            <w:pPr>
              <w:jc w:val="center"/>
              <w:rPr>
                <w:rFonts w:ascii="Verdana" w:eastAsia="Gill Sans MT" w:hAnsi="Verdana"/>
              </w:rPr>
            </w:pPr>
          </w:p>
          <w:p w14:paraId="6A7D8A37" w14:textId="549C98D7" w:rsidR="00AF4B5C" w:rsidRPr="00382E00" w:rsidRDefault="00AF4B5C" w:rsidP="00AF4B5C">
            <w:pPr>
              <w:jc w:val="center"/>
              <w:rPr>
                <w:rFonts w:ascii="Verdana" w:eastAsia="Gill Sans MT" w:hAnsi="Verdana"/>
              </w:rPr>
            </w:pPr>
          </w:p>
          <w:p w14:paraId="6D2C4BB0" w14:textId="77777777" w:rsidR="00AF4B5C" w:rsidRPr="00382E00" w:rsidRDefault="00AF4B5C" w:rsidP="00AF4B5C">
            <w:pPr>
              <w:jc w:val="center"/>
              <w:rPr>
                <w:rFonts w:ascii="Verdana" w:eastAsia="Gill Sans MT" w:hAnsi="Verdana"/>
              </w:rPr>
            </w:pPr>
          </w:p>
        </w:tc>
        <w:tc>
          <w:tcPr>
            <w:tcW w:w="7160" w:type="dxa"/>
          </w:tcPr>
          <w:p w14:paraId="573F08B5" w14:textId="4FE09E8B" w:rsidR="00AF4B5C" w:rsidRDefault="00AF4B5C" w:rsidP="00AF4B5C">
            <w:pPr>
              <w:pStyle w:val="BodyText2"/>
              <w:tabs>
                <w:tab w:val="left" w:pos="263"/>
              </w:tabs>
              <w:spacing w:after="0" w:line="240" w:lineRule="auto"/>
              <w:jc w:val="both"/>
              <w:rPr>
                <w:rFonts w:ascii="Verdana" w:eastAsia="Gill Sans MT" w:hAnsi="Verdana" w:cs="Arial"/>
                <w:b/>
                <w:sz w:val="22"/>
                <w:szCs w:val="22"/>
              </w:rPr>
            </w:pPr>
            <w:r w:rsidRPr="00382E00">
              <w:rPr>
                <w:rFonts w:ascii="Verdana" w:eastAsia="Gill Sans MT" w:hAnsi="Verdana" w:cs="Arial"/>
                <w:b/>
                <w:sz w:val="22"/>
                <w:szCs w:val="22"/>
              </w:rPr>
              <w:t>Knowledge and Experience</w:t>
            </w:r>
          </w:p>
          <w:p w14:paraId="772F2438" w14:textId="77777777" w:rsidR="002C2D6E" w:rsidRPr="00382E00" w:rsidRDefault="002C2D6E" w:rsidP="00AF4B5C">
            <w:pPr>
              <w:pStyle w:val="BodyText2"/>
              <w:tabs>
                <w:tab w:val="left" w:pos="263"/>
              </w:tabs>
              <w:spacing w:after="0" w:line="240" w:lineRule="auto"/>
              <w:jc w:val="both"/>
              <w:rPr>
                <w:rFonts w:ascii="Verdana" w:eastAsia="Gill Sans MT" w:hAnsi="Verdana" w:cs="Arial"/>
                <w:b/>
                <w:sz w:val="22"/>
                <w:szCs w:val="22"/>
              </w:rPr>
            </w:pPr>
          </w:p>
          <w:p w14:paraId="6AAAE2E1"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Experience of working in mainstream and / or special schools.</w:t>
            </w:r>
          </w:p>
          <w:p w14:paraId="38CEB325"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Experience of working with children with SEN.</w:t>
            </w:r>
          </w:p>
          <w:p w14:paraId="6CBB7160"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Experience of multi-agency working practices.</w:t>
            </w:r>
          </w:p>
          <w:p w14:paraId="6DF94F08"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Evidence of continuing professional development.</w:t>
            </w:r>
          </w:p>
          <w:p w14:paraId="1059DA20"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Experience of managing a team.</w:t>
            </w:r>
          </w:p>
          <w:p w14:paraId="6211A69C"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Experienced teacher with pupils with an ASC.</w:t>
            </w:r>
          </w:p>
          <w:p w14:paraId="5A319639"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Knowledge of assessment procedures relating to ASC.</w:t>
            </w:r>
          </w:p>
          <w:p w14:paraId="3B5CE398" w14:textId="77777777" w:rsidR="00AF4B5C" w:rsidRPr="00382E00" w:rsidRDefault="00AF4B5C" w:rsidP="00AF4B5C">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Excellent knowledge of national curriculum.</w:t>
            </w:r>
          </w:p>
          <w:p w14:paraId="154A24F3" w14:textId="77777777" w:rsidR="00382E00"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Experience of delivering INSET.</w:t>
            </w:r>
          </w:p>
          <w:p w14:paraId="078B6B40" w14:textId="4D356AAC" w:rsidR="00AF4B5C" w:rsidRPr="00382E00" w:rsidRDefault="00AF4B5C" w:rsidP="00382E00">
            <w:pPr>
              <w:numPr>
                <w:ilvl w:val="0"/>
                <w:numId w:val="13"/>
              </w:numPr>
              <w:tabs>
                <w:tab w:val="clear" w:pos="720"/>
              </w:tabs>
              <w:spacing w:after="0" w:line="240" w:lineRule="auto"/>
              <w:ind w:left="179" w:hanging="179"/>
              <w:jc w:val="both"/>
              <w:rPr>
                <w:rFonts w:ascii="Verdana" w:eastAsia="Gill Sans MT" w:hAnsi="Verdana"/>
              </w:rPr>
            </w:pPr>
            <w:r w:rsidRPr="00382E00">
              <w:rPr>
                <w:rFonts w:ascii="Verdana" w:eastAsia="Gill Sans MT" w:hAnsi="Verdana"/>
              </w:rPr>
              <w:t xml:space="preserve">Understanding of the specific problems and issues for a pupil with an ASC </w:t>
            </w:r>
            <w:r w:rsidR="00382E00" w:rsidRPr="00382E00">
              <w:rPr>
                <w:rFonts w:ascii="Verdana" w:eastAsia="Gill Sans MT" w:hAnsi="Verdana"/>
              </w:rPr>
              <w:t xml:space="preserve">at </w:t>
            </w:r>
            <w:r w:rsidRPr="00382E00">
              <w:rPr>
                <w:rFonts w:ascii="Verdana" w:eastAsia="Gill Sans MT" w:hAnsi="Verdana"/>
              </w:rPr>
              <w:t>a variety of ages.</w:t>
            </w:r>
          </w:p>
          <w:p w14:paraId="73BE9331" w14:textId="7FEE1247" w:rsidR="00AF4B5C" w:rsidRPr="00382E00" w:rsidRDefault="00AF4B5C" w:rsidP="00382E00">
            <w:pPr>
              <w:numPr>
                <w:ilvl w:val="0"/>
                <w:numId w:val="13"/>
              </w:numPr>
              <w:tabs>
                <w:tab w:val="clear" w:pos="720"/>
              </w:tabs>
              <w:spacing w:after="0" w:line="240" w:lineRule="auto"/>
              <w:ind w:left="179" w:hanging="179"/>
              <w:jc w:val="both"/>
              <w:rPr>
                <w:rFonts w:ascii="Verdana" w:eastAsia="Gill Sans MT" w:hAnsi="Verdana"/>
              </w:rPr>
            </w:pPr>
            <w:r w:rsidRPr="00382E00">
              <w:rPr>
                <w:rFonts w:ascii="Verdana" w:eastAsia="Gill Sans MT" w:hAnsi="Verdana"/>
              </w:rPr>
              <w:t>Knowledge and experience of implementing a range of practical approaches for a pupil with an ASC.</w:t>
            </w:r>
          </w:p>
          <w:p w14:paraId="186B0F1C" w14:textId="7ADB3F96" w:rsidR="00AF4B5C" w:rsidRPr="00382E00" w:rsidRDefault="00AF4B5C" w:rsidP="00AF4B5C">
            <w:pPr>
              <w:pStyle w:val="ListParagraph"/>
              <w:autoSpaceDE w:val="0"/>
              <w:autoSpaceDN w:val="0"/>
              <w:adjustRightInd w:val="0"/>
              <w:spacing w:after="0" w:line="240" w:lineRule="auto"/>
              <w:rPr>
                <w:rFonts w:ascii="Verdana" w:eastAsia="Arial" w:hAnsi="Verdana" w:cs="Arial"/>
              </w:rPr>
            </w:pPr>
          </w:p>
        </w:tc>
        <w:tc>
          <w:tcPr>
            <w:tcW w:w="1946" w:type="dxa"/>
          </w:tcPr>
          <w:p w14:paraId="0EB5AE74" w14:textId="55DE960D" w:rsidR="00AF4B5C" w:rsidRPr="00382E00" w:rsidRDefault="00382E00" w:rsidP="00382E00">
            <w:pPr>
              <w:spacing w:line="240" w:lineRule="auto"/>
              <w:contextualSpacing/>
              <w:jc w:val="center"/>
              <w:rPr>
                <w:rFonts w:ascii="Verdana" w:eastAsia="Gill Sans MT" w:hAnsi="Verdana"/>
              </w:rPr>
            </w:pPr>
            <w:r>
              <w:rPr>
                <w:rFonts w:ascii="Verdana" w:eastAsia="Gill Sans MT" w:hAnsi="Verdana"/>
              </w:rPr>
              <w:t>A/I</w:t>
            </w:r>
          </w:p>
          <w:p w14:paraId="0FE20637" w14:textId="17F33746" w:rsidR="00AF4B5C" w:rsidRPr="00382E00" w:rsidRDefault="00AF4B5C" w:rsidP="00AF4B5C">
            <w:pPr>
              <w:spacing w:line="240" w:lineRule="auto"/>
              <w:contextualSpacing/>
              <w:rPr>
                <w:rFonts w:ascii="Verdana" w:eastAsia="Gill Sans MT" w:hAnsi="Verdana"/>
              </w:rPr>
            </w:pPr>
          </w:p>
          <w:p w14:paraId="73459890" w14:textId="49D94E50" w:rsidR="00AF4B5C" w:rsidRPr="00382E00" w:rsidRDefault="00AF4B5C" w:rsidP="00AF4B5C">
            <w:pPr>
              <w:spacing w:line="240" w:lineRule="auto"/>
              <w:contextualSpacing/>
              <w:rPr>
                <w:rFonts w:ascii="Verdana" w:eastAsia="Gill Sans MT" w:hAnsi="Verdana"/>
              </w:rPr>
            </w:pPr>
          </w:p>
        </w:tc>
      </w:tr>
      <w:tr w:rsidR="00AF4B5C" w:rsidRPr="00382E00" w14:paraId="7FE7E04A" w14:textId="77777777" w:rsidTr="08DCEEA4">
        <w:trPr>
          <w:jc w:val="center"/>
        </w:trPr>
        <w:tc>
          <w:tcPr>
            <w:tcW w:w="1555" w:type="dxa"/>
          </w:tcPr>
          <w:p w14:paraId="5FD33341" w14:textId="77777777" w:rsidR="00AF4B5C" w:rsidRPr="00382E00" w:rsidRDefault="00AF4B5C" w:rsidP="00AF4B5C">
            <w:pPr>
              <w:jc w:val="center"/>
              <w:rPr>
                <w:rFonts w:ascii="Verdana" w:eastAsia="Gill Sans MT" w:hAnsi="Verdana"/>
                <w:b/>
              </w:rPr>
            </w:pPr>
            <w:r w:rsidRPr="00382E00">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8335F55" w14:textId="668D5D7F" w:rsidR="00382E00" w:rsidRDefault="00AF4B5C" w:rsidP="00382E00">
            <w:pPr>
              <w:tabs>
                <w:tab w:val="num" w:pos="146"/>
              </w:tabs>
              <w:spacing w:after="0"/>
              <w:jc w:val="both"/>
              <w:rPr>
                <w:rFonts w:ascii="Verdana" w:eastAsia="Gill Sans MT" w:hAnsi="Verdana"/>
                <w:b/>
              </w:rPr>
            </w:pPr>
            <w:r w:rsidRPr="00382E00">
              <w:rPr>
                <w:rFonts w:ascii="Verdana" w:eastAsia="Gill Sans MT" w:hAnsi="Verdana"/>
                <w:b/>
              </w:rPr>
              <w:t>Skills</w:t>
            </w:r>
          </w:p>
          <w:p w14:paraId="5848B35E" w14:textId="77777777" w:rsidR="002C2D6E" w:rsidRPr="00382E00" w:rsidRDefault="002C2D6E" w:rsidP="00382E00">
            <w:pPr>
              <w:tabs>
                <w:tab w:val="num" w:pos="146"/>
              </w:tabs>
              <w:spacing w:after="0"/>
              <w:jc w:val="both"/>
              <w:rPr>
                <w:rFonts w:ascii="Verdana" w:eastAsia="Gill Sans MT" w:hAnsi="Verdana"/>
                <w:b/>
              </w:rPr>
            </w:pPr>
          </w:p>
          <w:p w14:paraId="6073D67F" w14:textId="51698580" w:rsidR="00AF4B5C" w:rsidRPr="00382E00" w:rsidRDefault="00AF4B5C" w:rsidP="00382E00">
            <w:pPr>
              <w:pStyle w:val="ListParagraph"/>
              <w:numPr>
                <w:ilvl w:val="0"/>
                <w:numId w:val="14"/>
              </w:numPr>
              <w:tabs>
                <w:tab w:val="num" w:pos="146"/>
              </w:tabs>
              <w:spacing w:after="0"/>
              <w:ind w:hanging="720"/>
              <w:jc w:val="both"/>
              <w:rPr>
                <w:rFonts w:ascii="Verdana" w:eastAsia="Gill Sans MT" w:hAnsi="Verdana"/>
              </w:rPr>
            </w:pPr>
            <w:r w:rsidRPr="00382E00">
              <w:rPr>
                <w:rFonts w:ascii="Verdana" w:eastAsia="Gill Sans MT" w:hAnsi="Verdana"/>
              </w:rPr>
              <w:t>Good communication and listening skills.</w:t>
            </w:r>
          </w:p>
          <w:p w14:paraId="56F8BBA0"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Ability to positively influence the teaching practice of others.</w:t>
            </w:r>
          </w:p>
          <w:p w14:paraId="1F42BBC6" w14:textId="457F3EAB"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 xml:space="preserve">Good </w:t>
            </w:r>
            <w:proofErr w:type="spellStart"/>
            <w:r w:rsidR="00382E00">
              <w:rPr>
                <w:rFonts w:ascii="Verdana" w:eastAsia="Gill Sans MT" w:hAnsi="Verdana"/>
              </w:rPr>
              <w:t>organisational</w:t>
            </w:r>
            <w:proofErr w:type="spellEnd"/>
            <w:r w:rsidR="00382E00">
              <w:rPr>
                <w:rFonts w:ascii="Verdana" w:eastAsia="Gill Sans MT" w:hAnsi="Verdana"/>
              </w:rPr>
              <w:t xml:space="preserve"> skills.</w:t>
            </w:r>
          </w:p>
          <w:p w14:paraId="5E2A5BD1" w14:textId="77777777" w:rsidR="00AF4B5C" w:rsidRPr="00382E00" w:rsidRDefault="00AF4B5C" w:rsidP="00382E00">
            <w:pPr>
              <w:numPr>
                <w:ilvl w:val="0"/>
                <w:numId w:val="13"/>
              </w:numPr>
              <w:tabs>
                <w:tab w:val="clear" w:pos="720"/>
              </w:tabs>
              <w:spacing w:after="0" w:line="240" w:lineRule="auto"/>
              <w:ind w:left="179" w:hanging="179"/>
              <w:rPr>
                <w:rFonts w:ascii="Verdana" w:eastAsia="Gill Sans MT" w:hAnsi="Verdana"/>
              </w:rPr>
            </w:pPr>
            <w:r w:rsidRPr="00382E00">
              <w:rPr>
                <w:rFonts w:ascii="Verdana" w:eastAsia="Gill Sans MT" w:hAnsi="Verdana"/>
              </w:rPr>
              <w:t>Flexibility to work in a variety of locations across Staffordshire.</w:t>
            </w:r>
          </w:p>
          <w:p w14:paraId="1A11464E"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Ability to establish rapport with a wide variety of people.</w:t>
            </w:r>
          </w:p>
          <w:p w14:paraId="23C2EEF6" w14:textId="74085C12" w:rsidR="00AF4B5C" w:rsidRPr="003E63C4" w:rsidRDefault="00AF4B5C" w:rsidP="003E63C4">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Competent and confident in</w:t>
            </w:r>
            <w:r w:rsidR="003E63C4">
              <w:rPr>
                <w:rFonts w:ascii="Verdana" w:eastAsia="Gill Sans MT" w:hAnsi="Verdana"/>
              </w:rPr>
              <w:t xml:space="preserve"> </w:t>
            </w:r>
            <w:proofErr w:type="spellStart"/>
            <w:r w:rsidR="003E63C4">
              <w:rPr>
                <w:rFonts w:ascii="Verdana" w:eastAsia="Gill Sans MT" w:hAnsi="Verdana"/>
              </w:rPr>
              <w:t>utilising</w:t>
            </w:r>
            <w:proofErr w:type="spellEnd"/>
            <w:r w:rsidRPr="003E63C4">
              <w:rPr>
                <w:rFonts w:ascii="Verdana" w:eastAsia="Gill Sans MT" w:hAnsi="Verdana"/>
              </w:rPr>
              <w:t xml:space="preserve"> ICT </w:t>
            </w:r>
            <w:proofErr w:type="spellStart"/>
            <w:r w:rsidRPr="003E63C4">
              <w:rPr>
                <w:rFonts w:ascii="Verdana" w:eastAsia="Gill Sans MT" w:hAnsi="Verdana"/>
              </w:rPr>
              <w:t>programmes</w:t>
            </w:r>
            <w:proofErr w:type="spellEnd"/>
            <w:r w:rsidRPr="003E63C4">
              <w:rPr>
                <w:rFonts w:ascii="Verdana" w:eastAsia="Gill Sans MT" w:hAnsi="Verdana"/>
              </w:rPr>
              <w:t>.</w:t>
            </w:r>
          </w:p>
          <w:p w14:paraId="085617EE"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Self-motivated and able to work independently.</w:t>
            </w:r>
          </w:p>
          <w:p w14:paraId="69E0C0A7"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Ability to work as part of a team.</w:t>
            </w:r>
          </w:p>
          <w:p w14:paraId="6E4BB389"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Good interpersonal skills.</w:t>
            </w:r>
          </w:p>
          <w:p w14:paraId="69338C0C" w14:textId="77777777" w:rsidR="00AF4B5C" w:rsidRPr="00382E00" w:rsidRDefault="00AF4B5C" w:rsidP="00382E00">
            <w:pPr>
              <w:numPr>
                <w:ilvl w:val="0"/>
                <w:numId w:val="13"/>
              </w:numPr>
              <w:tabs>
                <w:tab w:val="clear" w:pos="720"/>
                <w:tab w:val="num" w:pos="146"/>
                <w:tab w:val="left" w:pos="263"/>
              </w:tabs>
              <w:spacing w:after="0" w:line="240" w:lineRule="auto"/>
              <w:ind w:left="430" w:hanging="430"/>
              <w:jc w:val="both"/>
              <w:rPr>
                <w:rFonts w:ascii="Verdana" w:eastAsia="Gill Sans MT" w:hAnsi="Verdana"/>
              </w:rPr>
            </w:pPr>
            <w:r w:rsidRPr="00382E00">
              <w:rPr>
                <w:rFonts w:ascii="Verdana" w:eastAsia="Gill Sans MT" w:hAnsi="Verdana"/>
              </w:rPr>
              <w:t>Ability to work under pressure.</w:t>
            </w:r>
          </w:p>
          <w:p w14:paraId="3BEA81A4" w14:textId="751A645B" w:rsidR="00AF4B5C" w:rsidRPr="00382E00" w:rsidRDefault="00AF4B5C" w:rsidP="00382E00">
            <w:pPr>
              <w:numPr>
                <w:ilvl w:val="0"/>
                <w:numId w:val="13"/>
              </w:numPr>
              <w:tabs>
                <w:tab w:val="clear" w:pos="720"/>
                <w:tab w:val="num" w:pos="146"/>
                <w:tab w:val="left" w:pos="263"/>
              </w:tabs>
              <w:spacing w:after="0" w:line="240" w:lineRule="auto"/>
              <w:ind w:left="179" w:hanging="179"/>
              <w:jc w:val="both"/>
              <w:rPr>
                <w:rFonts w:ascii="Verdana" w:eastAsia="Gill Sans MT" w:hAnsi="Verdana"/>
              </w:rPr>
            </w:pPr>
            <w:r w:rsidRPr="00382E00">
              <w:rPr>
                <w:rFonts w:ascii="Verdana" w:eastAsia="Gill Sans MT" w:hAnsi="Verdana"/>
              </w:rPr>
              <w:t xml:space="preserve">Current driving </w:t>
            </w:r>
            <w:proofErr w:type="spellStart"/>
            <w:r w:rsidRPr="00382E00">
              <w:rPr>
                <w:rFonts w:ascii="Verdana" w:eastAsia="Gill Sans MT" w:hAnsi="Verdana"/>
              </w:rPr>
              <w:t>licence</w:t>
            </w:r>
            <w:proofErr w:type="spellEnd"/>
            <w:r w:rsidRPr="00382E00">
              <w:rPr>
                <w:rFonts w:ascii="Verdana" w:eastAsia="Gill Sans MT" w:hAnsi="Verdana"/>
              </w:rPr>
              <w:t xml:space="preserve"> (special arrangements can apply for people with</w:t>
            </w:r>
            <w:r w:rsidR="00382E00" w:rsidRPr="00382E00">
              <w:rPr>
                <w:rFonts w:ascii="Verdana" w:eastAsia="Gill Sans MT" w:hAnsi="Verdana"/>
              </w:rPr>
              <w:t xml:space="preserve"> </w:t>
            </w:r>
            <w:r w:rsidRPr="00382E00">
              <w:rPr>
                <w:rFonts w:ascii="Verdana" w:eastAsia="Gill Sans MT" w:hAnsi="Verdana"/>
              </w:rPr>
              <w:t>disabilities).</w:t>
            </w:r>
          </w:p>
          <w:p w14:paraId="2E7C56B5" w14:textId="77777777" w:rsidR="00AF4B5C" w:rsidRPr="00382E00" w:rsidRDefault="00AF4B5C" w:rsidP="00382E00">
            <w:pPr>
              <w:tabs>
                <w:tab w:val="left" w:pos="263"/>
              </w:tabs>
              <w:spacing w:after="0"/>
              <w:jc w:val="both"/>
              <w:rPr>
                <w:rFonts w:ascii="Verdana" w:eastAsia="Gill Sans MT" w:hAnsi="Verdana"/>
              </w:rPr>
            </w:pPr>
          </w:p>
          <w:p w14:paraId="73172755" w14:textId="77777777" w:rsidR="00AF4B5C" w:rsidRPr="00382E00" w:rsidRDefault="00AF4B5C" w:rsidP="00382E00">
            <w:pPr>
              <w:spacing w:after="0"/>
              <w:jc w:val="both"/>
              <w:rPr>
                <w:rFonts w:ascii="Verdana" w:eastAsia="Gill Sans MT" w:hAnsi="Verdana"/>
              </w:rPr>
            </w:pPr>
          </w:p>
          <w:p w14:paraId="5A4CCFF4" w14:textId="77777777" w:rsidR="00AF4B5C" w:rsidRPr="00382E00" w:rsidRDefault="00AF4B5C" w:rsidP="00382E00">
            <w:pPr>
              <w:spacing w:after="0"/>
              <w:jc w:val="both"/>
              <w:rPr>
                <w:rFonts w:ascii="Verdana" w:eastAsia="Gill Sans MT" w:hAnsi="Verdana"/>
              </w:rPr>
            </w:pPr>
            <w:r w:rsidRPr="00382E00">
              <w:rPr>
                <w:rFonts w:ascii="Verdana" w:eastAsia="Gill Sans MT" w:hAnsi="Verdana"/>
              </w:rPr>
              <w:t>This post is designated as an essential car user.</w:t>
            </w:r>
          </w:p>
          <w:p w14:paraId="0EFD44B0" w14:textId="206BC74A" w:rsidR="00AF4B5C" w:rsidRPr="00382E00" w:rsidRDefault="00AF4B5C" w:rsidP="00382E00">
            <w:pPr>
              <w:spacing w:after="0"/>
              <w:jc w:val="both"/>
              <w:rPr>
                <w:rFonts w:ascii="Verdana" w:eastAsia="Arial" w:hAnsi="Verdana" w:cs="Arial"/>
              </w:rPr>
            </w:pPr>
          </w:p>
        </w:tc>
        <w:tc>
          <w:tcPr>
            <w:tcW w:w="1946" w:type="dxa"/>
          </w:tcPr>
          <w:p w14:paraId="48F4025E" w14:textId="163105C9" w:rsidR="00AF4B5C" w:rsidRPr="00382E00" w:rsidRDefault="00382E00" w:rsidP="00382E00">
            <w:pPr>
              <w:spacing w:line="240" w:lineRule="auto"/>
              <w:contextualSpacing/>
              <w:jc w:val="center"/>
              <w:rPr>
                <w:rFonts w:ascii="Verdana" w:eastAsia="Gill Sans MT" w:hAnsi="Verdana"/>
              </w:rPr>
            </w:pPr>
            <w:r>
              <w:rPr>
                <w:rFonts w:ascii="Verdana" w:eastAsia="Gill Sans MT" w:hAnsi="Verdana"/>
              </w:rPr>
              <w:t>A/I</w:t>
            </w:r>
          </w:p>
          <w:p w14:paraId="41C6BA5A" w14:textId="7B792D4D" w:rsidR="00AF4B5C" w:rsidRPr="00382E00" w:rsidRDefault="00AF4B5C" w:rsidP="00AF4B5C">
            <w:pPr>
              <w:spacing w:line="240" w:lineRule="auto"/>
              <w:contextualSpacing/>
              <w:jc w:val="center"/>
              <w:rPr>
                <w:rFonts w:ascii="Verdana" w:eastAsia="Gill Sans MT" w:hAnsi="Verdana"/>
              </w:rPr>
            </w:pPr>
          </w:p>
        </w:tc>
      </w:tr>
    </w:tbl>
    <w:p w14:paraId="42DDFF58" w14:textId="77777777" w:rsidR="00382E00" w:rsidRDefault="00382E00" w:rsidP="0041456C">
      <w:pPr>
        <w:jc w:val="both"/>
        <w:rPr>
          <w:rFonts w:ascii="Verdana" w:eastAsia="Gill Sans MT" w:hAnsi="Verdana"/>
          <w:b/>
        </w:rPr>
      </w:pPr>
    </w:p>
    <w:p w14:paraId="2AD99DD5" w14:textId="5999B6C6"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382E00">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7DE6" w14:textId="77777777" w:rsidR="00174427" w:rsidRDefault="0017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D51B" w14:textId="77777777" w:rsidR="00174427" w:rsidRDefault="00174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E52D" w14:textId="77777777" w:rsidR="00174427" w:rsidRDefault="0017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1BC5" w14:textId="77777777" w:rsidR="00174427" w:rsidRDefault="00174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2EE3945" w:rsidR="0041456C" w:rsidRDefault="00AF4B5C" w:rsidP="00EE50CC">
    <w:r>
      <w:rPr>
        <w:noProof/>
      </w:rPr>
      <w:drawing>
        <wp:anchor distT="0" distB="0" distL="114300" distR="114300" simplePos="0" relativeHeight="251658240" behindDoc="1" locked="0" layoutInCell="1" allowOverlap="1" wp14:anchorId="7EF2F44E" wp14:editId="2950314E">
          <wp:simplePos x="0" y="0"/>
          <wp:positionH relativeFrom="column">
            <wp:posOffset>-708025</wp:posOffset>
          </wp:positionH>
          <wp:positionV relativeFrom="paragraph">
            <wp:posOffset>-518795</wp:posOffset>
          </wp:positionV>
          <wp:extent cx="7543042" cy="10674356"/>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12743">
      <w:rPr>
        <w:noProof/>
      </w:rPr>
      <mc:AlternateContent>
        <mc:Choice Requires="wps">
          <w:drawing>
            <wp:anchor distT="45720" distB="45720" distL="114300" distR="114300" simplePos="0" relativeHeight="251658242" behindDoc="0" locked="0" layoutInCell="1" allowOverlap="1" wp14:anchorId="7F3A27DA" wp14:editId="6A3497E9">
              <wp:simplePos x="0" y="0"/>
              <wp:positionH relativeFrom="column">
                <wp:posOffset>1042035</wp:posOffset>
              </wp:positionH>
              <wp:positionV relativeFrom="paragraph">
                <wp:posOffset>266700</wp:posOffset>
              </wp:positionV>
              <wp:extent cx="5229225" cy="2952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95275"/>
                      </a:xfrm>
                      <a:prstGeom prst="rect">
                        <a:avLst/>
                      </a:prstGeom>
                      <a:noFill/>
                      <a:ln w="9525">
                        <a:noFill/>
                        <a:miter lim="800000"/>
                        <a:headEnd/>
                        <a:tailEnd/>
                      </a:ln>
                    </wps:spPr>
                    <wps:txbx>
                      <w:txbxContent>
                        <w:p w14:paraId="521C1E19" w14:textId="77777777" w:rsidR="00174427" w:rsidRPr="004F3612" w:rsidRDefault="00174427" w:rsidP="00174427">
                          <w:pPr>
                            <w:pStyle w:val="inner-page-title"/>
                            <w:rPr>
                              <w:caps/>
                              <w:sz w:val="22"/>
                              <w:szCs w:val="22"/>
                            </w:rPr>
                          </w:pPr>
                          <w:r w:rsidRPr="004F3612">
                            <w:rPr>
                              <w:sz w:val="22"/>
                              <w:szCs w:val="22"/>
                            </w:rPr>
                            <w:t xml:space="preserve">Families &amp; Communities – Specialist Teaching Support Service </w:t>
                          </w:r>
                        </w:p>
                        <w:p w14:paraId="1663A4A4" w14:textId="7FA7595C"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82.05pt;margin-top:21pt;width:411.75pt;height:2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" filled="f" stroked="f">
              <v:textbox inset="0,0,0,0">
                <w:txbxContent>
                  <w:p w14:paraId="521C1E19" w14:textId="77777777" w:rsidR="00174427" w:rsidRPr="004F3612" w:rsidRDefault="00174427" w:rsidP="00174427">
                    <w:pPr>
                      <w:pStyle w:val="inner-page-title"/>
                      <w:rPr>
                        <w:caps/>
                        <w:sz w:val="22"/>
                        <w:szCs w:val="22"/>
                      </w:rPr>
                    </w:pPr>
                    <w:r w:rsidRPr="004F3612">
                      <w:rPr>
                        <w:sz w:val="22"/>
                        <w:szCs w:val="22"/>
                      </w:rPr>
                      <w:t xml:space="preserve">Families &amp; Communities – Specialist Teaching Support Service </w:t>
                    </w:r>
                  </w:p>
                  <w:p w14:paraId="1663A4A4" w14:textId="7FA7595C" w:rsidR="0041456C" w:rsidRPr="00EE50CC" w:rsidRDefault="0041456C" w:rsidP="00816AA1">
                    <w:pPr>
                      <w:pStyle w:val="inner-page-title"/>
                      <w:rPr>
                        <w:caps/>
                      </w:rPr>
                    </w:pPr>
                  </w:p>
                </w:txbxContent>
              </v:textbox>
              <w10:wrap type="square"/>
            </v:shape>
          </w:pict>
        </mc:Fallback>
      </mc:AlternateContent>
    </w:r>
    <w:r w:rsidR="0041456C">
      <w:rPr>
        <w:noProof/>
      </w:rPr>
      <mc:AlternateContent>
        <mc:Choice Requires="wps">
          <w:drawing>
            <wp:anchor distT="45720" distB="45720" distL="114300" distR="114300" simplePos="0" relativeHeight="251658241" behindDoc="0" locked="0" layoutInCell="1" allowOverlap="1" wp14:anchorId="226519B9" wp14:editId="00EDFC3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1076" w14:textId="77777777" w:rsidR="00174427" w:rsidRDefault="00174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50525C9"/>
    <w:multiLevelType w:val="hybridMultilevel"/>
    <w:tmpl w:val="95EE5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A98361E"/>
    <w:multiLevelType w:val="hybridMultilevel"/>
    <w:tmpl w:val="D8C6E492"/>
    <w:lvl w:ilvl="0" w:tplc="FFFFFFFF">
      <w:start w:val="1"/>
      <w:numFmt w:val="bullet"/>
      <w:lvlText w:val=""/>
      <w:lvlJc w:val="left"/>
      <w:pPr>
        <w:tabs>
          <w:tab w:val="num" w:pos="720"/>
        </w:tabs>
        <w:ind w:left="720" w:hanging="360"/>
      </w:pPr>
      <w:rPr>
        <w:rFonts w:ascii="Symbol" w:eastAsia="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1"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209190960">
    <w:abstractNumId w:val="11"/>
  </w:num>
  <w:num w:numId="2" w16cid:durableId="1212154005">
    <w:abstractNumId w:val="4"/>
  </w:num>
  <w:num w:numId="3" w16cid:durableId="1570964864">
    <w:abstractNumId w:val="3"/>
  </w:num>
  <w:num w:numId="4" w16cid:durableId="616371948">
    <w:abstractNumId w:val="10"/>
  </w:num>
  <w:num w:numId="5" w16cid:durableId="229268873">
    <w:abstractNumId w:val="1"/>
  </w:num>
  <w:num w:numId="6" w16cid:durableId="1863399769">
    <w:abstractNumId w:val="9"/>
  </w:num>
  <w:num w:numId="7" w16cid:durableId="221671419">
    <w:abstractNumId w:val="7"/>
  </w:num>
  <w:num w:numId="8" w16cid:durableId="814222517">
    <w:abstractNumId w:val="12"/>
  </w:num>
  <w:num w:numId="9" w16cid:durableId="40250885">
    <w:abstractNumId w:val="6"/>
  </w:num>
  <w:num w:numId="10" w16cid:durableId="1863545614">
    <w:abstractNumId w:val="0"/>
  </w:num>
  <w:num w:numId="11" w16cid:durableId="1383284299">
    <w:abstractNumId w:val="13"/>
  </w:num>
  <w:num w:numId="12" w16cid:durableId="900794173">
    <w:abstractNumId w:val="2"/>
  </w:num>
  <w:num w:numId="13" w16cid:durableId="219023951">
    <w:abstractNumId w:val="8"/>
  </w:num>
  <w:num w:numId="14" w16cid:durableId="1782726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4BD0"/>
    <w:rsid w:val="000B4BBC"/>
    <w:rsid w:val="00141D89"/>
    <w:rsid w:val="001667C8"/>
    <w:rsid w:val="00174427"/>
    <w:rsid w:val="001A15EA"/>
    <w:rsid w:val="001F3113"/>
    <w:rsid w:val="0020240C"/>
    <w:rsid w:val="00213480"/>
    <w:rsid w:val="00261654"/>
    <w:rsid w:val="00265281"/>
    <w:rsid w:val="002C2D6E"/>
    <w:rsid w:val="002D413B"/>
    <w:rsid w:val="00316CA7"/>
    <w:rsid w:val="003429BE"/>
    <w:rsid w:val="00364110"/>
    <w:rsid w:val="00382E00"/>
    <w:rsid w:val="003E63C4"/>
    <w:rsid w:val="003E7AA3"/>
    <w:rsid w:val="003F50AB"/>
    <w:rsid w:val="0041456C"/>
    <w:rsid w:val="00465664"/>
    <w:rsid w:val="00535B0F"/>
    <w:rsid w:val="00671CC9"/>
    <w:rsid w:val="00770B6C"/>
    <w:rsid w:val="00797BFE"/>
    <w:rsid w:val="007A6708"/>
    <w:rsid w:val="0080309F"/>
    <w:rsid w:val="00811669"/>
    <w:rsid w:val="00816AA1"/>
    <w:rsid w:val="00872B70"/>
    <w:rsid w:val="008B4F3B"/>
    <w:rsid w:val="009446C3"/>
    <w:rsid w:val="0096580A"/>
    <w:rsid w:val="00977EA1"/>
    <w:rsid w:val="0099470D"/>
    <w:rsid w:val="00A34FE9"/>
    <w:rsid w:val="00A645DA"/>
    <w:rsid w:val="00AD6686"/>
    <w:rsid w:val="00AF4B5C"/>
    <w:rsid w:val="00B9509B"/>
    <w:rsid w:val="00BB233B"/>
    <w:rsid w:val="00C20BE9"/>
    <w:rsid w:val="00C86E78"/>
    <w:rsid w:val="00CD038B"/>
    <w:rsid w:val="00CF33CD"/>
    <w:rsid w:val="00D12743"/>
    <w:rsid w:val="00DF0A92"/>
    <w:rsid w:val="00E33C58"/>
    <w:rsid w:val="00EC0C4E"/>
    <w:rsid w:val="00EE50CC"/>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rsid w:val="00AF4B5C"/>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AF4B5C"/>
    <w:rPr>
      <w:rFonts w:ascii="Arial" w:eastAsia="Times New Roman" w:hAnsi="Arial" w:cs="Times New Roman"/>
      <w:sz w:val="24"/>
      <w:szCs w:val="20"/>
      <w:lang w:val="en-GB"/>
    </w:rPr>
  </w:style>
  <w:style w:type="paragraph" w:styleId="BodyText2">
    <w:name w:val="Body Text 2"/>
    <w:basedOn w:val="Normal"/>
    <w:link w:val="BodyText2Char"/>
    <w:rsid w:val="00AF4B5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AF4B5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Pritchard, Hayley (C&amp;F)</cp:lastModifiedBy>
  <cp:revision>11</cp:revision>
  <dcterms:created xsi:type="dcterms:W3CDTF">2022-05-07T05:09:00Z</dcterms:created>
  <dcterms:modified xsi:type="dcterms:W3CDTF">2022-09-09T08:17:00Z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