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4185" w14:textId="1310337C" w:rsidR="009D40DB" w:rsidRPr="00FD79FD" w:rsidRDefault="001F3113" w:rsidP="009D40DB">
      <w:pPr>
        <w:pStyle w:val="JobTitle"/>
        <w:rPr>
          <w:sz w:val="36"/>
          <w:szCs w:val="36"/>
        </w:rPr>
      </w:pPr>
      <w:r w:rsidRPr="00FD79FD">
        <w:rPr>
          <w:sz w:val="36"/>
          <w:szCs w:val="36"/>
        </w:rPr>
        <w:drawing>
          <wp:anchor distT="0" distB="0" distL="114300" distR="114300" simplePos="0" relativeHeight="251658240" behindDoc="1" locked="0" layoutInCell="1" allowOverlap="1" wp14:anchorId="1A849A04" wp14:editId="50053896">
            <wp:simplePos x="0" y="0"/>
            <wp:positionH relativeFrom="column">
              <wp:posOffset>-102870</wp:posOffset>
            </wp:positionH>
            <wp:positionV relativeFrom="paragraph">
              <wp:posOffset>-83820</wp:posOffset>
            </wp:positionV>
            <wp:extent cx="6116320" cy="10591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FD79FD">
        <w:rPr>
          <w:sz w:val="36"/>
          <w:szCs w:val="36"/>
        </w:rPr>
        <w:t>Job Title</w:t>
      </w:r>
      <w:r w:rsidR="3F44E853" w:rsidRPr="00FD79FD">
        <w:rPr>
          <w:sz w:val="36"/>
          <w:szCs w:val="36"/>
        </w:rPr>
        <w:t xml:space="preserve">: </w:t>
      </w:r>
      <w:r w:rsidR="00054EEB">
        <w:rPr>
          <w:sz w:val="36"/>
          <w:szCs w:val="36"/>
        </w:rPr>
        <w:t xml:space="preserve">Land Charges Coordinator </w:t>
      </w:r>
      <w:r w:rsidR="00835935">
        <w:rPr>
          <w:sz w:val="36"/>
          <w:szCs w:val="36"/>
        </w:rPr>
        <w:t>Sustainable Development</w:t>
      </w:r>
      <w:r w:rsidR="001B7716">
        <w:rPr>
          <w:sz w:val="36"/>
          <w:szCs w:val="36"/>
        </w:rPr>
        <w:t xml:space="preserve"> </w:t>
      </w:r>
      <w:r w:rsidRPr="00FD79FD">
        <w:rPr>
          <w:sz w:val="36"/>
          <w:szCs w:val="36"/>
        </w:rPr>
        <w:br/>
      </w:r>
      <w:r w:rsidR="10F4C3C6" w:rsidRPr="00FD79FD">
        <w:rPr>
          <w:sz w:val="36"/>
          <w:szCs w:val="36"/>
        </w:rPr>
        <w:t>Grade</w:t>
      </w:r>
      <w:r w:rsidR="60B7468B" w:rsidRPr="00FD79FD">
        <w:rPr>
          <w:sz w:val="36"/>
          <w:szCs w:val="36"/>
        </w:rPr>
        <w:t xml:space="preserve">: </w:t>
      </w:r>
      <w:r w:rsidR="00054EEB">
        <w:rPr>
          <w:sz w:val="36"/>
          <w:szCs w:val="36"/>
        </w:rPr>
        <w:t>7</w:t>
      </w:r>
    </w:p>
    <w:p w14:paraId="7153518D" w14:textId="77777777" w:rsidR="009D40DB" w:rsidRDefault="009D40DB" w:rsidP="009D40DB">
      <w:pPr>
        <w:pStyle w:val="JobTitle"/>
      </w:pPr>
    </w:p>
    <w:p w14:paraId="05EF42B5" w14:textId="246C8E0D" w:rsidR="001F3113" w:rsidRDefault="00816AA1" w:rsidP="009D40DB">
      <w:pPr>
        <w:pStyle w:val="JobTitle"/>
      </w:pPr>
      <w:r w:rsidRPr="001F3113">
        <w:t>Our Vision</w:t>
      </w:r>
    </w:p>
    <w:p w14:paraId="0818D9C4" w14:textId="7D536501" w:rsidR="00882B19" w:rsidRPr="000C7914" w:rsidRDefault="00094988" w:rsidP="008B4F3B">
      <w:pPr>
        <w:autoSpaceDE w:val="0"/>
        <w:autoSpaceDN w:val="0"/>
        <w:spacing w:after="227" w:line="288" w:lineRule="auto"/>
        <w:jc w:val="both"/>
        <w:rPr>
          <w:rFonts w:ascii="Verdana" w:hAnsi="Verdana"/>
          <w:b/>
          <w:bCs/>
          <w:color w:val="000000"/>
          <w:sz w:val="24"/>
          <w:szCs w:val="24"/>
          <w:lang w:eastAsia="en-GB"/>
        </w:rPr>
      </w:pPr>
      <w:r w:rsidRPr="000C7914">
        <w:rPr>
          <w:rFonts w:ascii="Verdana" w:hAnsi="Verdana"/>
          <w:b/>
          <w:bCs/>
          <w:color w:val="000000"/>
          <w:sz w:val="24"/>
          <w:szCs w:val="24"/>
          <w:lang w:eastAsia="en-GB"/>
        </w:rPr>
        <w:t>Our Vision</w:t>
      </w:r>
    </w:p>
    <w:p w14:paraId="650DC520" w14:textId="1BB1D98A" w:rsidR="0020240C" w:rsidRPr="000C7914" w:rsidRDefault="0020240C" w:rsidP="008B4F3B">
      <w:pPr>
        <w:autoSpaceDE w:val="0"/>
        <w:autoSpaceDN w:val="0"/>
        <w:spacing w:after="227" w:line="288" w:lineRule="auto"/>
        <w:jc w:val="both"/>
        <w:rPr>
          <w:rFonts w:ascii="Verdana" w:hAnsi="Verdana"/>
          <w:color w:val="000000"/>
          <w:sz w:val="24"/>
          <w:szCs w:val="24"/>
          <w:lang w:eastAsia="en-GB"/>
        </w:rPr>
      </w:pPr>
      <w:r w:rsidRPr="000C7914">
        <w:rPr>
          <w:rFonts w:ascii="Verdana" w:hAnsi="Verdana"/>
          <w:color w:val="000000"/>
          <w:sz w:val="24"/>
          <w:szCs w:val="24"/>
          <w:lang w:eastAsia="en-GB"/>
        </w:rPr>
        <w:t xml:space="preserve">We have a clear vision for Staffordshire - an innovative, </w:t>
      </w:r>
      <w:proofErr w:type="gramStart"/>
      <w:r w:rsidRPr="000C7914">
        <w:rPr>
          <w:rFonts w:ascii="Verdana" w:hAnsi="Verdana"/>
          <w:color w:val="000000"/>
          <w:sz w:val="24"/>
          <w:szCs w:val="24"/>
          <w:lang w:eastAsia="en-GB"/>
        </w:rPr>
        <w:t>ambitious</w:t>
      </w:r>
      <w:proofErr w:type="gramEnd"/>
      <w:r w:rsidRPr="000C7914">
        <w:rPr>
          <w:rFonts w:ascii="Verdana" w:hAnsi="Verdana"/>
          <w:color w:val="000000"/>
          <w:sz w:val="24"/>
          <w:szCs w:val="24"/>
          <w:lang w:eastAsia="en-GB"/>
        </w:rPr>
        <w:t xml:space="preserve"> and sustainable county, where everyone has the opportunity to prosper, be healthy and happy</w:t>
      </w:r>
      <w:r w:rsidR="00351937">
        <w:rPr>
          <w:rFonts w:ascii="Verdana" w:hAnsi="Verdana"/>
          <w:color w:val="000000"/>
          <w:sz w:val="24"/>
          <w:szCs w:val="24"/>
          <w:lang w:eastAsia="en-GB"/>
        </w:rPr>
        <w:t>.</w:t>
      </w:r>
    </w:p>
    <w:p w14:paraId="0905C3AB" w14:textId="77777777" w:rsidR="0020240C" w:rsidRPr="000C7914" w:rsidRDefault="0020240C" w:rsidP="001F3113">
      <w:pPr>
        <w:pStyle w:val="Body-Bold"/>
      </w:pPr>
    </w:p>
    <w:p w14:paraId="7C9A647E" w14:textId="04068415" w:rsidR="00816AA1" w:rsidRPr="000C7914" w:rsidRDefault="00816AA1" w:rsidP="001F3113">
      <w:pPr>
        <w:pStyle w:val="Body-Bold"/>
      </w:pPr>
      <w:r w:rsidRPr="000C7914">
        <w:t>Our Outcomes</w:t>
      </w:r>
    </w:p>
    <w:p w14:paraId="0146A96C" w14:textId="579B45B3" w:rsidR="0959A8BC" w:rsidRPr="000C7914" w:rsidRDefault="58E9196D" w:rsidP="58E9196D">
      <w:pPr>
        <w:rPr>
          <w:rFonts w:ascii="Verdana" w:eastAsia="Verdana" w:hAnsi="Verdana" w:cs="Verdana"/>
          <w:color w:val="000000" w:themeColor="text1"/>
          <w:sz w:val="24"/>
          <w:szCs w:val="24"/>
          <w:lang w:val="en-GB"/>
        </w:rPr>
      </w:pPr>
      <w:r w:rsidRPr="000C7914">
        <w:rPr>
          <w:rFonts w:ascii="Verdana" w:eastAsia="Verdana" w:hAnsi="Verdana" w:cs="Verdana"/>
          <w:color w:val="000000" w:themeColor="text1"/>
          <w:sz w:val="24"/>
          <w:szCs w:val="24"/>
          <w:lang w:val="en-GB"/>
        </w:rPr>
        <w:t xml:space="preserve">We want everyone in Staffordshire to: </w:t>
      </w:r>
    </w:p>
    <w:p w14:paraId="4A001EA7" w14:textId="72CCDC47"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Have access to more good jobs and share the benefit of economic </w:t>
      </w:r>
      <w:proofErr w:type="gramStart"/>
      <w:r w:rsidRPr="000C7914">
        <w:rPr>
          <w:rFonts w:ascii="Verdana" w:eastAsia="Verdana" w:hAnsi="Verdana" w:cs="Verdana"/>
          <w:sz w:val="24"/>
          <w:szCs w:val="24"/>
          <w:lang w:val="en-GB"/>
        </w:rPr>
        <w:t>growth</w:t>
      </w:r>
      <w:proofErr w:type="gramEnd"/>
      <w:r w:rsidRPr="000C7914">
        <w:rPr>
          <w:rFonts w:ascii="Verdana" w:eastAsia="Verdana" w:hAnsi="Verdana" w:cs="Verdana"/>
          <w:sz w:val="24"/>
          <w:szCs w:val="24"/>
          <w:lang w:val="en-GB"/>
        </w:rPr>
        <w:t xml:space="preserve">  </w:t>
      </w:r>
    </w:p>
    <w:p w14:paraId="31543C8D" w14:textId="5625FB2E"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Live in thriving and sustainable communities </w:t>
      </w:r>
    </w:p>
    <w:p w14:paraId="3D9BE53B" w14:textId="62F8BF62"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Be healthier and more independent for </w:t>
      </w:r>
      <w:proofErr w:type="gramStart"/>
      <w:r w:rsidRPr="000C7914">
        <w:rPr>
          <w:rFonts w:ascii="Verdana" w:eastAsia="Verdana" w:hAnsi="Verdana" w:cs="Verdana"/>
          <w:sz w:val="24"/>
          <w:szCs w:val="24"/>
          <w:lang w:val="en-GB"/>
        </w:rPr>
        <w:t>longer</w:t>
      </w:r>
      <w:proofErr w:type="gramEnd"/>
      <w:r w:rsidRPr="000C7914">
        <w:rPr>
          <w:rFonts w:ascii="Verdana" w:eastAsia="Verdana" w:hAnsi="Verdana" w:cs="Verdana"/>
          <w:sz w:val="24"/>
          <w:szCs w:val="24"/>
          <w:lang w:val="en-GB"/>
        </w:rPr>
        <w:t xml:space="preserve">  </w:t>
      </w:r>
    </w:p>
    <w:p w14:paraId="7B4C67D9" w14:textId="77777777" w:rsidR="0020240C" w:rsidRPr="000C7914" w:rsidRDefault="0020240C" w:rsidP="001F3113">
      <w:pPr>
        <w:pStyle w:val="Body-Bold"/>
      </w:pPr>
    </w:p>
    <w:p w14:paraId="6D7B56E3" w14:textId="3D3026C7" w:rsidR="00816AA1" w:rsidRPr="000C7914" w:rsidRDefault="00816AA1" w:rsidP="001F3113">
      <w:pPr>
        <w:pStyle w:val="Body-Bold"/>
        <w:rPr>
          <w:rFonts w:cs="Avenir Roman"/>
        </w:rPr>
      </w:pPr>
      <w:r w:rsidRPr="000C7914">
        <w:t>Our Values</w:t>
      </w:r>
    </w:p>
    <w:p w14:paraId="3D86C2FA" w14:textId="39DCD4BB" w:rsidR="00816AA1" w:rsidRPr="000C7914" w:rsidRDefault="00816AA1" w:rsidP="008B4F3B">
      <w:pPr>
        <w:pStyle w:val="Body-text"/>
        <w:jc w:val="both"/>
      </w:pPr>
      <w:r w:rsidRPr="000C7914">
        <w:t xml:space="preserve">Our People Strategy sets out what we all need to do to make Staffordshire County Council a great place to work, where people are supported to develop, </w:t>
      </w:r>
      <w:proofErr w:type="gramStart"/>
      <w:r w:rsidR="00BF7F2A">
        <w:t>flourish</w:t>
      </w:r>
      <w:proofErr w:type="gramEnd"/>
      <w:r w:rsidR="00BF7F2A">
        <w:t xml:space="preserve"> and contribute to our ambitious plans.  Our values are at the heart of </w:t>
      </w:r>
      <w:r w:rsidRPr="000C7914">
        <w:t>the Strategy to ensure that the focus is on what is important to the organisation and the people it serves:</w:t>
      </w:r>
    </w:p>
    <w:p w14:paraId="75F2D393" w14:textId="1588E978" w:rsidR="00816AA1" w:rsidRPr="000C7914" w:rsidRDefault="00816AA1" w:rsidP="008B4F3B">
      <w:pPr>
        <w:pStyle w:val="Bullets"/>
        <w:spacing w:before="240"/>
        <w:jc w:val="both"/>
      </w:pPr>
      <w:r w:rsidRPr="000C7914">
        <w:t xml:space="preserve">Ambitious – We are ambitious for our communities and </w:t>
      </w:r>
      <w:proofErr w:type="gramStart"/>
      <w:r w:rsidRPr="000C7914">
        <w:t>citizens</w:t>
      </w:r>
      <w:proofErr w:type="gramEnd"/>
    </w:p>
    <w:p w14:paraId="7FAB97AC" w14:textId="58EF0E79" w:rsidR="00816AA1" w:rsidRPr="000C7914" w:rsidRDefault="00816AA1" w:rsidP="008B4F3B">
      <w:pPr>
        <w:pStyle w:val="Bullets"/>
        <w:jc w:val="both"/>
      </w:pPr>
      <w:r w:rsidRPr="000C7914">
        <w:t xml:space="preserve">Courageous – We recognise our challenges and are prepared to make </w:t>
      </w:r>
      <w:r w:rsidRPr="000C7914">
        <w:br/>
        <w:t xml:space="preserve">courageous </w:t>
      </w:r>
      <w:proofErr w:type="gramStart"/>
      <w:r w:rsidRPr="000C7914">
        <w:t>decisions</w:t>
      </w:r>
      <w:proofErr w:type="gramEnd"/>
    </w:p>
    <w:p w14:paraId="74E6A9A0" w14:textId="553A484D" w:rsidR="00816AA1" w:rsidRPr="000C7914" w:rsidRDefault="00816AA1" w:rsidP="008B4F3B">
      <w:pPr>
        <w:pStyle w:val="Bullets"/>
        <w:jc w:val="both"/>
      </w:pPr>
      <w:r w:rsidRPr="000C7914">
        <w:t xml:space="preserve">Empowering – We empower and support our people by giving them </w:t>
      </w:r>
      <w:r w:rsidRPr="000C7914">
        <w:br/>
        <w:t>the opportunity to do their jobs well.</w:t>
      </w:r>
    </w:p>
    <w:p w14:paraId="494C9E66" w14:textId="77777777" w:rsidR="0020240C" w:rsidRPr="000C7914" w:rsidRDefault="0020240C" w:rsidP="001F3113">
      <w:pPr>
        <w:pStyle w:val="Body-Bold"/>
      </w:pPr>
    </w:p>
    <w:p w14:paraId="52BD0715" w14:textId="1786D715" w:rsidR="00816AA1" w:rsidRDefault="00054EEB" w:rsidP="001F3113">
      <w:pPr>
        <w:pStyle w:val="Body-Bold"/>
      </w:pPr>
      <w:r>
        <w:lastRenderedPageBreak/>
        <w:t>A</w:t>
      </w:r>
      <w:r w:rsidR="00816AA1">
        <w:t>bout the Service</w:t>
      </w:r>
    </w:p>
    <w:p w14:paraId="691F8F69" w14:textId="7BE044DB" w:rsidR="00AF0933" w:rsidRDefault="00AF0933" w:rsidP="001F3113">
      <w:pPr>
        <w:pStyle w:val="Body-Bold"/>
      </w:pPr>
      <w:r>
        <w:t>Directorate Purpose</w:t>
      </w:r>
    </w:p>
    <w:p w14:paraId="65BE8DA0" w14:textId="5FA73AE6" w:rsidR="00AF0933" w:rsidRDefault="00597604" w:rsidP="00597604">
      <w:pPr>
        <w:pStyle w:val="Body-Bold"/>
        <w:rPr>
          <w:b w:val="0"/>
          <w:bCs w:val="0"/>
        </w:rPr>
      </w:pPr>
      <w:r w:rsidRPr="00597604">
        <w:rPr>
          <w:b w:val="0"/>
          <w:bCs w:val="0"/>
        </w:rPr>
        <w:t>Staffordshire County Council is one of the largest local authorities in the UK with an ambitious vision for Staffordshire and its people. Achievement of that vision will be underpinned by the support of the county council’s Economy, Infrastructure and Skills directorate (EI&amp;S). The vision for EI&amp;S is to help Staffordshire’s economy grow, so that everyone has the opportunity of a good job and good prospects in a beautiful, safe, accessible, vibrant, cultural, prosperous, business friendly and sustainable county.</w:t>
      </w:r>
    </w:p>
    <w:p w14:paraId="2D8B6664" w14:textId="403DDAED" w:rsidR="00597604" w:rsidRPr="00724FA8" w:rsidRDefault="00597604" w:rsidP="00597604">
      <w:pPr>
        <w:pStyle w:val="Body-Bold"/>
      </w:pPr>
      <w:r w:rsidRPr="00724FA8">
        <w:t>Service Purpose</w:t>
      </w:r>
    </w:p>
    <w:p w14:paraId="200479AF" w14:textId="643B343D" w:rsidR="00597604" w:rsidRPr="00724FA8" w:rsidRDefault="00597604" w:rsidP="00597604">
      <w:pPr>
        <w:pStyle w:val="Body-Bold"/>
        <w:rPr>
          <w:b w:val="0"/>
          <w:bCs w:val="0"/>
        </w:rPr>
      </w:pPr>
      <w:r w:rsidRPr="00724FA8">
        <w:rPr>
          <w:b w:val="0"/>
          <w:bCs w:val="0"/>
        </w:rPr>
        <w:t xml:space="preserve">The </w:t>
      </w:r>
      <w:r w:rsidR="00724FA8" w:rsidRPr="00724FA8">
        <w:rPr>
          <w:b w:val="0"/>
          <w:bCs w:val="0"/>
        </w:rPr>
        <w:t xml:space="preserve">Highways &amp; Built County team is a multi-disciplinary team whose purpose is to </w:t>
      </w:r>
      <w:r w:rsidR="00724FA8" w:rsidRPr="00724FA8">
        <w:rPr>
          <w:rFonts w:eastAsia="Gill Sans MT"/>
          <w:b w:val="0"/>
          <w:bCs w:val="0"/>
        </w:rPr>
        <w:t xml:space="preserve">manage, maintain and sustainably improve Staffordshire’s Built Environment so that amongst other things it is safe, accessible, functions well, promotes inward investment and economic growth, and supports social cohesion and </w:t>
      </w:r>
      <w:r w:rsidR="00724FA8" w:rsidRPr="00724FA8">
        <w:rPr>
          <w:rFonts w:eastAsia="Gill Sans MT" w:cs="Gill Sans MT"/>
          <w:b w:val="0"/>
          <w:bCs w:val="0"/>
        </w:rPr>
        <w:t>healthy lifestyle choices.</w:t>
      </w:r>
    </w:p>
    <w:p w14:paraId="5D02B3CD" w14:textId="37E552AC" w:rsidR="00597604" w:rsidRPr="00D5661A" w:rsidRDefault="00724FA8" w:rsidP="00597604">
      <w:pPr>
        <w:pStyle w:val="Body-Bold"/>
        <w:rPr>
          <w:b w:val="0"/>
          <w:bCs w:val="0"/>
        </w:rPr>
      </w:pPr>
      <w:r w:rsidRPr="00D5661A">
        <w:rPr>
          <w:b w:val="0"/>
          <w:bCs w:val="0"/>
        </w:rPr>
        <w:t>This will be achieved by:</w:t>
      </w:r>
    </w:p>
    <w:p w14:paraId="7343F9D2" w14:textId="7A4E391A" w:rsidR="00B15F2C" w:rsidRPr="00D5661A" w:rsidRDefault="008451D9"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sidRPr="00D5661A">
        <w:rPr>
          <w:rFonts w:ascii="Verdana" w:hAnsi="Verdana" w:cs="Arial"/>
          <w:bCs/>
          <w:sz w:val="24"/>
          <w:szCs w:val="24"/>
        </w:rPr>
        <w:t>Keep</w:t>
      </w:r>
      <w:r w:rsidR="002D36BD">
        <w:rPr>
          <w:rFonts w:ascii="Verdana" w:hAnsi="Verdana" w:cs="Arial"/>
          <w:bCs/>
          <w:sz w:val="24"/>
          <w:szCs w:val="24"/>
        </w:rPr>
        <w:t>ing</w:t>
      </w:r>
      <w:r w:rsidRPr="00D5661A">
        <w:rPr>
          <w:rFonts w:ascii="Verdana" w:hAnsi="Verdana" w:cs="Arial"/>
          <w:bCs/>
          <w:sz w:val="24"/>
          <w:szCs w:val="24"/>
        </w:rPr>
        <w:t xml:space="preserve"> the network in the best condition possible with resources available using asset management to enable the lowest whole life cost of asset </w:t>
      </w:r>
      <w:proofErr w:type="gramStart"/>
      <w:r w:rsidRPr="00D5661A">
        <w:rPr>
          <w:rFonts w:ascii="Verdana" w:hAnsi="Verdana" w:cs="Arial"/>
          <w:bCs/>
          <w:sz w:val="24"/>
          <w:szCs w:val="24"/>
        </w:rPr>
        <w:t>ownership</w:t>
      </w:r>
      <w:proofErr w:type="gramEnd"/>
      <w:r w:rsidRPr="00D5661A">
        <w:rPr>
          <w:rFonts w:ascii="Verdana" w:eastAsia="Gill Sans MT" w:hAnsi="Verdana" w:cs="Gill Sans MT"/>
          <w:sz w:val="24"/>
          <w:szCs w:val="24"/>
        </w:rPr>
        <w:t xml:space="preserve"> </w:t>
      </w:r>
    </w:p>
    <w:p w14:paraId="5050436E" w14:textId="049576BD" w:rsidR="00E63E00" w:rsidRPr="00D5661A" w:rsidRDefault="00574789"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sidRPr="00D5661A">
        <w:rPr>
          <w:rFonts w:ascii="Verdana" w:hAnsi="Verdana" w:cs="Arial"/>
          <w:bCs/>
          <w:sz w:val="24"/>
          <w:szCs w:val="24"/>
        </w:rPr>
        <w:t>Support</w:t>
      </w:r>
      <w:r w:rsidR="002D36BD">
        <w:rPr>
          <w:rFonts w:ascii="Verdana" w:hAnsi="Verdana" w:cs="Arial"/>
          <w:bCs/>
          <w:sz w:val="24"/>
          <w:szCs w:val="24"/>
        </w:rPr>
        <w:t>ing</w:t>
      </w:r>
      <w:r w:rsidRPr="00D5661A">
        <w:rPr>
          <w:rFonts w:ascii="Verdana" w:hAnsi="Verdana" w:cs="Arial"/>
          <w:bCs/>
          <w:sz w:val="24"/>
          <w:szCs w:val="24"/>
        </w:rPr>
        <w:t xml:space="preserve"> Staffordshire's economy to grow, generating more and better-paid jobs ensuring that </w:t>
      </w:r>
      <w:r w:rsidRPr="00D5661A">
        <w:rPr>
          <w:rFonts w:ascii="Verdana" w:hAnsi="Verdana" w:cs="Arial"/>
          <w:sz w:val="24"/>
          <w:szCs w:val="24"/>
        </w:rPr>
        <w:t xml:space="preserve">work on the highway is of the required </w:t>
      </w:r>
      <w:proofErr w:type="gramStart"/>
      <w:r w:rsidRPr="00D5661A">
        <w:rPr>
          <w:rFonts w:ascii="Verdana" w:hAnsi="Verdana" w:cs="Arial"/>
          <w:sz w:val="24"/>
          <w:szCs w:val="24"/>
        </w:rPr>
        <w:t>quality</w:t>
      </w:r>
      <w:proofErr w:type="gramEnd"/>
    </w:p>
    <w:p w14:paraId="3321BDAE" w14:textId="02CAD5A8" w:rsidR="00E63E00" w:rsidRPr="00D5661A" w:rsidRDefault="002D36BD"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I</w:t>
      </w:r>
      <w:r w:rsidR="00E63E00" w:rsidRPr="00D5661A">
        <w:rPr>
          <w:rFonts w:ascii="Verdana" w:hAnsi="Verdana" w:cs="Arial"/>
          <w:sz w:val="24"/>
          <w:szCs w:val="24"/>
        </w:rPr>
        <w:t>mprov</w:t>
      </w:r>
      <w:r>
        <w:rPr>
          <w:rFonts w:ascii="Verdana" w:hAnsi="Verdana" w:cs="Arial"/>
          <w:sz w:val="24"/>
          <w:szCs w:val="24"/>
        </w:rPr>
        <w:t>ing</w:t>
      </w:r>
      <w:r w:rsidR="00E63E00" w:rsidRPr="00D5661A">
        <w:rPr>
          <w:rFonts w:ascii="Verdana" w:hAnsi="Verdana" w:cs="Arial"/>
          <w:sz w:val="24"/>
          <w:szCs w:val="24"/>
        </w:rPr>
        <w:t xml:space="preserve"> customer satisfaction with Staffordshire County Council and enhance its </w:t>
      </w:r>
      <w:proofErr w:type="gramStart"/>
      <w:r w:rsidR="00E63E00" w:rsidRPr="00D5661A">
        <w:rPr>
          <w:rFonts w:ascii="Verdana" w:hAnsi="Verdana" w:cs="Arial"/>
          <w:sz w:val="24"/>
          <w:szCs w:val="24"/>
        </w:rPr>
        <w:t>reputation</w:t>
      </w:r>
      <w:proofErr w:type="gramEnd"/>
      <w:r w:rsidR="00E63E00" w:rsidRPr="00D5661A">
        <w:rPr>
          <w:rFonts w:ascii="Verdana" w:eastAsia="Gill Sans MT" w:hAnsi="Verdana" w:cs="Gill Sans MT"/>
          <w:sz w:val="24"/>
          <w:szCs w:val="24"/>
        </w:rPr>
        <w:t xml:space="preserve"> </w:t>
      </w:r>
    </w:p>
    <w:p w14:paraId="69BE71A9" w14:textId="68206780" w:rsidR="00E77E3A" w:rsidRPr="00D5661A" w:rsidRDefault="002D36BD" w:rsidP="00E77E3A">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E</w:t>
      </w:r>
      <w:r w:rsidR="00184D99" w:rsidRPr="00D5661A">
        <w:rPr>
          <w:rFonts w:ascii="Verdana" w:hAnsi="Verdana" w:cs="Arial"/>
          <w:sz w:val="24"/>
          <w:szCs w:val="24"/>
        </w:rPr>
        <w:t>nsur</w:t>
      </w:r>
      <w:r>
        <w:rPr>
          <w:rFonts w:ascii="Verdana" w:hAnsi="Verdana" w:cs="Arial"/>
          <w:sz w:val="24"/>
          <w:szCs w:val="24"/>
        </w:rPr>
        <w:t xml:space="preserve">ing that </w:t>
      </w:r>
      <w:r w:rsidR="00184D99" w:rsidRPr="00D5661A">
        <w:rPr>
          <w:rFonts w:ascii="Verdana" w:hAnsi="Verdana" w:cs="Arial"/>
          <w:sz w:val="24"/>
          <w:szCs w:val="24"/>
        </w:rPr>
        <w:t xml:space="preserve">highway information required to manage and maintain the network and support asset management decisions is available, is held in the best place is accurate and of the required </w:t>
      </w:r>
      <w:proofErr w:type="gramStart"/>
      <w:r w:rsidR="00184D99" w:rsidRPr="00D5661A">
        <w:rPr>
          <w:rFonts w:ascii="Verdana" w:hAnsi="Verdana" w:cs="Arial"/>
          <w:sz w:val="24"/>
          <w:szCs w:val="24"/>
        </w:rPr>
        <w:t>quality</w:t>
      </w:r>
      <w:proofErr w:type="gramEnd"/>
      <w:r w:rsidR="00D002A9" w:rsidRPr="00D5661A">
        <w:rPr>
          <w:rFonts w:ascii="Verdana" w:eastAsia="Gill Sans MT" w:hAnsi="Verdana" w:cs="Gill Sans MT"/>
          <w:sz w:val="24"/>
          <w:szCs w:val="24"/>
        </w:rPr>
        <w:t xml:space="preserve"> </w:t>
      </w:r>
    </w:p>
    <w:p w14:paraId="39F54F40" w14:textId="0D89885E" w:rsidR="006976BF" w:rsidRPr="00D5661A" w:rsidRDefault="00A50158" w:rsidP="0047705E">
      <w:pPr>
        <w:pStyle w:val="ListParagraph"/>
        <w:widowControl w:val="0"/>
        <w:numPr>
          <w:ilvl w:val="0"/>
          <w:numId w:val="25"/>
        </w:numPr>
        <w:autoSpaceDE w:val="0"/>
        <w:autoSpaceDN w:val="0"/>
        <w:ind w:right="663"/>
        <w:contextualSpacing w:val="0"/>
        <w:rPr>
          <w:rFonts w:ascii="Verdana" w:hAnsi="Verdana"/>
          <w:sz w:val="24"/>
          <w:szCs w:val="24"/>
        </w:rPr>
      </w:pPr>
      <w:r w:rsidRPr="00D5661A">
        <w:rPr>
          <w:rFonts w:ascii="Verdana" w:hAnsi="Verdana" w:cs="Arial"/>
          <w:bCs/>
          <w:sz w:val="24"/>
          <w:szCs w:val="24"/>
        </w:rPr>
        <w:t>Tak</w:t>
      </w:r>
      <w:r w:rsidR="002D36BD">
        <w:rPr>
          <w:rFonts w:ascii="Verdana" w:hAnsi="Verdana" w:cs="Arial"/>
          <w:bCs/>
          <w:sz w:val="24"/>
          <w:szCs w:val="24"/>
        </w:rPr>
        <w:t xml:space="preserve">ing </w:t>
      </w:r>
      <w:r w:rsidRPr="00D5661A">
        <w:rPr>
          <w:rFonts w:ascii="Verdana" w:hAnsi="Verdana" w:cs="Arial"/>
          <w:bCs/>
          <w:sz w:val="24"/>
          <w:szCs w:val="24"/>
        </w:rPr>
        <w:t xml:space="preserve">action to reduce waste generation, re-use resources where possible, reduce energy use, increase sustainable travel, adapt to climate change already taking place and for the </w:t>
      </w:r>
      <w:proofErr w:type="gramStart"/>
      <w:r w:rsidRPr="00D5661A">
        <w:rPr>
          <w:rFonts w:ascii="Verdana" w:hAnsi="Verdana" w:cs="Arial"/>
          <w:bCs/>
          <w:sz w:val="24"/>
          <w:szCs w:val="24"/>
        </w:rPr>
        <w:t>future</w:t>
      </w:r>
      <w:proofErr w:type="gramEnd"/>
      <w:r w:rsidRPr="00D5661A">
        <w:rPr>
          <w:rFonts w:ascii="Verdana" w:eastAsia="Gill Sans MT" w:hAnsi="Verdana" w:cs="Gill Sans MT"/>
          <w:sz w:val="24"/>
          <w:szCs w:val="24"/>
        </w:rPr>
        <w:t xml:space="preserve"> </w:t>
      </w:r>
    </w:p>
    <w:p w14:paraId="32966D2C" w14:textId="35957EB5" w:rsidR="003D0C29" w:rsidRPr="00D5661A" w:rsidRDefault="002D36BD" w:rsidP="0047705E">
      <w:pPr>
        <w:pStyle w:val="ListParagraph"/>
        <w:widowControl w:val="0"/>
        <w:numPr>
          <w:ilvl w:val="0"/>
          <w:numId w:val="25"/>
        </w:numPr>
        <w:autoSpaceDE w:val="0"/>
        <w:autoSpaceDN w:val="0"/>
        <w:ind w:right="663"/>
        <w:contextualSpacing w:val="0"/>
        <w:rPr>
          <w:rFonts w:ascii="Verdana" w:hAnsi="Verdana"/>
          <w:sz w:val="24"/>
          <w:szCs w:val="24"/>
        </w:rPr>
      </w:pPr>
      <w:r>
        <w:rPr>
          <w:rFonts w:ascii="Verdana" w:hAnsi="Verdana" w:cs="Arial"/>
          <w:bCs/>
          <w:sz w:val="24"/>
          <w:szCs w:val="24"/>
        </w:rPr>
        <w:t>K</w:t>
      </w:r>
      <w:r w:rsidR="003D0C29" w:rsidRPr="00D5661A">
        <w:rPr>
          <w:rFonts w:ascii="Verdana" w:hAnsi="Verdana" w:cs="Arial"/>
          <w:bCs/>
          <w:sz w:val="24"/>
          <w:szCs w:val="24"/>
        </w:rPr>
        <w:t>eep</w:t>
      </w:r>
      <w:r>
        <w:rPr>
          <w:rFonts w:ascii="Verdana" w:hAnsi="Verdana" w:cs="Arial"/>
          <w:bCs/>
          <w:sz w:val="24"/>
          <w:szCs w:val="24"/>
        </w:rPr>
        <w:t>ing</w:t>
      </w:r>
      <w:r w:rsidR="003D0C29" w:rsidRPr="00D5661A">
        <w:rPr>
          <w:rFonts w:ascii="Verdana" w:hAnsi="Verdana" w:cs="Arial"/>
          <w:bCs/>
          <w:sz w:val="24"/>
          <w:szCs w:val="24"/>
        </w:rPr>
        <w:t xml:space="preserve"> the network safe for all users, improving network resilience </w:t>
      </w:r>
      <w:r w:rsidR="003D0C29" w:rsidRPr="00D5661A">
        <w:rPr>
          <w:rFonts w:ascii="Verdana" w:hAnsi="Verdana" w:cs="Arial"/>
          <w:bCs/>
          <w:sz w:val="24"/>
          <w:szCs w:val="24"/>
        </w:rPr>
        <w:lastRenderedPageBreak/>
        <w:t xml:space="preserve">and availability, providing a freer flowing network, supporting events on the highway and where issues do occur, efficiently and effectively administering </w:t>
      </w:r>
      <w:proofErr w:type="gramStart"/>
      <w:r w:rsidR="003D0C29" w:rsidRPr="00D5661A">
        <w:rPr>
          <w:rFonts w:ascii="Verdana" w:hAnsi="Verdana" w:cs="Arial"/>
          <w:bCs/>
          <w:sz w:val="24"/>
          <w:szCs w:val="24"/>
        </w:rPr>
        <w:t>claims</w:t>
      </w:r>
      <w:proofErr w:type="gramEnd"/>
      <w:r w:rsidR="003D0C29" w:rsidRPr="00D5661A">
        <w:rPr>
          <w:rFonts w:ascii="Verdana" w:hAnsi="Verdana" w:cs="Arial"/>
          <w:bCs/>
          <w:sz w:val="24"/>
          <w:szCs w:val="24"/>
        </w:rPr>
        <w:t xml:space="preserve"> </w:t>
      </w:r>
    </w:p>
    <w:p w14:paraId="4D7879EE" w14:textId="4E8B607F" w:rsidR="00465799" w:rsidRPr="00D5661A" w:rsidRDefault="00D5661A" w:rsidP="00D5661A">
      <w:pPr>
        <w:pStyle w:val="ListParagraph"/>
        <w:numPr>
          <w:ilvl w:val="0"/>
          <w:numId w:val="25"/>
        </w:numPr>
        <w:rPr>
          <w:rFonts w:ascii="Verdana" w:hAnsi="Verdana" w:cs="Avenir Heavy"/>
          <w:b/>
          <w:bCs/>
          <w:color w:val="000000"/>
          <w:sz w:val="24"/>
          <w:szCs w:val="24"/>
          <w:lang w:val="en-GB"/>
        </w:rPr>
      </w:pPr>
      <w:r w:rsidRPr="00D5661A">
        <w:rPr>
          <w:rFonts w:ascii="Verdana" w:hAnsi="Verdana" w:cs="Arial"/>
          <w:sz w:val="24"/>
          <w:szCs w:val="24"/>
        </w:rPr>
        <w:t>Keep</w:t>
      </w:r>
      <w:r w:rsidR="00D6718A">
        <w:rPr>
          <w:rFonts w:ascii="Verdana" w:hAnsi="Verdana" w:cs="Arial"/>
          <w:sz w:val="24"/>
          <w:szCs w:val="24"/>
        </w:rPr>
        <w:t>ing</w:t>
      </w:r>
      <w:r w:rsidRPr="00D5661A">
        <w:rPr>
          <w:rFonts w:ascii="Verdana" w:hAnsi="Verdana" w:cs="Arial"/>
          <w:sz w:val="24"/>
          <w:szCs w:val="24"/>
        </w:rPr>
        <w:t xml:space="preserve"> people safe from harm, empower</w:t>
      </w:r>
      <w:r w:rsidR="00D6718A">
        <w:rPr>
          <w:rFonts w:ascii="Verdana" w:hAnsi="Verdana" w:cs="Arial"/>
          <w:sz w:val="24"/>
          <w:szCs w:val="24"/>
        </w:rPr>
        <w:t>ing</w:t>
      </w:r>
      <w:r w:rsidRPr="00D5661A">
        <w:rPr>
          <w:rFonts w:ascii="Verdana" w:hAnsi="Verdana" w:cs="Arial"/>
          <w:sz w:val="24"/>
          <w:szCs w:val="24"/>
        </w:rPr>
        <w:t xml:space="preserve"> people to deliver and grow, innovate, share knowledge and best </w:t>
      </w:r>
      <w:proofErr w:type="gramStart"/>
      <w:r w:rsidRPr="00D5661A">
        <w:rPr>
          <w:rFonts w:ascii="Verdana" w:hAnsi="Verdana" w:cs="Arial"/>
          <w:sz w:val="24"/>
          <w:szCs w:val="24"/>
        </w:rPr>
        <w:t>practice</w:t>
      </w:r>
      <w:proofErr w:type="gramEnd"/>
    </w:p>
    <w:p w14:paraId="1FD1C63D" w14:textId="77777777" w:rsidR="00286F8F" w:rsidRDefault="00286F8F">
      <w:pPr>
        <w:rPr>
          <w:rFonts w:ascii="Verdana" w:hAnsi="Verdana" w:cs="Avenir Heavy"/>
          <w:b/>
          <w:bCs/>
          <w:color w:val="000000"/>
          <w:sz w:val="24"/>
          <w:szCs w:val="24"/>
          <w:lang w:val="en-GB"/>
        </w:rPr>
      </w:pPr>
      <w:r>
        <w:br w:type="page"/>
      </w:r>
    </w:p>
    <w:p w14:paraId="1FC3286B" w14:textId="5D123D98" w:rsidR="00816AA1" w:rsidRPr="00B744D1" w:rsidRDefault="00816AA1" w:rsidP="001F3113">
      <w:pPr>
        <w:pStyle w:val="Body-Bold"/>
      </w:pPr>
      <w:r w:rsidRPr="00B744D1">
        <w:lastRenderedPageBreak/>
        <w:t>Reporting Relationships</w:t>
      </w:r>
    </w:p>
    <w:p w14:paraId="1CF2634B" w14:textId="6EAEA307" w:rsidR="00816AA1" w:rsidRPr="00B744D1" w:rsidRDefault="00816AA1" w:rsidP="001F3113">
      <w:pPr>
        <w:pStyle w:val="Body-Bold"/>
      </w:pPr>
      <w:r w:rsidRPr="00B744D1">
        <w:t xml:space="preserve">Responsible to: </w:t>
      </w:r>
      <w:r w:rsidR="4AC544A3" w:rsidRPr="00B744D1">
        <w:t xml:space="preserve"> </w:t>
      </w:r>
      <w:r w:rsidR="00054EEB">
        <w:rPr>
          <w:b w:val="0"/>
          <w:bCs w:val="0"/>
        </w:rPr>
        <w:t>Road Adoptions and Land Charges Manager</w:t>
      </w:r>
    </w:p>
    <w:p w14:paraId="4AE6A17E" w14:textId="54322F35" w:rsidR="725E4267" w:rsidRPr="00C818E2" w:rsidRDefault="725E4267" w:rsidP="55AAF8B7">
      <w:pPr>
        <w:pStyle w:val="Body-Bold"/>
        <w:rPr>
          <w:rFonts w:eastAsia="Calibri"/>
          <w:b w:val="0"/>
          <w:bCs w:val="0"/>
          <w:color w:val="000000" w:themeColor="text1"/>
        </w:rPr>
      </w:pPr>
      <w:r w:rsidRPr="00B744D1">
        <w:rPr>
          <w:rFonts w:eastAsia="Calibri"/>
          <w:color w:val="000000" w:themeColor="text1"/>
        </w:rPr>
        <w:t xml:space="preserve">Responsible for: </w:t>
      </w:r>
      <w:r w:rsidR="2A17B73C" w:rsidRPr="00B744D1">
        <w:rPr>
          <w:rFonts w:eastAsia="Calibri"/>
          <w:color w:val="000000" w:themeColor="text1"/>
        </w:rPr>
        <w:t xml:space="preserve"> </w:t>
      </w:r>
      <w:r w:rsidR="00054EEB" w:rsidRPr="00C818E2">
        <w:rPr>
          <w:rFonts w:eastAsia="Calibri"/>
          <w:b w:val="0"/>
          <w:bCs w:val="0"/>
          <w:color w:val="000000" w:themeColor="text1"/>
        </w:rPr>
        <w:t>Supervision of Technical Support Officers</w:t>
      </w:r>
    </w:p>
    <w:p w14:paraId="65B575FA" w14:textId="368F7339" w:rsidR="0041456C" w:rsidRPr="00B744D1" w:rsidRDefault="0041456C" w:rsidP="11053D4C">
      <w:pPr>
        <w:pStyle w:val="Body-Bold"/>
        <w:spacing w:line="240" w:lineRule="auto"/>
      </w:pPr>
      <w:r w:rsidRPr="00B744D1">
        <w:t xml:space="preserve">Key Accountabilities: </w:t>
      </w:r>
    </w:p>
    <w:p w14:paraId="236D5E6E" w14:textId="77777777" w:rsidR="00054EEB" w:rsidRDefault="00054EEB" w:rsidP="00054EEB">
      <w:pPr>
        <w:numPr>
          <w:ilvl w:val="0"/>
          <w:numId w:val="27"/>
        </w:numPr>
        <w:spacing w:after="120" w:line="240" w:lineRule="auto"/>
        <w:rPr>
          <w:rFonts w:ascii="Verdana" w:hAnsi="Verdana"/>
          <w:sz w:val="24"/>
          <w:szCs w:val="24"/>
        </w:rPr>
      </w:pPr>
      <w:r w:rsidRPr="00B94F5F">
        <w:rPr>
          <w:rFonts w:ascii="Verdana" w:hAnsi="Verdana"/>
          <w:sz w:val="24"/>
          <w:szCs w:val="24"/>
        </w:rPr>
        <w:t>To ensure the Land Charges team under the supervision of the post holder complies with relevant regulations associated with this work area.</w:t>
      </w:r>
    </w:p>
    <w:p w14:paraId="0CB3A6B4" w14:textId="630EF043" w:rsidR="00054EEB" w:rsidRDefault="00054EEB" w:rsidP="00054EEB">
      <w:pPr>
        <w:spacing w:after="120" w:line="240" w:lineRule="auto"/>
        <w:ind w:left="454"/>
        <w:rPr>
          <w:rFonts w:ascii="Verdana" w:hAnsi="Verdana"/>
          <w:sz w:val="24"/>
          <w:szCs w:val="24"/>
        </w:rPr>
      </w:pPr>
      <w:r>
        <w:rPr>
          <w:rFonts w:ascii="Verdana" w:hAnsi="Verdana"/>
          <w:sz w:val="24"/>
          <w:szCs w:val="24"/>
        </w:rPr>
        <w:t xml:space="preserve"> </w:t>
      </w:r>
    </w:p>
    <w:p w14:paraId="2E7A9A2D" w14:textId="64F1CEBC" w:rsidR="00054EEB" w:rsidRPr="00B94F5F" w:rsidRDefault="00054EEB" w:rsidP="00054EEB">
      <w:pPr>
        <w:numPr>
          <w:ilvl w:val="0"/>
          <w:numId w:val="27"/>
        </w:numPr>
        <w:spacing w:after="120" w:line="240" w:lineRule="auto"/>
        <w:rPr>
          <w:rFonts w:ascii="Verdana" w:hAnsi="Verdana"/>
          <w:sz w:val="24"/>
          <w:szCs w:val="24"/>
        </w:rPr>
      </w:pPr>
      <w:r w:rsidRPr="00B94F5F">
        <w:rPr>
          <w:rFonts w:ascii="Verdana" w:hAnsi="Verdana"/>
          <w:sz w:val="24"/>
          <w:szCs w:val="24"/>
        </w:rPr>
        <w:t xml:space="preserve">To coordinate work on a </w:t>
      </w:r>
      <w:r w:rsidR="00B84F28" w:rsidRPr="00B94F5F">
        <w:rPr>
          <w:rFonts w:ascii="Verdana" w:hAnsi="Verdana"/>
          <w:sz w:val="24"/>
          <w:szCs w:val="24"/>
        </w:rPr>
        <w:t>day-to-day</w:t>
      </w:r>
      <w:r w:rsidRPr="00B94F5F">
        <w:rPr>
          <w:rFonts w:ascii="Verdana" w:hAnsi="Verdana"/>
          <w:sz w:val="24"/>
          <w:szCs w:val="24"/>
        </w:rPr>
        <w:t xml:space="preserve"> basis and review the implementation of the Best Value Improvement Plan for the Land Charges section.</w:t>
      </w:r>
    </w:p>
    <w:p w14:paraId="3983E3B0" w14:textId="32A2D7F5" w:rsidR="00054EEB" w:rsidRDefault="00054EEB" w:rsidP="00054EEB">
      <w:pPr>
        <w:spacing w:after="120" w:line="240" w:lineRule="auto"/>
        <w:ind w:left="454"/>
        <w:rPr>
          <w:rFonts w:ascii="Verdana" w:hAnsi="Verdana"/>
          <w:sz w:val="24"/>
          <w:szCs w:val="24"/>
        </w:rPr>
      </w:pPr>
      <w:r>
        <w:rPr>
          <w:rFonts w:ascii="Verdana" w:hAnsi="Verdana"/>
          <w:sz w:val="24"/>
          <w:szCs w:val="24"/>
        </w:rPr>
        <w:t xml:space="preserve"> </w:t>
      </w:r>
    </w:p>
    <w:p w14:paraId="48628694" w14:textId="77777777" w:rsidR="00054EEB" w:rsidRPr="00B94F5F" w:rsidRDefault="00054EEB" w:rsidP="00054EEB">
      <w:pPr>
        <w:numPr>
          <w:ilvl w:val="0"/>
          <w:numId w:val="27"/>
        </w:numPr>
        <w:spacing w:after="120" w:line="240" w:lineRule="auto"/>
        <w:rPr>
          <w:rFonts w:ascii="Verdana" w:hAnsi="Verdana"/>
          <w:sz w:val="24"/>
          <w:szCs w:val="24"/>
        </w:rPr>
      </w:pPr>
      <w:r w:rsidRPr="00B94F5F">
        <w:rPr>
          <w:rFonts w:ascii="Verdana" w:hAnsi="Verdana"/>
          <w:sz w:val="24"/>
          <w:szCs w:val="24"/>
        </w:rPr>
        <w:t xml:space="preserve">To ensure that digitally enabled highway extents are provided to meet the ‘e’ government agenda and that the information and data handling systems necessary to respond to enquiries are developed, </w:t>
      </w:r>
      <w:proofErr w:type="gramStart"/>
      <w:r w:rsidRPr="00B94F5F">
        <w:rPr>
          <w:rFonts w:ascii="Verdana" w:hAnsi="Verdana"/>
          <w:sz w:val="24"/>
          <w:szCs w:val="24"/>
        </w:rPr>
        <w:t>maintained</w:t>
      </w:r>
      <w:proofErr w:type="gramEnd"/>
      <w:r w:rsidRPr="00B94F5F">
        <w:rPr>
          <w:rFonts w:ascii="Verdana" w:hAnsi="Verdana"/>
          <w:sz w:val="24"/>
          <w:szCs w:val="24"/>
        </w:rPr>
        <w:t xml:space="preserve"> and improved.</w:t>
      </w:r>
    </w:p>
    <w:p w14:paraId="395B43B4" w14:textId="74629B48" w:rsidR="00054EEB" w:rsidRDefault="00054EEB" w:rsidP="00054EEB">
      <w:pPr>
        <w:spacing w:after="120" w:line="240" w:lineRule="auto"/>
        <w:ind w:left="454"/>
        <w:rPr>
          <w:rFonts w:ascii="Verdana" w:hAnsi="Verdana"/>
          <w:sz w:val="24"/>
          <w:szCs w:val="24"/>
        </w:rPr>
      </w:pPr>
      <w:r>
        <w:rPr>
          <w:rFonts w:ascii="Verdana" w:hAnsi="Verdana"/>
          <w:sz w:val="24"/>
          <w:szCs w:val="24"/>
        </w:rPr>
        <w:t xml:space="preserve"> </w:t>
      </w:r>
    </w:p>
    <w:p w14:paraId="4D951131" w14:textId="77777777" w:rsidR="00054EEB" w:rsidRPr="00B94F5F" w:rsidRDefault="00054EEB" w:rsidP="00054EEB">
      <w:pPr>
        <w:numPr>
          <w:ilvl w:val="0"/>
          <w:numId w:val="27"/>
        </w:numPr>
        <w:spacing w:after="120" w:line="240" w:lineRule="auto"/>
        <w:rPr>
          <w:rFonts w:ascii="Verdana" w:hAnsi="Verdana"/>
          <w:sz w:val="24"/>
          <w:szCs w:val="24"/>
        </w:rPr>
      </w:pPr>
      <w:r w:rsidRPr="00B94F5F">
        <w:rPr>
          <w:rFonts w:ascii="Verdana" w:hAnsi="Verdana"/>
          <w:sz w:val="24"/>
          <w:szCs w:val="24"/>
        </w:rPr>
        <w:t>To contribute to the development, strategy and formulation of a policy relating to setting of the fees and charges for the supply of Local Land Charges information.</w:t>
      </w:r>
    </w:p>
    <w:p w14:paraId="4AC150C2" w14:textId="0F2B9F44" w:rsidR="00054EEB" w:rsidRDefault="00054EEB" w:rsidP="00054EEB">
      <w:pPr>
        <w:spacing w:after="120" w:line="240" w:lineRule="auto"/>
        <w:ind w:left="454"/>
        <w:rPr>
          <w:rFonts w:ascii="Verdana" w:hAnsi="Verdana"/>
          <w:sz w:val="24"/>
          <w:szCs w:val="24"/>
        </w:rPr>
      </w:pPr>
      <w:r>
        <w:rPr>
          <w:rFonts w:ascii="Verdana" w:hAnsi="Verdana"/>
          <w:sz w:val="24"/>
          <w:szCs w:val="24"/>
        </w:rPr>
        <w:t xml:space="preserve"> </w:t>
      </w:r>
    </w:p>
    <w:p w14:paraId="7558B949" w14:textId="0BDBD937" w:rsidR="00054EEB" w:rsidRPr="00B94F5F" w:rsidRDefault="00054EEB" w:rsidP="00054EEB">
      <w:pPr>
        <w:numPr>
          <w:ilvl w:val="0"/>
          <w:numId w:val="27"/>
        </w:numPr>
        <w:spacing w:after="120" w:line="240" w:lineRule="auto"/>
        <w:rPr>
          <w:rFonts w:ascii="Verdana" w:hAnsi="Verdana"/>
          <w:sz w:val="24"/>
          <w:szCs w:val="24"/>
        </w:rPr>
      </w:pPr>
      <w:r w:rsidRPr="00B94F5F">
        <w:rPr>
          <w:rFonts w:ascii="Verdana" w:hAnsi="Verdana"/>
          <w:sz w:val="24"/>
          <w:szCs w:val="24"/>
        </w:rPr>
        <w:t xml:space="preserve">To maintain an </w:t>
      </w:r>
      <w:r w:rsidR="00B84F28" w:rsidRPr="00B94F5F">
        <w:rPr>
          <w:rFonts w:ascii="Verdana" w:hAnsi="Verdana"/>
          <w:sz w:val="24"/>
          <w:szCs w:val="24"/>
        </w:rPr>
        <w:t>up-to-date</w:t>
      </w:r>
      <w:r w:rsidRPr="00B94F5F">
        <w:rPr>
          <w:rFonts w:ascii="Verdana" w:hAnsi="Verdana"/>
          <w:sz w:val="24"/>
          <w:szCs w:val="24"/>
        </w:rPr>
        <w:t xml:space="preserve"> knowledge of land charges legislation and to develop methods of working that deliver quality services and to monitor and initiate any necessary change for the improvement and the quality of services provided in respect of local land searches. </w:t>
      </w:r>
    </w:p>
    <w:p w14:paraId="1A129C87" w14:textId="422A7F91" w:rsidR="00054EEB" w:rsidRDefault="00054EEB" w:rsidP="00054EEB">
      <w:pPr>
        <w:spacing w:after="120" w:line="240" w:lineRule="auto"/>
        <w:ind w:left="454"/>
        <w:rPr>
          <w:rFonts w:ascii="Verdana" w:hAnsi="Verdana"/>
          <w:sz w:val="24"/>
          <w:szCs w:val="24"/>
        </w:rPr>
      </w:pPr>
      <w:r>
        <w:rPr>
          <w:rFonts w:ascii="Verdana" w:hAnsi="Verdana"/>
          <w:sz w:val="24"/>
          <w:szCs w:val="24"/>
        </w:rPr>
        <w:t xml:space="preserve"> </w:t>
      </w:r>
    </w:p>
    <w:p w14:paraId="032E121A" w14:textId="77777777" w:rsidR="00054EEB" w:rsidRPr="00B94F5F" w:rsidRDefault="00054EEB" w:rsidP="00054EEB">
      <w:pPr>
        <w:numPr>
          <w:ilvl w:val="0"/>
          <w:numId w:val="27"/>
        </w:numPr>
        <w:spacing w:after="120" w:line="240" w:lineRule="auto"/>
        <w:rPr>
          <w:rFonts w:ascii="Verdana" w:hAnsi="Verdana"/>
          <w:sz w:val="24"/>
          <w:szCs w:val="24"/>
        </w:rPr>
      </w:pPr>
      <w:r w:rsidRPr="00B94F5F">
        <w:rPr>
          <w:rFonts w:ascii="Verdana" w:hAnsi="Verdana"/>
          <w:sz w:val="24"/>
          <w:szCs w:val="24"/>
        </w:rPr>
        <w:t>When required attend and contribute to local and national user-group meetings and seminars to maintain best-practice policies.</w:t>
      </w:r>
    </w:p>
    <w:p w14:paraId="2B142849" w14:textId="4E08812C" w:rsidR="00054EEB" w:rsidRDefault="00054EEB" w:rsidP="00054EEB">
      <w:pPr>
        <w:spacing w:after="120" w:line="240" w:lineRule="auto"/>
        <w:ind w:left="454"/>
        <w:rPr>
          <w:rFonts w:ascii="Verdana" w:hAnsi="Verdana"/>
          <w:sz w:val="24"/>
          <w:szCs w:val="24"/>
        </w:rPr>
      </w:pPr>
      <w:r>
        <w:rPr>
          <w:rFonts w:ascii="Verdana" w:hAnsi="Verdana"/>
          <w:sz w:val="24"/>
          <w:szCs w:val="24"/>
        </w:rPr>
        <w:t xml:space="preserve"> </w:t>
      </w:r>
    </w:p>
    <w:p w14:paraId="62760B1F" w14:textId="24CA7500" w:rsidR="00054EEB" w:rsidRDefault="00054EEB" w:rsidP="00054EEB">
      <w:pPr>
        <w:pStyle w:val="ListParagraph"/>
        <w:numPr>
          <w:ilvl w:val="0"/>
          <w:numId w:val="27"/>
        </w:numPr>
        <w:autoSpaceDE w:val="0"/>
        <w:autoSpaceDN w:val="0"/>
        <w:adjustRightInd w:val="0"/>
        <w:rPr>
          <w:rFonts w:ascii="Verdana" w:hAnsi="Verdana" w:cs="Arial"/>
          <w:iCs/>
          <w:sz w:val="24"/>
          <w:szCs w:val="24"/>
        </w:rPr>
      </w:pPr>
      <w:r w:rsidRPr="00054EEB">
        <w:rPr>
          <w:rFonts w:ascii="Verdana" w:hAnsi="Verdana" w:cs="Arial"/>
          <w:iCs/>
          <w:sz w:val="24"/>
          <w:szCs w:val="24"/>
        </w:rPr>
        <w:t xml:space="preserve">For those staff under the post holder’s shared responsibility, conduct </w:t>
      </w:r>
      <w:r>
        <w:rPr>
          <w:rFonts w:ascii="Verdana" w:hAnsi="Verdana" w:cs="Arial"/>
          <w:iCs/>
          <w:sz w:val="24"/>
          <w:szCs w:val="24"/>
        </w:rPr>
        <w:t>regular 1-2-1 conversations</w:t>
      </w:r>
      <w:r w:rsidRPr="00054EEB">
        <w:rPr>
          <w:rFonts w:ascii="Verdana" w:hAnsi="Verdana" w:cs="Arial"/>
          <w:iCs/>
          <w:sz w:val="24"/>
          <w:szCs w:val="24"/>
        </w:rPr>
        <w:t xml:space="preserve"> and review development needs as required.</w:t>
      </w:r>
    </w:p>
    <w:p w14:paraId="79E177AE" w14:textId="77777777" w:rsidR="00054EEB" w:rsidRPr="00054EEB" w:rsidRDefault="00054EEB" w:rsidP="00054EEB">
      <w:pPr>
        <w:pStyle w:val="ListParagraph"/>
        <w:rPr>
          <w:rFonts w:ascii="Verdana" w:hAnsi="Verdana" w:cs="Arial"/>
          <w:iCs/>
          <w:sz w:val="24"/>
          <w:szCs w:val="24"/>
        </w:rPr>
      </w:pPr>
    </w:p>
    <w:p w14:paraId="38FF2A0C" w14:textId="09BF477B" w:rsidR="00054EEB" w:rsidRPr="00B527A0" w:rsidRDefault="00054EEB" w:rsidP="006D7570">
      <w:pPr>
        <w:pStyle w:val="ListParagraph"/>
        <w:numPr>
          <w:ilvl w:val="0"/>
          <w:numId w:val="27"/>
        </w:numPr>
        <w:spacing w:after="120"/>
        <w:rPr>
          <w:rFonts w:ascii="Verdana" w:hAnsi="Verdana"/>
          <w:sz w:val="24"/>
          <w:szCs w:val="24"/>
        </w:rPr>
      </w:pPr>
      <w:r w:rsidRPr="00B527A0">
        <w:rPr>
          <w:rFonts w:ascii="Verdana" w:hAnsi="Verdana"/>
          <w:sz w:val="24"/>
          <w:szCs w:val="24"/>
        </w:rPr>
        <w:t xml:space="preserve">To operate County Council and Service Area policies, </w:t>
      </w:r>
      <w:proofErr w:type="gramStart"/>
      <w:r w:rsidRPr="00B527A0">
        <w:rPr>
          <w:rFonts w:ascii="Verdana" w:hAnsi="Verdana"/>
          <w:sz w:val="24"/>
          <w:szCs w:val="24"/>
        </w:rPr>
        <w:t>regulations</w:t>
      </w:r>
      <w:proofErr w:type="gramEnd"/>
      <w:r w:rsidRPr="00B527A0">
        <w:rPr>
          <w:rFonts w:ascii="Verdana" w:hAnsi="Verdana"/>
          <w:sz w:val="24"/>
          <w:szCs w:val="24"/>
        </w:rPr>
        <w:t xml:space="preserve"> and     procedures in relation to the work of the postholder</w:t>
      </w:r>
      <w:r w:rsidR="00B527A0" w:rsidRPr="00B527A0">
        <w:rPr>
          <w:rFonts w:ascii="Verdana" w:hAnsi="Verdana"/>
          <w:sz w:val="24"/>
          <w:szCs w:val="24"/>
        </w:rPr>
        <w:t>,</w:t>
      </w:r>
      <w:r w:rsidRPr="00B527A0">
        <w:rPr>
          <w:rFonts w:ascii="Verdana" w:hAnsi="Verdana"/>
          <w:sz w:val="24"/>
          <w:szCs w:val="24"/>
        </w:rPr>
        <w:t xml:space="preserve"> </w:t>
      </w:r>
    </w:p>
    <w:p w14:paraId="6BB4B351" w14:textId="77777777" w:rsidR="00B527A0" w:rsidRPr="00054EEB" w:rsidRDefault="00B527A0" w:rsidP="00B527A0">
      <w:pPr>
        <w:pStyle w:val="ListParagraph"/>
        <w:spacing w:after="120"/>
        <w:ind w:left="454"/>
        <w:rPr>
          <w:rFonts w:ascii="Verdana" w:hAnsi="Verdana"/>
          <w:sz w:val="24"/>
          <w:szCs w:val="24"/>
        </w:rPr>
      </w:pPr>
    </w:p>
    <w:p w14:paraId="69CB5816" w14:textId="701A4946" w:rsidR="00054EEB" w:rsidRDefault="00054EEB" w:rsidP="00054EEB">
      <w:pPr>
        <w:pStyle w:val="ListParagraph"/>
        <w:numPr>
          <w:ilvl w:val="0"/>
          <w:numId w:val="27"/>
        </w:numPr>
        <w:spacing w:after="120"/>
        <w:rPr>
          <w:rFonts w:ascii="Verdana" w:hAnsi="Verdana"/>
          <w:sz w:val="24"/>
          <w:szCs w:val="24"/>
        </w:rPr>
      </w:pPr>
      <w:r w:rsidRPr="00B94F5F">
        <w:rPr>
          <w:rFonts w:ascii="Verdana" w:hAnsi="Verdana"/>
          <w:sz w:val="24"/>
          <w:szCs w:val="24"/>
        </w:rPr>
        <w:t>It may be necessary on occasion for the postholder to work outside normal office or contractual hours e.g. site visits/site inspections/meetings.</w:t>
      </w:r>
    </w:p>
    <w:p w14:paraId="092CBC6C" w14:textId="77777777" w:rsidR="00054EEB" w:rsidRPr="00054EEB" w:rsidRDefault="00054EEB" w:rsidP="00054EEB">
      <w:pPr>
        <w:pStyle w:val="ListParagraph"/>
        <w:rPr>
          <w:rFonts w:ascii="Verdana" w:hAnsi="Verdana"/>
          <w:sz w:val="24"/>
          <w:szCs w:val="24"/>
        </w:rPr>
      </w:pPr>
    </w:p>
    <w:p w14:paraId="6F2C14F4" w14:textId="785EC014" w:rsidR="00054EEB" w:rsidRPr="00054EEB" w:rsidRDefault="00054EEB" w:rsidP="00054EEB">
      <w:pPr>
        <w:pStyle w:val="ListParagraph"/>
        <w:numPr>
          <w:ilvl w:val="0"/>
          <w:numId w:val="27"/>
        </w:numPr>
        <w:spacing w:after="120"/>
        <w:rPr>
          <w:rFonts w:ascii="Verdana" w:hAnsi="Verdana"/>
          <w:sz w:val="24"/>
          <w:szCs w:val="24"/>
        </w:rPr>
      </w:pPr>
      <w:r w:rsidRPr="00B94F5F">
        <w:rPr>
          <w:rFonts w:ascii="Verdana" w:hAnsi="Verdana" w:cs="Arial"/>
          <w:snapToGrid w:val="0"/>
          <w:sz w:val="24"/>
          <w:szCs w:val="24"/>
        </w:rPr>
        <w:lastRenderedPageBreak/>
        <w:t xml:space="preserve">To comply with Health and Safety responsibilities within this role, as outlined in </w:t>
      </w:r>
      <w:r>
        <w:rPr>
          <w:rFonts w:ascii="Verdana" w:hAnsi="Verdana" w:cs="Arial"/>
          <w:snapToGrid w:val="0"/>
          <w:sz w:val="24"/>
          <w:szCs w:val="24"/>
        </w:rPr>
        <w:t xml:space="preserve">under Staffordshire County Council’s </w:t>
      </w:r>
      <w:r w:rsidRPr="00B94F5F">
        <w:rPr>
          <w:rFonts w:ascii="Verdana" w:hAnsi="Verdana" w:cs="Arial"/>
          <w:snapToGrid w:val="0"/>
          <w:sz w:val="24"/>
          <w:szCs w:val="24"/>
        </w:rPr>
        <w:t xml:space="preserve">Health and Safety </w:t>
      </w:r>
      <w:r>
        <w:rPr>
          <w:rFonts w:ascii="Verdana" w:hAnsi="Verdana" w:cs="Arial"/>
          <w:snapToGrid w:val="0"/>
          <w:sz w:val="24"/>
          <w:szCs w:val="24"/>
        </w:rPr>
        <w:t>Policy</w:t>
      </w:r>
      <w:r w:rsidRPr="00B94F5F">
        <w:rPr>
          <w:rFonts w:ascii="Verdana" w:hAnsi="Verdana" w:cs="Arial"/>
          <w:snapToGrid w:val="0"/>
          <w:sz w:val="24"/>
          <w:szCs w:val="24"/>
        </w:rPr>
        <w:t>.</w:t>
      </w:r>
    </w:p>
    <w:p w14:paraId="5E1E55F6" w14:textId="77777777" w:rsidR="00054EEB" w:rsidRPr="00054EEB" w:rsidRDefault="00054EEB" w:rsidP="00054EEB">
      <w:pPr>
        <w:pStyle w:val="ListParagraph"/>
        <w:rPr>
          <w:rFonts w:ascii="Verdana" w:hAnsi="Verdana"/>
          <w:sz w:val="24"/>
          <w:szCs w:val="24"/>
        </w:rPr>
      </w:pPr>
    </w:p>
    <w:p w14:paraId="027503C5" w14:textId="43DF7E1F" w:rsidR="00054EEB" w:rsidRPr="00054EEB" w:rsidRDefault="00054EEB" w:rsidP="00054EEB">
      <w:pPr>
        <w:pStyle w:val="ListParagraph"/>
        <w:numPr>
          <w:ilvl w:val="0"/>
          <w:numId w:val="27"/>
        </w:numPr>
        <w:spacing w:after="120"/>
        <w:rPr>
          <w:rFonts w:ascii="Verdana" w:hAnsi="Verdana" w:cs="Arial"/>
          <w:snapToGrid w:val="0"/>
          <w:sz w:val="24"/>
          <w:szCs w:val="24"/>
        </w:rPr>
      </w:pPr>
      <w:r w:rsidRPr="00054EEB">
        <w:rPr>
          <w:rFonts w:ascii="Verdana" w:hAnsi="Verdana" w:cs="Arial"/>
          <w:snapToGrid w:val="0"/>
          <w:sz w:val="24"/>
          <w:szCs w:val="24"/>
        </w:rPr>
        <w:t>To be prepared to undertake further training as and when required and to undertake such other duties as may be allocated from time to time in accordance with the general nature and grading of the post.</w:t>
      </w:r>
    </w:p>
    <w:p w14:paraId="3AED7B58" w14:textId="306977E7"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923D49" w:rsidRDefault="0041456C" w:rsidP="0041456C">
            <w:pPr>
              <w:keepNext/>
              <w:spacing w:after="0" w:line="240" w:lineRule="auto"/>
              <w:jc w:val="center"/>
              <w:outlineLvl w:val="2"/>
              <w:rPr>
                <w:rFonts w:ascii="Gill Sans MT" w:eastAsia="Gill Sans MT" w:hAnsi="Gill Sans MT" w:cs="Arial"/>
                <w:bCs/>
                <w:szCs w:val="24"/>
                <w:lang w:val="en-GB"/>
              </w:rPr>
            </w:pPr>
            <w:r w:rsidRPr="00923D49">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A96443B" w14:textId="77777777" w:rsidR="0041456C" w:rsidRDefault="2AE77744" w:rsidP="79EE954F">
            <w:pPr>
              <w:pStyle w:val="ListParagraph"/>
              <w:spacing w:after="0" w:line="240" w:lineRule="auto"/>
              <w:ind w:left="0"/>
              <w:jc w:val="both"/>
              <w:rPr>
                <w:rFonts w:ascii="Verdana" w:eastAsia="Gill Sans MT" w:hAnsi="Verdana" w:cs="Gill Sans MT"/>
                <w:b/>
                <w:bCs/>
                <w:sz w:val="20"/>
                <w:szCs w:val="20"/>
              </w:rPr>
            </w:pPr>
            <w:r w:rsidRPr="00923D49">
              <w:rPr>
                <w:rFonts w:ascii="Verdana" w:eastAsia="Gill Sans MT" w:hAnsi="Verdana" w:cs="Gill Sans MT"/>
                <w:b/>
                <w:bCs/>
                <w:sz w:val="20"/>
                <w:szCs w:val="20"/>
              </w:rPr>
              <w:t>Qualifications</w:t>
            </w:r>
          </w:p>
          <w:p w14:paraId="746E54A7" w14:textId="77777777" w:rsidR="005B02CA" w:rsidRPr="00923D49" w:rsidRDefault="005B02CA" w:rsidP="79EE954F">
            <w:pPr>
              <w:pStyle w:val="ListParagraph"/>
              <w:spacing w:after="0" w:line="240" w:lineRule="auto"/>
              <w:ind w:left="0"/>
              <w:jc w:val="both"/>
              <w:rPr>
                <w:rFonts w:ascii="Verdana" w:eastAsia="Gill Sans MT" w:hAnsi="Verdana" w:cs="Gill Sans MT"/>
                <w:b/>
                <w:bCs/>
                <w:sz w:val="20"/>
                <w:szCs w:val="20"/>
              </w:rPr>
            </w:pPr>
          </w:p>
          <w:p w14:paraId="386591F6" w14:textId="77777777" w:rsidR="005B02CA" w:rsidRPr="00B94F5F" w:rsidRDefault="005B02CA" w:rsidP="005B02CA">
            <w:pPr>
              <w:numPr>
                <w:ilvl w:val="0"/>
                <w:numId w:val="12"/>
              </w:numPr>
              <w:spacing w:after="0" w:line="240" w:lineRule="auto"/>
              <w:rPr>
                <w:rFonts w:ascii="Verdana" w:hAnsi="Verdana"/>
                <w:sz w:val="24"/>
                <w:szCs w:val="24"/>
              </w:rPr>
            </w:pPr>
            <w:r w:rsidRPr="00B94F5F">
              <w:rPr>
                <w:rFonts w:ascii="Verdana" w:hAnsi="Verdana"/>
                <w:sz w:val="24"/>
                <w:szCs w:val="24"/>
              </w:rPr>
              <w:t xml:space="preserve">NVQ level 3 in an appropriate discipline or relevant experience </w:t>
            </w:r>
          </w:p>
          <w:p w14:paraId="2B9D6CD3" w14:textId="77777777" w:rsidR="005B02CA" w:rsidRPr="00B94F5F" w:rsidRDefault="005B02CA" w:rsidP="005B02CA">
            <w:pPr>
              <w:numPr>
                <w:ilvl w:val="0"/>
                <w:numId w:val="12"/>
              </w:numPr>
              <w:spacing w:after="0" w:line="240" w:lineRule="auto"/>
              <w:rPr>
                <w:rFonts w:ascii="Verdana" w:hAnsi="Verdana"/>
                <w:sz w:val="24"/>
                <w:szCs w:val="24"/>
              </w:rPr>
            </w:pPr>
            <w:r w:rsidRPr="00B94F5F">
              <w:rPr>
                <w:rFonts w:ascii="Verdana" w:hAnsi="Verdana"/>
                <w:sz w:val="24"/>
                <w:szCs w:val="24"/>
              </w:rPr>
              <w:t>NEBS Supervisory Management or equivalent</w:t>
            </w:r>
          </w:p>
          <w:p w14:paraId="74AB4191" w14:textId="3B0CF62D" w:rsidR="00B82F2A" w:rsidRPr="00923D49" w:rsidRDefault="00B82F2A" w:rsidP="005B02CA">
            <w:pPr>
              <w:pStyle w:val="ListParagraph"/>
              <w:spacing w:after="0" w:line="240" w:lineRule="auto"/>
              <w:ind w:left="360"/>
              <w:jc w:val="both"/>
              <w:rPr>
                <w:rFonts w:ascii="Verdana" w:eastAsia="Gill Sans MT" w:hAnsi="Verdana" w:cs="Gill Sans MT"/>
                <w:sz w:val="24"/>
                <w:szCs w:val="24"/>
              </w:rPr>
            </w:pP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24DA3D8A" w14:textId="77777777" w:rsidR="005B02CA" w:rsidRDefault="005B02CA" w:rsidP="008D3E57">
            <w:pPr>
              <w:spacing w:line="240" w:lineRule="auto"/>
              <w:contextualSpacing/>
              <w:jc w:val="center"/>
              <w:rPr>
                <w:rFonts w:ascii="Gill Sans MT" w:eastAsia="Gill Sans MT" w:hAnsi="Gill Sans MT"/>
              </w:rPr>
            </w:pPr>
          </w:p>
          <w:p w14:paraId="59AA2365" w14:textId="47B2790A" w:rsidR="0041456C" w:rsidRDefault="008C529A" w:rsidP="008D3E57">
            <w:pPr>
              <w:spacing w:line="240" w:lineRule="auto"/>
              <w:contextualSpacing/>
              <w:jc w:val="center"/>
              <w:rPr>
                <w:rFonts w:ascii="Gill Sans MT" w:eastAsia="Gill Sans MT" w:hAnsi="Gill Sans MT"/>
              </w:rPr>
            </w:pPr>
            <w:r>
              <w:rPr>
                <w:rFonts w:ascii="Gill Sans MT" w:eastAsia="Gill Sans MT" w:hAnsi="Gill Sans MT"/>
              </w:rPr>
              <w:t>A</w:t>
            </w:r>
          </w:p>
          <w:p w14:paraId="146A3BCB" w14:textId="77777777" w:rsidR="009536D2" w:rsidRDefault="009536D2" w:rsidP="008D3E57">
            <w:pPr>
              <w:spacing w:line="240" w:lineRule="auto"/>
              <w:contextualSpacing/>
              <w:jc w:val="center"/>
              <w:rPr>
                <w:rFonts w:ascii="Gill Sans MT" w:eastAsia="Gill Sans MT" w:hAnsi="Gill Sans MT"/>
              </w:rPr>
            </w:pPr>
          </w:p>
          <w:p w14:paraId="554495BD" w14:textId="77777777" w:rsidR="009536D2" w:rsidRDefault="009536D2" w:rsidP="008D3E57">
            <w:pPr>
              <w:spacing w:line="240" w:lineRule="auto"/>
              <w:contextualSpacing/>
              <w:jc w:val="center"/>
              <w:rPr>
                <w:rFonts w:ascii="Gill Sans MT" w:eastAsia="Gill Sans MT" w:hAnsi="Gill Sans MT"/>
              </w:rPr>
            </w:pPr>
            <w:r>
              <w:rPr>
                <w:rFonts w:ascii="Gill Sans MT" w:eastAsia="Gill Sans MT" w:hAnsi="Gill Sans MT"/>
              </w:rPr>
              <w:t>A</w:t>
            </w:r>
          </w:p>
          <w:p w14:paraId="226588BC" w14:textId="77777777" w:rsidR="009536D2" w:rsidRDefault="009536D2" w:rsidP="008D3E57">
            <w:pPr>
              <w:spacing w:line="240" w:lineRule="auto"/>
              <w:contextualSpacing/>
              <w:jc w:val="center"/>
              <w:rPr>
                <w:rFonts w:ascii="Gill Sans MT" w:eastAsia="Gill Sans MT" w:hAnsi="Gill Sans MT"/>
              </w:rPr>
            </w:pPr>
          </w:p>
          <w:p w14:paraId="4FA5215D" w14:textId="076B81BB" w:rsidR="009536D2" w:rsidRPr="0041456C" w:rsidRDefault="009536D2" w:rsidP="008D3E57">
            <w:pPr>
              <w:spacing w:line="240" w:lineRule="auto"/>
              <w:contextualSpacing/>
              <w:jc w:val="center"/>
              <w:rPr>
                <w:rFonts w:ascii="Gill Sans MT" w:eastAsia="Gill Sans MT" w:hAnsi="Gill Sans MT"/>
              </w:rPr>
            </w:pPr>
          </w:p>
        </w:tc>
      </w:tr>
      <w:tr w:rsidR="00976325" w:rsidRPr="0041456C" w14:paraId="4FFAC253" w14:textId="77777777" w:rsidTr="08DCEEA4">
        <w:trPr>
          <w:trHeight w:val="2426"/>
          <w:jc w:val="center"/>
        </w:trPr>
        <w:tc>
          <w:tcPr>
            <w:tcW w:w="1555" w:type="dxa"/>
          </w:tcPr>
          <w:p w14:paraId="0234D1B6" w14:textId="77777777" w:rsidR="00976325" w:rsidRPr="0041456C" w:rsidRDefault="00976325" w:rsidP="00976325">
            <w:pPr>
              <w:jc w:val="center"/>
              <w:rPr>
                <w:rFonts w:ascii="Gill Sans MT" w:eastAsia="Gill Sans MT" w:hAnsi="Gill Sans MT"/>
              </w:rPr>
            </w:pPr>
          </w:p>
          <w:p w14:paraId="32DBA6AC" w14:textId="62C78598" w:rsidR="00976325" w:rsidRPr="0041456C" w:rsidRDefault="00976325" w:rsidP="00976325">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38B8A83C" w:rsidR="00976325" w:rsidRPr="0041456C" w:rsidRDefault="00976325" w:rsidP="00976325">
            <w:pPr>
              <w:jc w:val="center"/>
              <w:rPr>
                <w:rFonts w:ascii="Gill Sans MT" w:eastAsia="Gill Sans MT" w:hAnsi="Gill Sans MT"/>
              </w:rPr>
            </w:pPr>
            <w:r w:rsidRPr="0041456C">
              <w:rPr>
                <w:rFonts w:ascii="Gill Sans MT" w:eastAsia="Gill Sans MT" w:hAnsi="Gill Sans MT"/>
                <w:b/>
                <w:noProof/>
              </w:rPr>
              <w:drawing>
                <wp:inline distT="0" distB="0" distL="0" distR="0" wp14:anchorId="1F1AEB1A" wp14:editId="66BA0E19">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976325" w:rsidRPr="0041456C" w:rsidRDefault="00976325" w:rsidP="00976325">
            <w:pPr>
              <w:jc w:val="center"/>
              <w:rPr>
                <w:rFonts w:ascii="Gill Sans MT" w:eastAsia="Gill Sans MT" w:hAnsi="Gill Sans MT"/>
              </w:rPr>
            </w:pPr>
          </w:p>
          <w:p w14:paraId="2EEA3845" w14:textId="138EB1AE" w:rsidR="00976325" w:rsidRDefault="00976325" w:rsidP="00976325">
            <w:pPr>
              <w:jc w:val="center"/>
              <w:rPr>
                <w:rFonts w:ascii="Gill Sans MT" w:eastAsia="Gill Sans MT" w:hAnsi="Gill Sans MT"/>
              </w:rPr>
            </w:pPr>
          </w:p>
          <w:p w14:paraId="64431316" w14:textId="128B9C7E" w:rsidR="00976325" w:rsidRDefault="00976325" w:rsidP="00976325">
            <w:pPr>
              <w:jc w:val="center"/>
              <w:rPr>
                <w:rFonts w:ascii="Gill Sans MT" w:eastAsia="Gill Sans MT" w:hAnsi="Gill Sans MT"/>
              </w:rPr>
            </w:pPr>
          </w:p>
          <w:p w14:paraId="10FF564F" w14:textId="2E9EC195" w:rsidR="00976325" w:rsidRDefault="00976325" w:rsidP="00976325">
            <w:pPr>
              <w:jc w:val="center"/>
              <w:rPr>
                <w:rFonts w:ascii="Gill Sans MT" w:eastAsia="Gill Sans MT" w:hAnsi="Gill Sans MT"/>
              </w:rPr>
            </w:pPr>
          </w:p>
          <w:p w14:paraId="1B754367" w14:textId="77777777" w:rsidR="00976325" w:rsidRPr="0041456C" w:rsidRDefault="00976325" w:rsidP="00976325">
            <w:pPr>
              <w:jc w:val="center"/>
              <w:rPr>
                <w:rFonts w:ascii="Gill Sans MT" w:eastAsia="Gill Sans MT" w:hAnsi="Gill Sans MT"/>
              </w:rPr>
            </w:pPr>
          </w:p>
          <w:p w14:paraId="6A7D8A37" w14:textId="549C98D7" w:rsidR="00976325" w:rsidRPr="0041456C" w:rsidRDefault="00976325" w:rsidP="00976325">
            <w:pPr>
              <w:jc w:val="center"/>
              <w:rPr>
                <w:rFonts w:ascii="Gill Sans MT" w:eastAsia="Gill Sans MT" w:hAnsi="Gill Sans MT"/>
              </w:rPr>
            </w:pPr>
          </w:p>
          <w:p w14:paraId="6D2C4BB0" w14:textId="49A71A09" w:rsidR="00976325" w:rsidRPr="0041456C" w:rsidRDefault="00976325" w:rsidP="00976325">
            <w:pPr>
              <w:jc w:val="center"/>
              <w:rPr>
                <w:rFonts w:ascii="Gill Sans MT" w:eastAsia="Gill Sans MT" w:hAnsi="Gill Sans MT"/>
              </w:rPr>
            </w:pPr>
            <w:r w:rsidRPr="0041456C">
              <w:rPr>
                <w:rFonts w:ascii="Gill Sans MT" w:eastAsia="Gill Sans MT" w:hAnsi="Gill Sans MT"/>
                <w:b/>
                <w:noProof/>
              </w:rPr>
              <w:drawing>
                <wp:inline distT="0" distB="0" distL="0" distR="0" wp14:anchorId="2A9E97D9" wp14:editId="21342BBD">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0CF5AABE" w14:textId="77777777" w:rsidR="00976325" w:rsidRPr="00923D49" w:rsidRDefault="00976325" w:rsidP="00976325">
            <w:pPr>
              <w:spacing w:after="0" w:line="240" w:lineRule="auto"/>
              <w:jc w:val="both"/>
              <w:rPr>
                <w:rFonts w:ascii="Verdana" w:eastAsia="Gill Sans MT" w:hAnsi="Verdana" w:cs="Arial"/>
                <w:b/>
                <w:sz w:val="24"/>
                <w:szCs w:val="24"/>
                <w:lang w:val="en-GB"/>
              </w:rPr>
            </w:pPr>
            <w:r w:rsidRPr="00923D49">
              <w:rPr>
                <w:rFonts w:ascii="Verdana" w:eastAsia="Gill Sans MT" w:hAnsi="Verdana" w:cs="Arial"/>
                <w:b/>
                <w:bCs/>
                <w:sz w:val="24"/>
                <w:szCs w:val="24"/>
                <w:lang w:val="en-GB"/>
              </w:rPr>
              <w:t>Knowledge and Experience</w:t>
            </w:r>
          </w:p>
          <w:p w14:paraId="779D38BD" w14:textId="1FC8AE6D" w:rsidR="005B02CA" w:rsidRPr="00B94F5F" w:rsidRDefault="005B02CA" w:rsidP="005B02CA">
            <w:pPr>
              <w:numPr>
                <w:ilvl w:val="0"/>
                <w:numId w:val="30"/>
              </w:numPr>
              <w:spacing w:after="0" w:line="240" w:lineRule="auto"/>
              <w:rPr>
                <w:rFonts w:ascii="Verdana" w:hAnsi="Verdana"/>
                <w:sz w:val="24"/>
                <w:szCs w:val="24"/>
              </w:rPr>
            </w:pPr>
            <w:r w:rsidRPr="00B94F5F">
              <w:rPr>
                <w:rFonts w:ascii="Verdana" w:hAnsi="Verdana"/>
                <w:sz w:val="24"/>
                <w:szCs w:val="24"/>
              </w:rPr>
              <w:t>Knowledge and understanding of Local Land Charges legislation and procedures.</w:t>
            </w:r>
          </w:p>
          <w:p w14:paraId="6596AFE1" w14:textId="77777777" w:rsidR="005B02CA" w:rsidRPr="00B94F5F" w:rsidRDefault="005B02CA" w:rsidP="005B02CA">
            <w:pPr>
              <w:numPr>
                <w:ilvl w:val="0"/>
                <w:numId w:val="30"/>
              </w:numPr>
              <w:spacing w:after="0" w:line="240" w:lineRule="auto"/>
              <w:rPr>
                <w:rFonts w:ascii="Verdana" w:hAnsi="Verdana"/>
                <w:sz w:val="24"/>
                <w:szCs w:val="24"/>
              </w:rPr>
            </w:pPr>
            <w:r w:rsidRPr="00B94F5F">
              <w:rPr>
                <w:rFonts w:ascii="Verdana" w:hAnsi="Verdana"/>
                <w:sz w:val="24"/>
                <w:szCs w:val="24"/>
              </w:rPr>
              <w:t xml:space="preserve">Willingness to work with external bodies such as Midland Service Improvement Group, District &amp; Parish Councils, Local </w:t>
            </w:r>
            <w:proofErr w:type="gramStart"/>
            <w:r w:rsidRPr="00B94F5F">
              <w:rPr>
                <w:rFonts w:ascii="Verdana" w:hAnsi="Verdana"/>
                <w:sz w:val="24"/>
                <w:szCs w:val="24"/>
              </w:rPr>
              <w:t>Partnerships</w:t>
            </w:r>
            <w:proofErr w:type="gramEnd"/>
            <w:r w:rsidRPr="00B94F5F">
              <w:rPr>
                <w:rFonts w:ascii="Verdana" w:hAnsi="Verdana"/>
                <w:sz w:val="24"/>
                <w:szCs w:val="24"/>
              </w:rPr>
              <w:t xml:space="preserve"> and elected members.</w:t>
            </w:r>
          </w:p>
          <w:p w14:paraId="60E64971" w14:textId="77777777" w:rsidR="005B02CA" w:rsidRPr="00B94F5F" w:rsidRDefault="005B02CA" w:rsidP="005B02CA">
            <w:pPr>
              <w:numPr>
                <w:ilvl w:val="0"/>
                <w:numId w:val="30"/>
              </w:numPr>
              <w:spacing w:after="0" w:line="240" w:lineRule="auto"/>
              <w:rPr>
                <w:rFonts w:ascii="Verdana" w:hAnsi="Verdana"/>
                <w:sz w:val="24"/>
                <w:szCs w:val="24"/>
              </w:rPr>
            </w:pPr>
            <w:r w:rsidRPr="00B94F5F">
              <w:rPr>
                <w:rFonts w:ascii="Verdana" w:hAnsi="Verdana"/>
                <w:sz w:val="24"/>
                <w:szCs w:val="24"/>
              </w:rPr>
              <w:t xml:space="preserve">Working knowledge in the design and maintenance of </w:t>
            </w:r>
            <w:proofErr w:type="gramStart"/>
            <w:r w:rsidRPr="00B94F5F">
              <w:rPr>
                <w:rFonts w:ascii="Verdana" w:hAnsi="Verdana"/>
                <w:sz w:val="24"/>
                <w:szCs w:val="24"/>
              </w:rPr>
              <w:t>computer based</w:t>
            </w:r>
            <w:proofErr w:type="gramEnd"/>
            <w:r w:rsidRPr="00B94F5F">
              <w:rPr>
                <w:rFonts w:ascii="Verdana" w:hAnsi="Verdana"/>
                <w:sz w:val="24"/>
                <w:szCs w:val="24"/>
              </w:rPr>
              <w:t xml:space="preserve"> information systems.</w:t>
            </w:r>
          </w:p>
          <w:p w14:paraId="7D9C53CE" w14:textId="3282B2E1" w:rsidR="005B02CA" w:rsidRPr="00B94F5F" w:rsidRDefault="005B02CA" w:rsidP="005B02CA">
            <w:pPr>
              <w:numPr>
                <w:ilvl w:val="0"/>
                <w:numId w:val="30"/>
              </w:numPr>
              <w:spacing w:after="0" w:line="240" w:lineRule="auto"/>
              <w:rPr>
                <w:rFonts w:ascii="Verdana" w:hAnsi="Verdana"/>
                <w:sz w:val="24"/>
                <w:szCs w:val="24"/>
              </w:rPr>
            </w:pPr>
            <w:r w:rsidRPr="00B94F5F">
              <w:rPr>
                <w:rFonts w:ascii="Verdana" w:hAnsi="Verdana"/>
                <w:sz w:val="24"/>
                <w:szCs w:val="24"/>
              </w:rPr>
              <w:t>Understanding of the operation of S106 Agreements and S38 Agreements for the adoption of new streets and construction of off-site improvement works.</w:t>
            </w:r>
          </w:p>
          <w:p w14:paraId="71480B48" w14:textId="77777777" w:rsidR="005B02CA" w:rsidRPr="00B94F5F" w:rsidRDefault="005B02CA" w:rsidP="005B02CA">
            <w:pPr>
              <w:numPr>
                <w:ilvl w:val="0"/>
                <w:numId w:val="30"/>
              </w:numPr>
              <w:spacing w:after="0" w:line="240" w:lineRule="auto"/>
              <w:rPr>
                <w:rFonts w:ascii="Verdana" w:hAnsi="Verdana"/>
                <w:sz w:val="24"/>
                <w:szCs w:val="24"/>
              </w:rPr>
            </w:pPr>
            <w:r w:rsidRPr="00B94F5F">
              <w:rPr>
                <w:rFonts w:ascii="Verdana" w:hAnsi="Verdana"/>
                <w:sz w:val="24"/>
                <w:szCs w:val="24"/>
              </w:rPr>
              <w:t>Understanding of and experience with SAP or similar financial monitoring system.</w:t>
            </w:r>
          </w:p>
          <w:p w14:paraId="73E5B653" w14:textId="77777777" w:rsidR="005B02CA" w:rsidRPr="00B94F5F" w:rsidRDefault="005B02CA" w:rsidP="005B02CA">
            <w:pPr>
              <w:numPr>
                <w:ilvl w:val="0"/>
                <w:numId w:val="30"/>
              </w:numPr>
              <w:autoSpaceDE w:val="0"/>
              <w:autoSpaceDN w:val="0"/>
              <w:adjustRightInd w:val="0"/>
              <w:spacing w:after="0" w:line="240" w:lineRule="auto"/>
              <w:jc w:val="both"/>
              <w:rPr>
                <w:rFonts w:ascii="Verdana" w:hAnsi="Verdana" w:cs="Arial"/>
                <w:sz w:val="24"/>
                <w:szCs w:val="24"/>
                <w:lang w:eastAsia="en-GB"/>
              </w:rPr>
            </w:pPr>
            <w:r w:rsidRPr="00B94F5F">
              <w:rPr>
                <w:rFonts w:ascii="Verdana" w:hAnsi="Verdana" w:cs="Arial"/>
                <w:sz w:val="24"/>
                <w:szCs w:val="24"/>
                <w:lang w:eastAsia="en-GB"/>
              </w:rPr>
              <w:t>Experience of supervising others and assessing performance and development.</w:t>
            </w:r>
          </w:p>
          <w:p w14:paraId="4E908104" w14:textId="77777777" w:rsidR="005B02CA" w:rsidRPr="00B94F5F" w:rsidRDefault="005B02CA" w:rsidP="005B02CA">
            <w:pPr>
              <w:numPr>
                <w:ilvl w:val="0"/>
                <w:numId w:val="31"/>
              </w:numPr>
              <w:spacing w:after="0" w:line="240" w:lineRule="auto"/>
              <w:rPr>
                <w:rFonts w:ascii="Verdana" w:hAnsi="Verdana"/>
                <w:sz w:val="24"/>
                <w:szCs w:val="24"/>
              </w:rPr>
            </w:pPr>
            <w:r w:rsidRPr="00B94F5F">
              <w:rPr>
                <w:rFonts w:ascii="Verdana" w:hAnsi="Verdana"/>
                <w:sz w:val="24"/>
                <w:szCs w:val="24"/>
              </w:rPr>
              <w:t xml:space="preserve">A current valid driving </w:t>
            </w:r>
            <w:proofErr w:type="spellStart"/>
            <w:r w:rsidRPr="00B94F5F">
              <w:rPr>
                <w:rFonts w:ascii="Verdana" w:hAnsi="Verdana"/>
                <w:sz w:val="24"/>
                <w:szCs w:val="24"/>
              </w:rPr>
              <w:t>licence</w:t>
            </w:r>
            <w:proofErr w:type="spellEnd"/>
            <w:r w:rsidRPr="00B94F5F">
              <w:rPr>
                <w:rFonts w:ascii="Verdana" w:hAnsi="Verdana"/>
                <w:sz w:val="24"/>
                <w:szCs w:val="24"/>
              </w:rPr>
              <w:t>.</w:t>
            </w:r>
          </w:p>
          <w:p w14:paraId="186B0F1C" w14:textId="33FAAB99" w:rsidR="00976325" w:rsidRPr="00923D49" w:rsidRDefault="00976325" w:rsidP="005B02CA">
            <w:pPr>
              <w:pStyle w:val="TableParagraph"/>
              <w:tabs>
                <w:tab w:val="left" w:pos="467"/>
                <w:tab w:val="left" w:pos="468"/>
              </w:tabs>
              <w:ind w:left="318" w:right="272"/>
              <w:rPr>
                <w:rFonts w:ascii="Verdana" w:eastAsia="Arial" w:hAnsi="Verdana" w:cs="Arial"/>
                <w:sz w:val="20"/>
                <w:szCs w:val="20"/>
              </w:rPr>
            </w:pPr>
          </w:p>
        </w:tc>
        <w:tc>
          <w:tcPr>
            <w:tcW w:w="1946" w:type="dxa"/>
          </w:tcPr>
          <w:p w14:paraId="0EB5AE74" w14:textId="64220807" w:rsidR="00976325" w:rsidRPr="0041456C" w:rsidRDefault="00976325" w:rsidP="00976325">
            <w:pPr>
              <w:spacing w:line="240" w:lineRule="auto"/>
              <w:contextualSpacing/>
              <w:rPr>
                <w:rFonts w:ascii="Gill Sans MT" w:eastAsia="Gill Sans MT" w:hAnsi="Gill Sans MT"/>
              </w:rPr>
            </w:pPr>
          </w:p>
          <w:p w14:paraId="0FE20637" w14:textId="081A899D" w:rsidR="00976325" w:rsidRDefault="00976325" w:rsidP="00976325">
            <w:pPr>
              <w:spacing w:line="240" w:lineRule="auto"/>
              <w:contextualSpacing/>
              <w:jc w:val="center"/>
              <w:rPr>
                <w:rFonts w:ascii="Gill Sans MT" w:eastAsia="Gill Sans MT" w:hAnsi="Gill Sans MT"/>
              </w:rPr>
            </w:pPr>
            <w:r>
              <w:rPr>
                <w:rFonts w:ascii="Gill Sans MT" w:eastAsia="Gill Sans MT" w:hAnsi="Gill Sans MT"/>
              </w:rPr>
              <w:t>A/I</w:t>
            </w:r>
          </w:p>
          <w:p w14:paraId="7D1E0820" w14:textId="52893D58" w:rsidR="00976325" w:rsidRDefault="00976325" w:rsidP="00976325">
            <w:pPr>
              <w:spacing w:line="240" w:lineRule="auto"/>
              <w:contextualSpacing/>
              <w:jc w:val="center"/>
              <w:rPr>
                <w:rFonts w:ascii="Gill Sans MT" w:eastAsia="Gill Sans MT" w:hAnsi="Gill Sans MT"/>
              </w:rPr>
            </w:pPr>
          </w:p>
          <w:p w14:paraId="7603392C" w14:textId="57146040" w:rsidR="00976325" w:rsidRDefault="00976325" w:rsidP="00976325">
            <w:pPr>
              <w:spacing w:line="240" w:lineRule="auto"/>
              <w:contextualSpacing/>
              <w:jc w:val="center"/>
              <w:rPr>
                <w:rFonts w:ascii="Gill Sans MT" w:eastAsia="Gill Sans MT" w:hAnsi="Gill Sans MT"/>
              </w:rPr>
            </w:pPr>
          </w:p>
          <w:p w14:paraId="2F3CE2C2" w14:textId="77777777" w:rsidR="00976325" w:rsidRDefault="00976325" w:rsidP="00976325">
            <w:pPr>
              <w:spacing w:line="240" w:lineRule="auto"/>
              <w:contextualSpacing/>
              <w:jc w:val="center"/>
              <w:rPr>
                <w:rFonts w:ascii="Gill Sans MT" w:eastAsia="Gill Sans MT" w:hAnsi="Gill Sans MT"/>
              </w:rPr>
            </w:pPr>
            <w:r>
              <w:rPr>
                <w:rFonts w:ascii="Gill Sans MT" w:eastAsia="Gill Sans MT" w:hAnsi="Gill Sans MT"/>
              </w:rPr>
              <w:t>A/I</w:t>
            </w:r>
          </w:p>
          <w:p w14:paraId="359FF676" w14:textId="77777777" w:rsidR="00976325" w:rsidRDefault="00976325" w:rsidP="00976325">
            <w:pPr>
              <w:spacing w:line="240" w:lineRule="auto"/>
              <w:contextualSpacing/>
              <w:jc w:val="center"/>
              <w:rPr>
                <w:rFonts w:ascii="Gill Sans MT" w:eastAsia="Gill Sans MT" w:hAnsi="Gill Sans MT"/>
              </w:rPr>
            </w:pPr>
          </w:p>
          <w:p w14:paraId="57EEC7B6" w14:textId="77777777" w:rsidR="00976325" w:rsidRDefault="00976325" w:rsidP="00976325">
            <w:pPr>
              <w:spacing w:line="240" w:lineRule="auto"/>
              <w:contextualSpacing/>
              <w:jc w:val="center"/>
              <w:rPr>
                <w:rFonts w:ascii="Gill Sans MT" w:eastAsia="Gill Sans MT" w:hAnsi="Gill Sans MT"/>
              </w:rPr>
            </w:pPr>
          </w:p>
          <w:p w14:paraId="3151EDDC" w14:textId="77777777" w:rsidR="00976325" w:rsidRDefault="00976325" w:rsidP="00976325">
            <w:pPr>
              <w:spacing w:line="240" w:lineRule="auto"/>
              <w:contextualSpacing/>
              <w:jc w:val="center"/>
              <w:rPr>
                <w:rFonts w:ascii="Gill Sans MT" w:eastAsia="Gill Sans MT" w:hAnsi="Gill Sans MT"/>
              </w:rPr>
            </w:pPr>
          </w:p>
          <w:p w14:paraId="50F1DF23" w14:textId="77777777" w:rsidR="00976325" w:rsidRDefault="00976325" w:rsidP="00976325">
            <w:pPr>
              <w:spacing w:line="240" w:lineRule="auto"/>
              <w:contextualSpacing/>
              <w:jc w:val="center"/>
              <w:rPr>
                <w:rFonts w:ascii="Gill Sans MT" w:eastAsia="Gill Sans MT" w:hAnsi="Gill Sans MT"/>
              </w:rPr>
            </w:pPr>
            <w:r>
              <w:rPr>
                <w:rFonts w:ascii="Gill Sans MT" w:eastAsia="Gill Sans MT" w:hAnsi="Gill Sans MT"/>
              </w:rPr>
              <w:t>A/I</w:t>
            </w:r>
          </w:p>
          <w:p w14:paraId="753295E5" w14:textId="518BFD02" w:rsidR="00976325" w:rsidRDefault="00976325" w:rsidP="00976325">
            <w:pPr>
              <w:spacing w:line="240" w:lineRule="auto"/>
              <w:contextualSpacing/>
              <w:rPr>
                <w:rFonts w:ascii="Gill Sans MT" w:eastAsia="Gill Sans MT" w:hAnsi="Gill Sans MT"/>
              </w:rPr>
            </w:pPr>
          </w:p>
          <w:p w14:paraId="02761DBB" w14:textId="18EBC77B" w:rsidR="00976325" w:rsidRDefault="00976325" w:rsidP="00976325">
            <w:pPr>
              <w:spacing w:line="240" w:lineRule="auto"/>
              <w:contextualSpacing/>
              <w:jc w:val="center"/>
              <w:rPr>
                <w:rFonts w:ascii="Gill Sans MT" w:eastAsia="Gill Sans MT" w:hAnsi="Gill Sans MT"/>
              </w:rPr>
            </w:pPr>
          </w:p>
          <w:p w14:paraId="0D67CAE5" w14:textId="77777777" w:rsidR="00976325" w:rsidRDefault="00976325" w:rsidP="00976325">
            <w:pPr>
              <w:spacing w:line="240" w:lineRule="auto"/>
              <w:contextualSpacing/>
              <w:jc w:val="center"/>
              <w:rPr>
                <w:rFonts w:ascii="Gill Sans MT" w:eastAsia="Gill Sans MT" w:hAnsi="Gill Sans MT"/>
              </w:rPr>
            </w:pPr>
            <w:r>
              <w:rPr>
                <w:rFonts w:ascii="Gill Sans MT" w:eastAsia="Gill Sans MT" w:hAnsi="Gill Sans MT"/>
              </w:rPr>
              <w:t>A/I</w:t>
            </w:r>
          </w:p>
          <w:p w14:paraId="285084FD" w14:textId="77777777" w:rsidR="00976325" w:rsidRPr="0041456C" w:rsidRDefault="00976325" w:rsidP="00976325">
            <w:pPr>
              <w:spacing w:line="240" w:lineRule="auto"/>
              <w:contextualSpacing/>
              <w:jc w:val="center"/>
              <w:rPr>
                <w:rFonts w:ascii="Gill Sans MT" w:eastAsia="Gill Sans MT" w:hAnsi="Gill Sans MT"/>
              </w:rPr>
            </w:pPr>
          </w:p>
          <w:p w14:paraId="62856E3D" w14:textId="77777777" w:rsidR="00976325" w:rsidRDefault="00976325" w:rsidP="00976325">
            <w:pPr>
              <w:spacing w:line="240" w:lineRule="auto"/>
              <w:contextualSpacing/>
              <w:jc w:val="center"/>
              <w:rPr>
                <w:rFonts w:ascii="Gill Sans MT" w:eastAsia="Gill Sans MT" w:hAnsi="Gill Sans MT"/>
              </w:rPr>
            </w:pPr>
          </w:p>
          <w:p w14:paraId="445918ED" w14:textId="3FB01E41" w:rsidR="00976325" w:rsidRDefault="00976325" w:rsidP="00976325">
            <w:pPr>
              <w:spacing w:line="240" w:lineRule="auto"/>
              <w:contextualSpacing/>
              <w:jc w:val="center"/>
              <w:rPr>
                <w:rFonts w:ascii="Gill Sans MT" w:eastAsia="Gill Sans MT" w:hAnsi="Gill Sans MT"/>
              </w:rPr>
            </w:pPr>
            <w:r>
              <w:rPr>
                <w:rFonts w:ascii="Gill Sans MT" w:eastAsia="Gill Sans MT" w:hAnsi="Gill Sans MT"/>
              </w:rPr>
              <w:t>A/I</w:t>
            </w:r>
          </w:p>
          <w:p w14:paraId="2083AC8F" w14:textId="77777777" w:rsidR="00976325" w:rsidRDefault="00976325" w:rsidP="00976325">
            <w:pPr>
              <w:spacing w:line="240" w:lineRule="auto"/>
              <w:contextualSpacing/>
              <w:jc w:val="center"/>
              <w:rPr>
                <w:rFonts w:ascii="Gill Sans MT" w:eastAsia="Gill Sans MT" w:hAnsi="Gill Sans MT"/>
              </w:rPr>
            </w:pPr>
          </w:p>
          <w:p w14:paraId="3F389954" w14:textId="77777777" w:rsidR="00976325" w:rsidRDefault="00976325" w:rsidP="00976325">
            <w:pPr>
              <w:spacing w:line="240" w:lineRule="auto"/>
              <w:contextualSpacing/>
              <w:jc w:val="center"/>
              <w:rPr>
                <w:rFonts w:ascii="Gill Sans MT" w:eastAsia="Gill Sans MT" w:hAnsi="Gill Sans MT"/>
              </w:rPr>
            </w:pPr>
            <w:r>
              <w:rPr>
                <w:rFonts w:ascii="Gill Sans MT" w:eastAsia="Gill Sans MT" w:hAnsi="Gill Sans MT"/>
              </w:rPr>
              <w:t>A/I</w:t>
            </w:r>
          </w:p>
          <w:p w14:paraId="15E04A46" w14:textId="77777777" w:rsidR="00976325" w:rsidRDefault="00976325" w:rsidP="00976325">
            <w:pPr>
              <w:spacing w:line="240" w:lineRule="auto"/>
              <w:contextualSpacing/>
              <w:rPr>
                <w:rFonts w:ascii="Gill Sans MT" w:eastAsia="Gill Sans MT" w:hAnsi="Gill Sans MT"/>
              </w:rPr>
            </w:pPr>
          </w:p>
          <w:p w14:paraId="1CC9885A" w14:textId="77777777" w:rsidR="00976325" w:rsidRDefault="00976325" w:rsidP="00976325">
            <w:pPr>
              <w:spacing w:line="240" w:lineRule="auto"/>
              <w:contextualSpacing/>
              <w:rPr>
                <w:rFonts w:ascii="Gill Sans MT" w:eastAsia="Gill Sans MT" w:hAnsi="Gill Sans MT"/>
              </w:rPr>
            </w:pPr>
          </w:p>
          <w:p w14:paraId="372B7DB5" w14:textId="77777777" w:rsidR="00976325" w:rsidRDefault="00976325" w:rsidP="00976325">
            <w:pPr>
              <w:spacing w:line="240" w:lineRule="auto"/>
              <w:contextualSpacing/>
              <w:rPr>
                <w:rFonts w:ascii="Gill Sans MT" w:eastAsia="Gill Sans MT" w:hAnsi="Gill Sans MT"/>
              </w:rPr>
            </w:pPr>
          </w:p>
          <w:p w14:paraId="7E44B3DD" w14:textId="77777777" w:rsidR="00976325" w:rsidRDefault="00976325" w:rsidP="00976325">
            <w:pPr>
              <w:spacing w:line="240" w:lineRule="auto"/>
              <w:contextualSpacing/>
              <w:rPr>
                <w:rFonts w:ascii="Gill Sans MT" w:eastAsia="Gill Sans MT" w:hAnsi="Gill Sans MT"/>
              </w:rPr>
            </w:pPr>
          </w:p>
          <w:p w14:paraId="32F2B2D6" w14:textId="77777777" w:rsidR="00976325" w:rsidRDefault="00976325" w:rsidP="00976325">
            <w:pPr>
              <w:spacing w:line="240" w:lineRule="auto"/>
              <w:contextualSpacing/>
              <w:rPr>
                <w:rFonts w:ascii="Gill Sans MT" w:eastAsia="Gill Sans MT" w:hAnsi="Gill Sans MT"/>
              </w:rPr>
            </w:pPr>
          </w:p>
          <w:p w14:paraId="73459890" w14:textId="4C1D7CE6" w:rsidR="00976325" w:rsidRPr="0041456C" w:rsidRDefault="00976325" w:rsidP="00976325">
            <w:pPr>
              <w:spacing w:line="240" w:lineRule="auto"/>
              <w:contextualSpacing/>
              <w:rPr>
                <w:rFonts w:ascii="Gill Sans MT" w:eastAsia="Gill Sans MT" w:hAnsi="Gill Sans MT"/>
              </w:rPr>
            </w:pPr>
          </w:p>
        </w:tc>
      </w:tr>
      <w:tr w:rsidR="00976325" w:rsidRPr="0041456C" w14:paraId="7FE7E04A" w14:textId="77777777" w:rsidTr="08DCEEA4">
        <w:trPr>
          <w:jc w:val="center"/>
        </w:trPr>
        <w:tc>
          <w:tcPr>
            <w:tcW w:w="1555" w:type="dxa"/>
          </w:tcPr>
          <w:p w14:paraId="61FDC749" w14:textId="42AAE938" w:rsidR="00976325" w:rsidRDefault="00976325" w:rsidP="00976325">
            <w:pPr>
              <w:jc w:val="center"/>
              <w:rPr>
                <w:rFonts w:ascii="Gill Sans MT" w:eastAsia="Gill Sans MT" w:hAnsi="Gill Sans MT"/>
                <w:b/>
              </w:rPr>
            </w:pPr>
          </w:p>
          <w:p w14:paraId="31C1D6BF" w14:textId="745834AD" w:rsidR="00976325" w:rsidRDefault="00976325" w:rsidP="00976325">
            <w:pPr>
              <w:jc w:val="center"/>
              <w:rPr>
                <w:rFonts w:ascii="Gill Sans MT" w:eastAsia="Gill Sans MT" w:hAnsi="Gill Sans MT"/>
                <w:b/>
              </w:rPr>
            </w:pPr>
          </w:p>
          <w:p w14:paraId="76E9C223" w14:textId="00C9AB22" w:rsidR="00976325" w:rsidRDefault="00976325" w:rsidP="00976325">
            <w:pPr>
              <w:jc w:val="center"/>
              <w:rPr>
                <w:rFonts w:ascii="Gill Sans MT" w:eastAsia="Gill Sans MT" w:hAnsi="Gill Sans MT"/>
                <w:b/>
              </w:rPr>
            </w:pPr>
          </w:p>
          <w:p w14:paraId="53B6F8EA" w14:textId="2D780060" w:rsidR="00976325" w:rsidRDefault="00976325" w:rsidP="00976325">
            <w:pPr>
              <w:jc w:val="center"/>
              <w:rPr>
                <w:rFonts w:ascii="Gill Sans MT" w:eastAsia="Gill Sans MT" w:hAnsi="Gill Sans MT"/>
                <w:b/>
              </w:rPr>
            </w:pPr>
          </w:p>
          <w:p w14:paraId="6FB3403C" w14:textId="4AB42413" w:rsidR="00976325" w:rsidRDefault="00976325" w:rsidP="00976325">
            <w:pPr>
              <w:jc w:val="center"/>
              <w:rPr>
                <w:rFonts w:ascii="Gill Sans MT" w:eastAsia="Gill Sans MT" w:hAnsi="Gill Sans MT"/>
                <w:b/>
              </w:rPr>
            </w:pPr>
          </w:p>
          <w:p w14:paraId="7BD8C47D" w14:textId="77777777" w:rsidR="00976325" w:rsidRPr="0041456C" w:rsidRDefault="00976325" w:rsidP="00976325">
            <w:pPr>
              <w:jc w:val="center"/>
              <w:rPr>
                <w:rFonts w:ascii="Gill Sans MT" w:eastAsia="Gill Sans MT" w:hAnsi="Gill Sans MT"/>
                <w:b/>
              </w:rPr>
            </w:pPr>
          </w:p>
          <w:p w14:paraId="5FD33341" w14:textId="77777777" w:rsidR="00976325" w:rsidRPr="0041456C" w:rsidRDefault="00976325" w:rsidP="00976325">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38F37662" w14:textId="32E3062F" w:rsidR="00976325" w:rsidRPr="00923D49" w:rsidRDefault="00976325" w:rsidP="00976325">
            <w:pPr>
              <w:spacing w:after="0" w:line="240" w:lineRule="auto"/>
              <w:jc w:val="both"/>
              <w:rPr>
                <w:rFonts w:ascii="Verdana" w:eastAsia="Gill Sans MT" w:hAnsi="Verdana" w:cs="Arial"/>
                <w:b/>
                <w:bCs/>
                <w:sz w:val="24"/>
                <w:szCs w:val="24"/>
                <w:lang w:val="en-GB"/>
              </w:rPr>
            </w:pPr>
            <w:r w:rsidRPr="00923D49">
              <w:rPr>
                <w:rFonts w:ascii="Verdana" w:eastAsia="Gill Sans MT" w:hAnsi="Verdana" w:cs="Arial"/>
                <w:b/>
                <w:bCs/>
                <w:sz w:val="24"/>
                <w:szCs w:val="24"/>
                <w:lang w:val="en-GB"/>
              </w:rPr>
              <w:lastRenderedPageBreak/>
              <w:t>Skil</w:t>
            </w:r>
            <w:r w:rsidR="0027071B">
              <w:rPr>
                <w:rFonts w:ascii="Verdana" w:eastAsia="Gill Sans MT" w:hAnsi="Verdana" w:cs="Arial"/>
                <w:b/>
                <w:bCs/>
                <w:sz w:val="24"/>
                <w:szCs w:val="24"/>
                <w:lang w:val="en-GB"/>
              </w:rPr>
              <w:t>ls</w:t>
            </w:r>
          </w:p>
          <w:p w14:paraId="6F116172" w14:textId="77777777" w:rsidR="00976325" w:rsidRPr="00923D49" w:rsidRDefault="00976325" w:rsidP="00976325">
            <w:pPr>
              <w:spacing w:after="0" w:line="240" w:lineRule="auto"/>
              <w:jc w:val="both"/>
              <w:rPr>
                <w:rFonts w:ascii="Verdana" w:eastAsia="Gill Sans MT" w:hAnsi="Verdana" w:cs="Arial"/>
                <w:b/>
                <w:bCs/>
                <w:sz w:val="24"/>
                <w:szCs w:val="24"/>
                <w:lang w:val="en-GB"/>
              </w:rPr>
            </w:pPr>
          </w:p>
          <w:p w14:paraId="748032A0" w14:textId="77777777" w:rsidR="0027071B" w:rsidRPr="00B94F5F" w:rsidRDefault="0027071B" w:rsidP="0027071B">
            <w:pPr>
              <w:numPr>
                <w:ilvl w:val="0"/>
                <w:numId w:val="32"/>
              </w:numPr>
              <w:spacing w:after="0" w:line="240" w:lineRule="auto"/>
              <w:rPr>
                <w:rFonts w:ascii="Verdana" w:hAnsi="Verdana"/>
                <w:sz w:val="24"/>
                <w:szCs w:val="24"/>
              </w:rPr>
            </w:pPr>
            <w:r w:rsidRPr="00B94F5F">
              <w:rPr>
                <w:rFonts w:ascii="Verdana" w:hAnsi="Verdana"/>
                <w:sz w:val="24"/>
                <w:szCs w:val="24"/>
              </w:rPr>
              <w:t xml:space="preserve">Ability to work independently, demonstrating initiative and as part of a multi-disciplinary </w:t>
            </w:r>
            <w:proofErr w:type="gramStart"/>
            <w:r w:rsidRPr="00B94F5F">
              <w:rPr>
                <w:rFonts w:ascii="Verdana" w:hAnsi="Verdana"/>
                <w:sz w:val="24"/>
                <w:szCs w:val="24"/>
              </w:rPr>
              <w:t>team</w:t>
            </w:r>
            <w:proofErr w:type="gramEnd"/>
          </w:p>
          <w:p w14:paraId="75231869" w14:textId="77777777" w:rsidR="0027071B" w:rsidRPr="00B94F5F" w:rsidRDefault="0027071B" w:rsidP="0027071B">
            <w:pPr>
              <w:numPr>
                <w:ilvl w:val="0"/>
                <w:numId w:val="32"/>
              </w:numPr>
              <w:spacing w:after="0" w:line="240" w:lineRule="auto"/>
              <w:rPr>
                <w:rFonts w:ascii="Verdana" w:hAnsi="Verdana"/>
                <w:sz w:val="24"/>
                <w:szCs w:val="24"/>
              </w:rPr>
            </w:pPr>
            <w:r w:rsidRPr="00B94F5F">
              <w:rPr>
                <w:rFonts w:ascii="Verdana" w:hAnsi="Verdana"/>
                <w:sz w:val="24"/>
                <w:szCs w:val="24"/>
              </w:rPr>
              <w:t>Good attendance record</w:t>
            </w:r>
          </w:p>
          <w:p w14:paraId="5E6C70C0" w14:textId="77777777" w:rsidR="0027071B" w:rsidRPr="00B94F5F" w:rsidRDefault="0027071B" w:rsidP="0027071B">
            <w:pPr>
              <w:numPr>
                <w:ilvl w:val="0"/>
                <w:numId w:val="33"/>
              </w:numPr>
              <w:spacing w:after="0" w:line="240" w:lineRule="auto"/>
              <w:rPr>
                <w:rFonts w:ascii="Verdana" w:hAnsi="Verdana"/>
                <w:sz w:val="24"/>
                <w:szCs w:val="24"/>
              </w:rPr>
            </w:pPr>
            <w:r w:rsidRPr="00B94F5F">
              <w:rPr>
                <w:rFonts w:ascii="Verdana" w:hAnsi="Verdana"/>
                <w:sz w:val="24"/>
                <w:szCs w:val="24"/>
              </w:rPr>
              <w:t xml:space="preserve">Excellent interpersonal skills and the ability to enhance customer </w:t>
            </w:r>
            <w:proofErr w:type="gramStart"/>
            <w:r w:rsidRPr="00B94F5F">
              <w:rPr>
                <w:rFonts w:ascii="Verdana" w:hAnsi="Verdana"/>
                <w:sz w:val="24"/>
                <w:szCs w:val="24"/>
              </w:rPr>
              <w:t>relationships</w:t>
            </w:r>
            <w:proofErr w:type="gramEnd"/>
          </w:p>
          <w:p w14:paraId="012E524A" w14:textId="77777777" w:rsidR="0027071B" w:rsidRPr="00B94F5F" w:rsidRDefault="0027071B" w:rsidP="0027071B">
            <w:pPr>
              <w:numPr>
                <w:ilvl w:val="0"/>
                <w:numId w:val="34"/>
              </w:numPr>
              <w:spacing w:after="0" w:line="240" w:lineRule="auto"/>
              <w:rPr>
                <w:rFonts w:ascii="Verdana" w:hAnsi="Verdana"/>
                <w:sz w:val="24"/>
                <w:szCs w:val="24"/>
              </w:rPr>
            </w:pPr>
            <w:r w:rsidRPr="00B94F5F">
              <w:rPr>
                <w:rFonts w:ascii="Verdana" w:hAnsi="Verdana"/>
                <w:sz w:val="24"/>
                <w:szCs w:val="24"/>
              </w:rPr>
              <w:t xml:space="preserve">Effective planning and organizational skills with the ability to </w:t>
            </w:r>
            <w:proofErr w:type="spellStart"/>
            <w:proofErr w:type="gramStart"/>
            <w:r w:rsidRPr="00B94F5F">
              <w:rPr>
                <w:rFonts w:ascii="Verdana" w:hAnsi="Verdana"/>
                <w:sz w:val="24"/>
                <w:szCs w:val="24"/>
              </w:rPr>
              <w:t>prioritise</w:t>
            </w:r>
            <w:proofErr w:type="spellEnd"/>
            <w:proofErr w:type="gramEnd"/>
          </w:p>
          <w:p w14:paraId="0EFD44B0" w14:textId="206BC74A" w:rsidR="00976325" w:rsidRPr="00923D49" w:rsidRDefault="00976325" w:rsidP="0027071B">
            <w:pPr>
              <w:pStyle w:val="TableParagraph"/>
              <w:tabs>
                <w:tab w:val="left" w:pos="467"/>
                <w:tab w:val="left" w:pos="468"/>
              </w:tabs>
              <w:rPr>
                <w:rFonts w:ascii="Arial" w:eastAsia="Arial" w:hAnsi="Arial" w:cs="Arial"/>
              </w:rPr>
            </w:pPr>
          </w:p>
        </w:tc>
        <w:tc>
          <w:tcPr>
            <w:tcW w:w="1946" w:type="dxa"/>
          </w:tcPr>
          <w:p w14:paraId="48F4025E" w14:textId="02EEA7D5" w:rsidR="00976325" w:rsidRPr="0041456C" w:rsidRDefault="00976325" w:rsidP="00976325">
            <w:pPr>
              <w:spacing w:line="240" w:lineRule="auto"/>
              <w:contextualSpacing/>
              <w:rPr>
                <w:rFonts w:ascii="Gill Sans MT" w:eastAsia="Gill Sans MT" w:hAnsi="Gill Sans MT"/>
              </w:rPr>
            </w:pPr>
          </w:p>
          <w:p w14:paraId="1D8601C5" w14:textId="77777777" w:rsidR="0027071B" w:rsidRDefault="0027071B" w:rsidP="00976325">
            <w:pPr>
              <w:spacing w:line="240" w:lineRule="auto"/>
              <w:contextualSpacing/>
              <w:jc w:val="center"/>
              <w:rPr>
                <w:rFonts w:ascii="Gill Sans MT" w:eastAsia="Gill Sans MT" w:hAnsi="Gill Sans MT"/>
              </w:rPr>
            </w:pPr>
          </w:p>
          <w:p w14:paraId="1B10E730" w14:textId="77777777" w:rsidR="0027071B" w:rsidRDefault="0027071B" w:rsidP="00976325">
            <w:pPr>
              <w:spacing w:line="240" w:lineRule="auto"/>
              <w:contextualSpacing/>
              <w:jc w:val="center"/>
              <w:rPr>
                <w:rFonts w:ascii="Gill Sans MT" w:eastAsia="Gill Sans MT" w:hAnsi="Gill Sans MT"/>
              </w:rPr>
            </w:pPr>
          </w:p>
          <w:p w14:paraId="1CBF283E" w14:textId="38FE9E6F" w:rsidR="00976325" w:rsidRDefault="00976325" w:rsidP="00976325">
            <w:pPr>
              <w:spacing w:line="240" w:lineRule="auto"/>
              <w:contextualSpacing/>
              <w:jc w:val="center"/>
              <w:rPr>
                <w:rFonts w:ascii="Gill Sans MT" w:eastAsia="Gill Sans MT" w:hAnsi="Gill Sans MT"/>
              </w:rPr>
            </w:pPr>
            <w:r>
              <w:rPr>
                <w:rFonts w:ascii="Gill Sans MT" w:eastAsia="Gill Sans MT" w:hAnsi="Gill Sans MT"/>
              </w:rPr>
              <w:t>A/I</w:t>
            </w:r>
          </w:p>
          <w:p w14:paraId="2B089B69" w14:textId="77777777" w:rsidR="00976325" w:rsidRDefault="00976325" w:rsidP="00976325">
            <w:pPr>
              <w:spacing w:line="240" w:lineRule="auto"/>
              <w:contextualSpacing/>
              <w:jc w:val="center"/>
              <w:rPr>
                <w:rFonts w:ascii="Gill Sans MT" w:eastAsia="Gill Sans MT" w:hAnsi="Gill Sans MT"/>
              </w:rPr>
            </w:pPr>
          </w:p>
          <w:p w14:paraId="5BDFF8C0" w14:textId="77777777" w:rsidR="00976325" w:rsidRDefault="00976325" w:rsidP="00976325">
            <w:pPr>
              <w:spacing w:line="240" w:lineRule="auto"/>
              <w:contextualSpacing/>
              <w:jc w:val="center"/>
              <w:rPr>
                <w:rFonts w:ascii="Gill Sans MT" w:eastAsia="Gill Sans MT" w:hAnsi="Gill Sans MT"/>
              </w:rPr>
            </w:pPr>
            <w:r>
              <w:rPr>
                <w:rFonts w:ascii="Gill Sans MT" w:eastAsia="Gill Sans MT" w:hAnsi="Gill Sans MT"/>
              </w:rPr>
              <w:t>A/I</w:t>
            </w:r>
          </w:p>
          <w:p w14:paraId="61359D09" w14:textId="77777777" w:rsidR="00976325" w:rsidRDefault="00976325" w:rsidP="00976325">
            <w:pPr>
              <w:spacing w:line="240" w:lineRule="auto"/>
              <w:contextualSpacing/>
              <w:jc w:val="center"/>
              <w:rPr>
                <w:rFonts w:ascii="Gill Sans MT" w:eastAsia="Gill Sans MT" w:hAnsi="Gill Sans MT"/>
              </w:rPr>
            </w:pPr>
          </w:p>
          <w:p w14:paraId="09A78793" w14:textId="77777777" w:rsidR="00976325" w:rsidRDefault="00976325" w:rsidP="00976325">
            <w:pPr>
              <w:spacing w:line="240" w:lineRule="auto"/>
              <w:contextualSpacing/>
              <w:jc w:val="center"/>
              <w:rPr>
                <w:rFonts w:ascii="Gill Sans MT" w:eastAsia="Gill Sans MT" w:hAnsi="Gill Sans MT"/>
              </w:rPr>
            </w:pPr>
          </w:p>
          <w:p w14:paraId="6AED93B9" w14:textId="77777777" w:rsidR="00976325" w:rsidRDefault="00976325" w:rsidP="00976325">
            <w:pPr>
              <w:spacing w:line="240" w:lineRule="auto"/>
              <w:contextualSpacing/>
              <w:jc w:val="center"/>
              <w:rPr>
                <w:rFonts w:ascii="Gill Sans MT" w:eastAsia="Gill Sans MT" w:hAnsi="Gill Sans MT"/>
              </w:rPr>
            </w:pPr>
          </w:p>
          <w:p w14:paraId="5680319B" w14:textId="77777777" w:rsidR="00976325" w:rsidRDefault="00976325" w:rsidP="00976325">
            <w:pPr>
              <w:spacing w:line="240" w:lineRule="auto"/>
              <w:contextualSpacing/>
              <w:jc w:val="center"/>
              <w:rPr>
                <w:rFonts w:ascii="Gill Sans MT" w:eastAsia="Gill Sans MT" w:hAnsi="Gill Sans MT"/>
              </w:rPr>
            </w:pPr>
            <w:r>
              <w:rPr>
                <w:rFonts w:ascii="Gill Sans MT" w:eastAsia="Gill Sans MT" w:hAnsi="Gill Sans MT"/>
              </w:rPr>
              <w:t>A/I</w:t>
            </w:r>
          </w:p>
          <w:p w14:paraId="50708AC8" w14:textId="77777777" w:rsidR="00976325" w:rsidRDefault="00976325" w:rsidP="00976325">
            <w:pPr>
              <w:spacing w:line="240" w:lineRule="auto"/>
              <w:contextualSpacing/>
              <w:jc w:val="center"/>
              <w:rPr>
                <w:rFonts w:ascii="Gill Sans MT" w:eastAsia="Gill Sans MT" w:hAnsi="Gill Sans MT"/>
              </w:rPr>
            </w:pPr>
          </w:p>
          <w:p w14:paraId="699E8145" w14:textId="77777777" w:rsidR="00976325" w:rsidRDefault="00976325" w:rsidP="00976325">
            <w:pPr>
              <w:spacing w:line="240" w:lineRule="auto"/>
              <w:contextualSpacing/>
              <w:jc w:val="center"/>
              <w:rPr>
                <w:rFonts w:ascii="Gill Sans MT" w:eastAsia="Gill Sans MT" w:hAnsi="Gill Sans MT"/>
              </w:rPr>
            </w:pPr>
          </w:p>
          <w:p w14:paraId="6EB0B483" w14:textId="77777777" w:rsidR="00976325" w:rsidRDefault="00976325" w:rsidP="00976325">
            <w:pPr>
              <w:spacing w:line="240" w:lineRule="auto"/>
              <w:contextualSpacing/>
              <w:jc w:val="center"/>
              <w:rPr>
                <w:rFonts w:ascii="Gill Sans MT" w:eastAsia="Gill Sans MT" w:hAnsi="Gill Sans MT"/>
              </w:rPr>
            </w:pPr>
          </w:p>
          <w:p w14:paraId="41C6BA5A" w14:textId="1ACA019B" w:rsidR="00976325" w:rsidRPr="0041456C" w:rsidRDefault="00976325" w:rsidP="0027071B">
            <w:pPr>
              <w:spacing w:line="240" w:lineRule="auto"/>
              <w:contextualSpacing/>
              <w:jc w:val="center"/>
              <w:rPr>
                <w:rFonts w:ascii="Gill Sans MT" w:eastAsia="Gill Sans MT" w:hAnsi="Gill Sans MT"/>
              </w:rPr>
            </w:pPr>
          </w:p>
        </w:tc>
      </w:tr>
    </w:tbl>
    <w:p w14:paraId="795DD97A" w14:textId="77777777" w:rsidR="00D321C2" w:rsidRDefault="00D321C2" w:rsidP="0041456C">
      <w:pPr>
        <w:jc w:val="both"/>
        <w:rPr>
          <w:rFonts w:ascii="Verdana" w:hAnsi="Verdana"/>
        </w:rPr>
      </w:pPr>
    </w:p>
    <w:p w14:paraId="66A26FF5" w14:textId="1AA60F81" w:rsidR="0041456C" w:rsidRPr="0020240C" w:rsidRDefault="0020240C" w:rsidP="0041456C">
      <w:pPr>
        <w:jc w:val="both"/>
        <w:rPr>
          <w:rFonts w:ascii="Verdana" w:hAnsi="Verdana"/>
        </w:rPr>
      </w:pPr>
      <w:r w:rsidRPr="0020240C">
        <w:rPr>
          <w:rFonts w:ascii="Verdana" w:hAnsi="Verdana"/>
        </w:rPr>
        <w:t xml:space="preserve">This post is designated as a casual car </w:t>
      </w:r>
      <w:proofErr w:type="gramStart"/>
      <w:r w:rsidRPr="0020240C">
        <w:rPr>
          <w:rFonts w:ascii="Verdana" w:hAnsi="Verdana"/>
        </w:rPr>
        <w:t>user</w:t>
      </w:r>
      <w:proofErr w:type="gramEnd"/>
      <w:r w:rsidRPr="0020240C">
        <w:rPr>
          <w:rFonts w:ascii="Verdana" w:hAnsi="Verdana"/>
        </w:rPr>
        <w:t xml:space="preserve">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8F66" w14:textId="77777777" w:rsidR="00FF2F9E" w:rsidRDefault="00FF2F9E" w:rsidP="003E7AA3">
      <w:pPr>
        <w:spacing w:after="0" w:line="240" w:lineRule="auto"/>
      </w:pPr>
      <w:r>
        <w:separator/>
      </w:r>
    </w:p>
  </w:endnote>
  <w:endnote w:type="continuationSeparator" w:id="0">
    <w:p w14:paraId="3C8A3222" w14:textId="77777777" w:rsidR="00FF2F9E" w:rsidRDefault="00FF2F9E" w:rsidP="003E7AA3">
      <w:pPr>
        <w:spacing w:after="0" w:line="240" w:lineRule="auto"/>
      </w:pPr>
      <w:r>
        <w:continuationSeparator/>
      </w:r>
    </w:p>
  </w:endnote>
  <w:endnote w:type="continuationNotice" w:id="1">
    <w:p w14:paraId="74CE598D" w14:textId="77777777" w:rsidR="00FF2F9E" w:rsidRDefault="00FF2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7F05" w14:textId="77777777" w:rsidR="006C22AD" w:rsidRDefault="006C2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EA5F" w14:textId="77777777" w:rsidR="006C22AD" w:rsidRDefault="006C2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2F7" w14:textId="77777777" w:rsidR="006C22AD" w:rsidRDefault="006C2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8255" w14:textId="77777777" w:rsidR="00FF2F9E" w:rsidRDefault="00FF2F9E" w:rsidP="003E7AA3">
      <w:pPr>
        <w:spacing w:after="0" w:line="240" w:lineRule="auto"/>
      </w:pPr>
      <w:r>
        <w:separator/>
      </w:r>
    </w:p>
  </w:footnote>
  <w:footnote w:type="continuationSeparator" w:id="0">
    <w:p w14:paraId="58EDDDE0" w14:textId="77777777" w:rsidR="00FF2F9E" w:rsidRDefault="00FF2F9E" w:rsidP="003E7AA3">
      <w:pPr>
        <w:spacing w:after="0" w:line="240" w:lineRule="auto"/>
      </w:pPr>
      <w:r>
        <w:continuationSeparator/>
      </w:r>
    </w:p>
  </w:footnote>
  <w:footnote w:type="continuationNotice" w:id="1">
    <w:p w14:paraId="32E47AF4" w14:textId="77777777" w:rsidR="00FF2F9E" w:rsidRDefault="00FF2F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CE14" w14:textId="77777777" w:rsidR="006C22AD" w:rsidRDefault="006C2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117E71A" w:rsidR="0041456C" w:rsidRDefault="00931A70" w:rsidP="00EE50CC">
    <w:r>
      <w:rPr>
        <w:noProof/>
      </w:rPr>
      <w:drawing>
        <wp:anchor distT="0" distB="0" distL="114300" distR="114300" simplePos="0" relativeHeight="251656192" behindDoc="1" locked="0" layoutInCell="1" allowOverlap="1" wp14:anchorId="7EF2F44E" wp14:editId="227363F0">
          <wp:simplePos x="0" y="0"/>
          <wp:positionH relativeFrom="column">
            <wp:posOffset>-710565</wp:posOffset>
          </wp:positionH>
          <wp:positionV relativeFrom="paragraph">
            <wp:posOffset>-428625</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2AD">
      <w:rPr>
        <w:noProof/>
      </w:rPr>
      <mc:AlternateContent>
        <mc:Choice Requires="wps">
          <w:drawing>
            <wp:anchor distT="45720" distB="45720" distL="114300" distR="114300" simplePos="0" relativeHeight="251658240" behindDoc="0" locked="0" layoutInCell="1" allowOverlap="1" wp14:anchorId="7F3A27DA" wp14:editId="4D0E4190">
              <wp:simplePos x="0" y="0"/>
              <wp:positionH relativeFrom="column">
                <wp:posOffset>1927860</wp:posOffset>
              </wp:positionH>
              <wp:positionV relativeFrom="paragraph">
                <wp:posOffset>266065</wp:posOffset>
              </wp:positionV>
              <wp:extent cx="4094480" cy="276225"/>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276225"/>
                      </a:xfrm>
                      <a:prstGeom prst="rect">
                        <a:avLst/>
                      </a:prstGeom>
                      <a:noFill/>
                      <a:ln w="9525">
                        <a:noFill/>
                        <a:miter lim="800000"/>
                        <a:headEnd/>
                        <a:tailEnd/>
                      </a:ln>
                    </wps:spPr>
                    <wps:txbx>
                      <w:txbxContent>
                        <w:p w14:paraId="1663A4A4" w14:textId="10300A58" w:rsidR="0041456C" w:rsidRPr="00EE50CC" w:rsidRDefault="006C22AD" w:rsidP="00816AA1">
                          <w:pPr>
                            <w:pStyle w:val="inner-page-title"/>
                            <w:rPr>
                              <w:caps/>
                            </w:rPr>
                          </w:pPr>
                          <w:r>
                            <w:t>Economy, Infrastructure and Skills</w:t>
                          </w:r>
                          <w:r w:rsidR="0041456C" w:rsidRPr="00EE50CC">
                            <w:t xml:space="preserve"> –</w:t>
                          </w:r>
                          <w:r>
                            <w:t xml:space="preserve"> Highways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51.8pt;margin-top:20.95pt;width:322.4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J47QEAAL0DAAAOAAAAZHJzL2Uyb0RvYy54bWysU8tu2zAQvBfoPxC815INJ3UEy0GaNEWB&#10;9AGk/QCaoiyiJJdd0pbcr++Skp0iuQXVgVhqydmd2eH6erCGHRQGDa7m81nJmXISGu12Nf/54/7d&#10;irMQhWuEAadqflSBX2/evln3vlIL6MA0ChmBuFD1vuZdjL4qiiA7ZUWYgVeOki2gFZG2uCsaFD2h&#10;W1MsyvKy6AEbjyBVCPT3bkzyTcZvWyXjt7YNKjJTc+ot5hXzuk1rsVmLaofCd1pObYhXdGGFdlT0&#10;DHUnomB71C+grJYIAdo4k2ALaFstVeZAbOblMzaPnfAqcyFxgj/LFP4frPx6ePTfkcXhAww0wEwi&#10;+AeQvwJzcNsJt1M3iNB3SjRUeJ4kK3ofqulqkjpUIYFs+y/Q0JDFPkIGGlq0SRXiyQidBnA8i66G&#10;yCT9XJZXy+WKUpJyi/eXi8VFLiGq022PIX5SYFkKao401IwuDg8hpm5EdTqSijm418bkwRrH+ppf&#10;XRDks4zVkXxntK35qkzf6IRE8qNr8uUotBljKmDcxDoRHSnHYTvQwcR+C82R+COM/qL3QEEH+Iez&#10;nrxV8/B7L1BxZj470jAZ8RTgKdieAuEkXa155GwMb2M27MjghrRtdab9VHnqjTyS1Zj8nEz47z6f&#10;enp1m78AAAD//wMAUEsDBBQABgAIAAAAIQCzrH+m3wAAAAkBAAAPAAAAZHJzL2Rvd25yZXYueG1s&#10;TI/BTsMwEETvSPyDtUjcqF0aoiRkU1UITkiINBw4OrGbWI3XIXbb8PeYExxX8zTzttwudmRnPXvj&#10;CGG9EsA0dU4Z6hE+mpe7DJgPkpQcHWmEb+1hW11flbJQ7kK1Pu9Dz2IJ+UIiDCFMBee+G7SVfuUm&#10;TTE7uNnKEM+552qWl1huR34vRMqtNBQXBjnpp0F3x/3JIuw+qX42X2/te32oTdPkgl7TI+LtzbJ7&#10;BBb0Ev5g+NWP6lBFp9adSHk2ImzEJo0oQrLOgUUgT7IEWIuQPSTAq5L//6D6AQAA//8DAFBLAQIt&#10;ABQABgAIAAAAIQC2gziS/gAAAOEBAAATAAAAAAAAAAAAAAAAAAAAAABbQ29udGVudF9UeXBlc10u&#10;eG1sUEsBAi0AFAAGAAgAAAAhADj9If/WAAAAlAEAAAsAAAAAAAAAAAAAAAAALwEAAF9yZWxzLy5y&#10;ZWxzUEsBAi0AFAAGAAgAAAAhAKmMQnjtAQAAvQMAAA4AAAAAAAAAAAAAAAAALgIAAGRycy9lMm9E&#10;b2MueG1sUEsBAi0AFAAGAAgAAAAhALOsf6bfAAAACQEAAA8AAAAAAAAAAAAAAAAARwQAAGRycy9k&#10;b3ducmV2LnhtbFBLBQYAAAAABAAEAPMAAABTBQAAAAA=&#10;" filled="f" stroked="f">
              <v:textbox inset="0,0,0,0">
                <w:txbxContent>
                  <w:p w14:paraId="1663A4A4" w14:textId="10300A58" w:rsidR="0041456C" w:rsidRPr="00EE50CC" w:rsidRDefault="006C22AD" w:rsidP="00816AA1">
                    <w:pPr>
                      <w:pStyle w:val="inner-page-title"/>
                      <w:rPr>
                        <w:caps/>
                      </w:rPr>
                    </w:pPr>
                    <w:r>
                      <w:t>Economy, Infrastructure and Skills</w:t>
                    </w:r>
                    <w:r w:rsidR="0041456C" w:rsidRPr="00EE50CC">
                      <w:t xml:space="preserve"> –</w:t>
                    </w:r>
                    <w:r>
                      <w:t xml:space="preserve"> Highways</w:t>
                    </w:r>
                  </w:p>
                </w:txbxContent>
              </v:textbox>
              <w10:wrap type="square"/>
            </v:shape>
          </w:pict>
        </mc:Fallback>
      </mc:AlternateContent>
    </w:r>
    <w:r w:rsidR="0041456C">
      <w:rPr>
        <w:noProof/>
      </w:rPr>
      <mc:AlternateContent>
        <mc:Choice Requires="wps">
          <w:drawing>
            <wp:anchor distT="45720" distB="45720" distL="114300" distR="114300" simplePos="0" relativeHeight="251657216"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7D92" w14:textId="77777777" w:rsidR="006C22AD" w:rsidRDefault="006C2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C17FA7"/>
    <w:multiLevelType w:val="hybridMultilevel"/>
    <w:tmpl w:val="B6BE120A"/>
    <w:lvl w:ilvl="0" w:tplc="4E3A86DA">
      <w:start w:val="1"/>
      <w:numFmt w:val="decimal"/>
      <w:lvlText w:val="%1."/>
      <w:lvlJc w:val="left"/>
      <w:pPr>
        <w:ind w:left="720" w:hanging="360"/>
      </w:pPr>
      <w:rPr>
        <w:rFonts w:hint="default"/>
        <w:b/>
        <w:color w:val="auto"/>
      </w:rPr>
    </w:lvl>
    <w:lvl w:ilvl="1" w:tplc="7B76EB62">
      <w:start w:val="2"/>
      <w:numFmt w:val="bullet"/>
      <w:lvlText w:val="•"/>
      <w:lvlJc w:val="left"/>
      <w:pPr>
        <w:ind w:left="1800" w:hanging="720"/>
      </w:pPr>
      <w:rPr>
        <w:rFonts w:ascii="Verdana" w:eastAsiaTheme="minorHAnsi" w:hAnsi="Verdana" w:cs="Avenir Heavy"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E233E6"/>
    <w:multiLevelType w:val="hybridMultilevel"/>
    <w:tmpl w:val="9178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E5AD8"/>
    <w:multiLevelType w:val="hybridMultilevel"/>
    <w:tmpl w:val="D97E4964"/>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337977"/>
    <w:multiLevelType w:val="hybridMultilevel"/>
    <w:tmpl w:val="224E85C8"/>
    <w:lvl w:ilvl="0" w:tplc="4E3A86D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3E117E2"/>
    <w:multiLevelType w:val="hybridMultilevel"/>
    <w:tmpl w:val="EE2CA5E4"/>
    <w:lvl w:ilvl="0" w:tplc="EB3E2BE6">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5322CC7"/>
    <w:multiLevelType w:val="hybridMultilevel"/>
    <w:tmpl w:val="00B2F3BC"/>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076CB5"/>
    <w:multiLevelType w:val="hybridMultilevel"/>
    <w:tmpl w:val="99C45990"/>
    <w:lvl w:ilvl="0" w:tplc="8E68B2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FC0E54"/>
    <w:multiLevelType w:val="hybridMultilevel"/>
    <w:tmpl w:val="C28E75BC"/>
    <w:lvl w:ilvl="0" w:tplc="4E3A86D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2326E"/>
    <w:multiLevelType w:val="hybridMultilevel"/>
    <w:tmpl w:val="C41262E2"/>
    <w:lvl w:ilvl="0" w:tplc="4E3A86D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D847E8"/>
    <w:multiLevelType w:val="hybridMultilevel"/>
    <w:tmpl w:val="99E2099E"/>
    <w:lvl w:ilvl="0" w:tplc="6BA88C76">
      <w:numFmt w:val="bullet"/>
      <w:lvlText w:val=""/>
      <w:lvlJc w:val="left"/>
      <w:pPr>
        <w:ind w:left="467" w:hanging="360"/>
      </w:pPr>
      <w:rPr>
        <w:rFonts w:ascii="Symbol" w:eastAsia="Symbol" w:hAnsi="Symbol" w:cs="Symbol" w:hint="default"/>
        <w:w w:val="100"/>
        <w:sz w:val="24"/>
        <w:szCs w:val="24"/>
      </w:rPr>
    </w:lvl>
    <w:lvl w:ilvl="1" w:tplc="FD30B17C">
      <w:numFmt w:val="bullet"/>
      <w:lvlText w:val="•"/>
      <w:lvlJc w:val="left"/>
      <w:pPr>
        <w:ind w:left="1155" w:hanging="360"/>
      </w:pPr>
      <w:rPr>
        <w:rFonts w:hint="default"/>
      </w:rPr>
    </w:lvl>
    <w:lvl w:ilvl="2" w:tplc="4EA0A3DE">
      <w:numFmt w:val="bullet"/>
      <w:lvlText w:val="•"/>
      <w:lvlJc w:val="left"/>
      <w:pPr>
        <w:ind w:left="1850" w:hanging="360"/>
      </w:pPr>
      <w:rPr>
        <w:rFonts w:hint="default"/>
      </w:rPr>
    </w:lvl>
    <w:lvl w:ilvl="3" w:tplc="2B0274F8">
      <w:numFmt w:val="bullet"/>
      <w:lvlText w:val="•"/>
      <w:lvlJc w:val="left"/>
      <w:pPr>
        <w:ind w:left="2545" w:hanging="360"/>
      </w:pPr>
      <w:rPr>
        <w:rFonts w:hint="default"/>
      </w:rPr>
    </w:lvl>
    <w:lvl w:ilvl="4" w:tplc="E964577C">
      <w:numFmt w:val="bullet"/>
      <w:lvlText w:val="•"/>
      <w:lvlJc w:val="left"/>
      <w:pPr>
        <w:ind w:left="3240" w:hanging="360"/>
      </w:pPr>
      <w:rPr>
        <w:rFonts w:hint="default"/>
      </w:rPr>
    </w:lvl>
    <w:lvl w:ilvl="5" w:tplc="85F80FD0">
      <w:numFmt w:val="bullet"/>
      <w:lvlText w:val="•"/>
      <w:lvlJc w:val="left"/>
      <w:pPr>
        <w:ind w:left="3935" w:hanging="360"/>
      </w:pPr>
      <w:rPr>
        <w:rFonts w:hint="default"/>
      </w:rPr>
    </w:lvl>
    <w:lvl w:ilvl="6" w:tplc="FB6E6DF2">
      <w:numFmt w:val="bullet"/>
      <w:lvlText w:val="•"/>
      <w:lvlJc w:val="left"/>
      <w:pPr>
        <w:ind w:left="4630" w:hanging="360"/>
      </w:pPr>
      <w:rPr>
        <w:rFonts w:hint="default"/>
      </w:rPr>
    </w:lvl>
    <w:lvl w:ilvl="7" w:tplc="50C29038">
      <w:numFmt w:val="bullet"/>
      <w:lvlText w:val="•"/>
      <w:lvlJc w:val="left"/>
      <w:pPr>
        <w:ind w:left="5325" w:hanging="360"/>
      </w:pPr>
      <w:rPr>
        <w:rFonts w:hint="default"/>
      </w:rPr>
    </w:lvl>
    <w:lvl w:ilvl="8" w:tplc="4FB8C298">
      <w:numFmt w:val="bullet"/>
      <w:lvlText w:val="•"/>
      <w:lvlJc w:val="left"/>
      <w:pPr>
        <w:ind w:left="6020" w:hanging="360"/>
      </w:pPr>
      <w:rPr>
        <w:rFonts w:hint="default"/>
      </w:rPr>
    </w:lvl>
  </w:abstractNum>
  <w:abstractNum w:abstractNumId="16" w15:restartNumberingAfterBreak="0">
    <w:nsid w:val="2FF809F8"/>
    <w:multiLevelType w:val="hybridMultilevel"/>
    <w:tmpl w:val="65304A66"/>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A355D8"/>
    <w:multiLevelType w:val="hybridMultilevel"/>
    <w:tmpl w:val="281C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7280527"/>
    <w:multiLevelType w:val="hybridMultilevel"/>
    <w:tmpl w:val="BC98B028"/>
    <w:lvl w:ilvl="0" w:tplc="4E3A86D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470B57"/>
    <w:multiLevelType w:val="hybridMultilevel"/>
    <w:tmpl w:val="57E8F5DC"/>
    <w:lvl w:ilvl="0" w:tplc="930486E4">
      <w:start w:val="1"/>
      <w:numFmt w:val="bullet"/>
      <w:lvlText w:val="·"/>
      <w:lvlJc w:val="left"/>
      <w:pPr>
        <w:ind w:left="720" w:hanging="360"/>
      </w:pPr>
      <w:rPr>
        <w:rFonts w:ascii="Symbol" w:hAnsi="Symbol" w:hint="default"/>
      </w:rPr>
    </w:lvl>
    <w:lvl w:ilvl="1" w:tplc="7BA4D924">
      <w:start w:val="1"/>
      <w:numFmt w:val="bullet"/>
      <w:lvlText w:val="o"/>
      <w:lvlJc w:val="left"/>
      <w:pPr>
        <w:ind w:left="1440" w:hanging="360"/>
      </w:pPr>
      <w:rPr>
        <w:rFonts w:ascii="Courier New" w:hAnsi="Courier New" w:hint="default"/>
      </w:rPr>
    </w:lvl>
    <w:lvl w:ilvl="2" w:tplc="D7349CF4">
      <w:start w:val="1"/>
      <w:numFmt w:val="bullet"/>
      <w:lvlText w:val=""/>
      <w:lvlJc w:val="left"/>
      <w:pPr>
        <w:ind w:left="2160" w:hanging="360"/>
      </w:pPr>
      <w:rPr>
        <w:rFonts w:ascii="Wingdings" w:hAnsi="Wingdings" w:hint="default"/>
      </w:rPr>
    </w:lvl>
    <w:lvl w:ilvl="3" w:tplc="B6C06C98">
      <w:start w:val="1"/>
      <w:numFmt w:val="bullet"/>
      <w:lvlText w:val=""/>
      <w:lvlJc w:val="left"/>
      <w:pPr>
        <w:ind w:left="2880" w:hanging="360"/>
      </w:pPr>
      <w:rPr>
        <w:rFonts w:ascii="Symbol" w:hAnsi="Symbol" w:hint="default"/>
      </w:rPr>
    </w:lvl>
    <w:lvl w:ilvl="4" w:tplc="5CC8E19E">
      <w:start w:val="1"/>
      <w:numFmt w:val="bullet"/>
      <w:lvlText w:val="o"/>
      <w:lvlJc w:val="left"/>
      <w:pPr>
        <w:ind w:left="3600" w:hanging="360"/>
      </w:pPr>
      <w:rPr>
        <w:rFonts w:ascii="Courier New" w:hAnsi="Courier New" w:hint="default"/>
      </w:rPr>
    </w:lvl>
    <w:lvl w:ilvl="5" w:tplc="EB6046AE">
      <w:start w:val="1"/>
      <w:numFmt w:val="bullet"/>
      <w:lvlText w:val=""/>
      <w:lvlJc w:val="left"/>
      <w:pPr>
        <w:ind w:left="4320" w:hanging="360"/>
      </w:pPr>
      <w:rPr>
        <w:rFonts w:ascii="Wingdings" w:hAnsi="Wingdings" w:hint="default"/>
      </w:rPr>
    </w:lvl>
    <w:lvl w:ilvl="6" w:tplc="FC9EFF82">
      <w:start w:val="1"/>
      <w:numFmt w:val="bullet"/>
      <w:lvlText w:val=""/>
      <w:lvlJc w:val="left"/>
      <w:pPr>
        <w:ind w:left="5040" w:hanging="360"/>
      </w:pPr>
      <w:rPr>
        <w:rFonts w:ascii="Symbol" w:hAnsi="Symbol" w:hint="default"/>
      </w:rPr>
    </w:lvl>
    <w:lvl w:ilvl="7" w:tplc="A65223FC">
      <w:start w:val="1"/>
      <w:numFmt w:val="bullet"/>
      <w:lvlText w:val="o"/>
      <w:lvlJc w:val="left"/>
      <w:pPr>
        <w:ind w:left="5760" w:hanging="360"/>
      </w:pPr>
      <w:rPr>
        <w:rFonts w:ascii="Courier New" w:hAnsi="Courier New" w:hint="default"/>
      </w:rPr>
    </w:lvl>
    <w:lvl w:ilvl="8" w:tplc="F2461D80">
      <w:start w:val="1"/>
      <w:numFmt w:val="bullet"/>
      <w:lvlText w:val=""/>
      <w:lvlJc w:val="left"/>
      <w:pPr>
        <w:ind w:left="6480" w:hanging="360"/>
      </w:pPr>
      <w:rPr>
        <w:rFonts w:ascii="Wingdings" w:hAnsi="Wingdings" w:hint="default"/>
      </w:rPr>
    </w:lvl>
  </w:abstractNum>
  <w:abstractNum w:abstractNumId="2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B56D59"/>
    <w:multiLevelType w:val="hybridMultilevel"/>
    <w:tmpl w:val="89F606AE"/>
    <w:lvl w:ilvl="0" w:tplc="FFFFFFFF">
      <w:start w:val="1"/>
      <w:numFmt w:val="decimal"/>
      <w:lvlText w:val="%1."/>
      <w:lvlJc w:val="left"/>
      <w:pPr>
        <w:ind w:left="720" w:hanging="360"/>
      </w:pPr>
      <w:rPr>
        <w:rFonts w:hint="default"/>
        <w:b/>
        <w:color w:val="auto"/>
      </w:rPr>
    </w:lvl>
    <w:lvl w:ilvl="1" w:tplc="4E3A86DA">
      <w:start w:val="1"/>
      <w:numFmt w:val="decimal"/>
      <w:lvlText w:val="%2."/>
      <w:lvlJc w:val="left"/>
      <w:pPr>
        <w:ind w:left="1440" w:hanging="360"/>
      </w:pPr>
      <w:rPr>
        <w:rFonts w:hint="default"/>
        <w:b/>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7" w15:restartNumberingAfterBreak="0">
    <w:nsid w:val="698B4469"/>
    <w:multiLevelType w:val="hybridMultilevel"/>
    <w:tmpl w:val="5CD84FC4"/>
    <w:lvl w:ilvl="0" w:tplc="72EC2CFC">
      <w:numFmt w:val="bullet"/>
      <w:lvlText w:val=""/>
      <w:lvlJc w:val="left"/>
      <w:pPr>
        <w:ind w:left="406" w:hanging="406"/>
      </w:pPr>
      <w:rPr>
        <w:rFonts w:hint="default"/>
        <w:w w:val="100"/>
      </w:rPr>
    </w:lvl>
    <w:lvl w:ilvl="1" w:tplc="2F02E794">
      <w:numFmt w:val="bullet"/>
      <w:lvlText w:val="•"/>
      <w:lvlJc w:val="left"/>
      <w:pPr>
        <w:ind w:left="1102" w:hanging="406"/>
      </w:pPr>
      <w:rPr>
        <w:rFonts w:hint="default"/>
      </w:rPr>
    </w:lvl>
    <w:lvl w:ilvl="2" w:tplc="D65AED74">
      <w:numFmt w:val="bullet"/>
      <w:lvlText w:val="•"/>
      <w:lvlJc w:val="left"/>
      <w:pPr>
        <w:ind w:left="1791" w:hanging="406"/>
      </w:pPr>
      <w:rPr>
        <w:rFonts w:hint="default"/>
      </w:rPr>
    </w:lvl>
    <w:lvl w:ilvl="3" w:tplc="2BD85040">
      <w:numFmt w:val="bullet"/>
      <w:lvlText w:val="•"/>
      <w:lvlJc w:val="left"/>
      <w:pPr>
        <w:ind w:left="2480" w:hanging="406"/>
      </w:pPr>
      <w:rPr>
        <w:rFonts w:hint="default"/>
      </w:rPr>
    </w:lvl>
    <w:lvl w:ilvl="4" w:tplc="2432E634">
      <w:numFmt w:val="bullet"/>
      <w:lvlText w:val="•"/>
      <w:lvlJc w:val="left"/>
      <w:pPr>
        <w:ind w:left="3169" w:hanging="406"/>
      </w:pPr>
      <w:rPr>
        <w:rFonts w:hint="default"/>
      </w:rPr>
    </w:lvl>
    <w:lvl w:ilvl="5" w:tplc="14626AC2">
      <w:numFmt w:val="bullet"/>
      <w:lvlText w:val="•"/>
      <w:lvlJc w:val="left"/>
      <w:pPr>
        <w:ind w:left="3858" w:hanging="406"/>
      </w:pPr>
      <w:rPr>
        <w:rFonts w:hint="default"/>
      </w:rPr>
    </w:lvl>
    <w:lvl w:ilvl="6" w:tplc="34785844">
      <w:numFmt w:val="bullet"/>
      <w:lvlText w:val="•"/>
      <w:lvlJc w:val="left"/>
      <w:pPr>
        <w:ind w:left="4547" w:hanging="406"/>
      </w:pPr>
      <w:rPr>
        <w:rFonts w:hint="default"/>
      </w:rPr>
    </w:lvl>
    <w:lvl w:ilvl="7" w:tplc="8CD093B8">
      <w:numFmt w:val="bullet"/>
      <w:lvlText w:val="•"/>
      <w:lvlJc w:val="left"/>
      <w:pPr>
        <w:ind w:left="5236" w:hanging="406"/>
      </w:pPr>
      <w:rPr>
        <w:rFonts w:hint="default"/>
      </w:rPr>
    </w:lvl>
    <w:lvl w:ilvl="8" w:tplc="63008378">
      <w:numFmt w:val="bullet"/>
      <w:lvlText w:val="•"/>
      <w:lvlJc w:val="left"/>
      <w:pPr>
        <w:ind w:left="5925" w:hanging="406"/>
      </w:pPr>
      <w:rPr>
        <w:rFonts w:hint="default"/>
      </w:rPr>
    </w:lvl>
  </w:abstractNum>
  <w:abstractNum w:abstractNumId="28"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3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A80A09"/>
    <w:multiLevelType w:val="hybridMultilevel"/>
    <w:tmpl w:val="0A42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FD5729"/>
    <w:multiLevelType w:val="hybridMultilevel"/>
    <w:tmpl w:val="2D34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7579287">
    <w:abstractNumId w:val="22"/>
  </w:num>
  <w:num w:numId="2" w16cid:durableId="1629126327">
    <w:abstractNumId w:val="8"/>
  </w:num>
  <w:num w:numId="3" w16cid:durableId="1863012718">
    <w:abstractNumId w:val="7"/>
  </w:num>
  <w:num w:numId="4" w16cid:durableId="63987824">
    <w:abstractNumId w:val="29"/>
  </w:num>
  <w:num w:numId="5" w16cid:durableId="1221555065">
    <w:abstractNumId w:val="3"/>
  </w:num>
  <w:num w:numId="6" w16cid:durableId="704912078">
    <w:abstractNumId w:val="26"/>
  </w:num>
  <w:num w:numId="7" w16cid:durableId="318315504">
    <w:abstractNumId w:val="23"/>
  </w:num>
  <w:num w:numId="8" w16cid:durableId="1712336745">
    <w:abstractNumId w:val="30"/>
  </w:num>
  <w:num w:numId="9" w16cid:durableId="979192584">
    <w:abstractNumId w:val="13"/>
  </w:num>
  <w:num w:numId="10" w16cid:durableId="1302033448">
    <w:abstractNumId w:val="0"/>
  </w:num>
  <w:num w:numId="11" w16cid:durableId="63725268">
    <w:abstractNumId w:val="18"/>
  </w:num>
  <w:num w:numId="12" w16cid:durableId="71856977">
    <w:abstractNumId w:val="33"/>
  </w:num>
  <w:num w:numId="13" w16cid:durableId="344483811">
    <w:abstractNumId w:val="27"/>
  </w:num>
  <w:num w:numId="14" w16cid:durableId="363945427">
    <w:abstractNumId w:val="15"/>
  </w:num>
  <w:num w:numId="15" w16cid:durableId="70322247">
    <w:abstractNumId w:val="2"/>
  </w:num>
  <w:num w:numId="16" w16cid:durableId="932326019">
    <w:abstractNumId w:val="11"/>
  </w:num>
  <w:num w:numId="17" w16cid:durableId="1524782599">
    <w:abstractNumId w:val="25"/>
  </w:num>
  <w:num w:numId="18" w16cid:durableId="258174752">
    <w:abstractNumId w:val="6"/>
  </w:num>
  <w:num w:numId="19" w16cid:durableId="405763415">
    <w:abstractNumId w:val="12"/>
  </w:num>
  <w:num w:numId="20" w16cid:durableId="2029284315">
    <w:abstractNumId w:val="14"/>
  </w:num>
  <w:num w:numId="21" w16cid:durableId="5716535">
    <w:abstractNumId w:val="20"/>
  </w:num>
  <w:num w:numId="22" w16cid:durableId="676998139">
    <w:abstractNumId w:val="10"/>
  </w:num>
  <w:num w:numId="23" w16cid:durableId="1303118678">
    <w:abstractNumId w:val="5"/>
  </w:num>
  <w:num w:numId="24" w16cid:durableId="303119328">
    <w:abstractNumId w:val="16"/>
  </w:num>
  <w:num w:numId="25" w16cid:durableId="1042940122">
    <w:abstractNumId w:val="32"/>
  </w:num>
  <w:num w:numId="26" w16cid:durableId="457769049">
    <w:abstractNumId w:val="4"/>
  </w:num>
  <w:num w:numId="27" w16cid:durableId="372971096">
    <w:abstractNumId w:val="9"/>
  </w:num>
  <w:num w:numId="28" w16cid:durableId="909392371">
    <w:abstractNumId w:val="19"/>
  </w:num>
  <w:num w:numId="29" w16cid:durableId="1671444490">
    <w:abstractNumId w:val="17"/>
  </w:num>
  <w:num w:numId="30" w16cid:durableId="1142581935">
    <w:abstractNumId w:val="31"/>
  </w:num>
  <w:num w:numId="31" w16cid:durableId="443962868">
    <w:abstractNumId w:val="24"/>
  </w:num>
  <w:num w:numId="32" w16cid:durableId="1500851653">
    <w:abstractNumId w:val="28"/>
  </w:num>
  <w:num w:numId="33" w16cid:durableId="558828105">
    <w:abstractNumId w:val="21"/>
  </w:num>
  <w:num w:numId="34" w16cid:durableId="1270049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F48"/>
    <w:rsid w:val="0000237E"/>
    <w:rsid w:val="00002672"/>
    <w:rsid w:val="000117B0"/>
    <w:rsid w:val="00014733"/>
    <w:rsid w:val="000226E9"/>
    <w:rsid w:val="000310AD"/>
    <w:rsid w:val="00042AAB"/>
    <w:rsid w:val="0004578C"/>
    <w:rsid w:val="00054EEB"/>
    <w:rsid w:val="0005688F"/>
    <w:rsid w:val="000655A6"/>
    <w:rsid w:val="0006589D"/>
    <w:rsid w:val="00070AA7"/>
    <w:rsid w:val="00072C46"/>
    <w:rsid w:val="00076329"/>
    <w:rsid w:val="00085A6A"/>
    <w:rsid w:val="00090D27"/>
    <w:rsid w:val="00093BB7"/>
    <w:rsid w:val="00094988"/>
    <w:rsid w:val="00095EDA"/>
    <w:rsid w:val="000A1F5D"/>
    <w:rsid w:val="000B666A"/>
    <w:rsid w:val="000B6C68"/>
    <w:rsid w:val="000C22CF"/>
    <w:rsid w:val="000C71AE"/>
    <w:rsid w:val="000C77DB"/>
    <w:rsid w:val="000C7914"/>
    <w:rsid w:val="000D3539"/>
    <w:rsid w:val="000D5DA0"/>
    <w:rsid w:val="000E2B4A"/>
    <w:rsid w:val="000F4BCE"/>
    <w:rsid w:val="000F79F5"/>
    <w:rsid w:val="0010237C"/>
    <w:rsid w:val="0012085B"/>
    <w:rsid w:val="00122B89"/>
    <w:rsid w:val="00122C54"/>
    <w:rsid w:val="00126588"/>
    <w:rsid w:val="00141D89"/>
    <w:rsid w:val="00141DDF"/>
    <w:rsid w:val="001459BC"/>
    <w:rsid w:val="00151CB9"/>
    <w:rsid w:val="00156FDD"/>
    <w:rsid w:val="00160A82"/>
    <w:rsid w:val="0016303D"/>
    <w:rsid w:val="001667C8"/>
    <w:rsid w:val="00172E9A"/>
    <w:rsid w:val="00174838"/>
    <w:rsid w:val="0017776B"/>
    <w:rsid w:val="00180F9D"/>
    <w:rsid w:val="001813BE"/>
    <w:rsid w:val="001824A1"/>
    <w:rsid w:val="001846BD"/>
    <w:rsid w:val="00184D99"/>
    <w:rsid w:val="00187DDC"/>
    <w:rsid w:val="0019616E"/>
    <w:rsid w:val="001A15EA"/>
    <w:rsid w:val="001B1F44"/>
    <w:rsid w:val="001B3B31"/>
    <w:rsid w:val="001B7716"/>
    <w:rsid w:val="001C3C2A"/>
    <w:rsid w:val="001D76DA"/>
    <w:rsid w:val="001E0926"/>
    <w:rsid w:val="001E30FA"/>
    <w:rsid w:val="001E5FDF"/>
    <w:rsid w:val="001F1A29"/>
    <w:rsid w:val="001F3113"/>
    <w:rsid w:val="002005DA"/>
    <w:rsid w:val="0020143C"/>
    <w:rsid w:val="0020240C"/>
    <w:rsid w:val="00204728"/>
    <w:rsid w:val="00210E8B"/>
    <w:rsid w:val="00213480"/>
    <w:rsid w:val="00213E79"/>
    <w:rsid w:val="00214CBC"/>
    <w:rsid w:val="00215743"/>
    <w:rsid w:val="002217B5"/>
    <w:rsid w:val="0022510C"/>
    <w:rsid w:val="00231E51"/>
    <w:rsid w:val="00232C57"/>
    <w:rsid w:val="00235BD8"/>
    <w:rsid w:val="00237229"/>
    <w:rsid w:val="00242252"/>
    <w:rsid w:val="00245B5F"/>
    <w:rsid w:val="00246514"/>
    <w:rsid w:val="0025278E"/>
    <w:rsid w:val="00261654"/>
    <w:rsid w:val="0026480F"/>
    <w:rsid w:val="00265281"/>
    <w:rsid w:val="0026670E"/>
    <w:rsid w:val="0027071B"/>
    <w:rsid w:val="002721D1"/>
    <w:rsid w:val="00286B01"/>
    <w:rsid w:val="00286F8F"/>
    <w:rsid w:val="0028755A"/>
    <w:rsid w:val="00292F38"/>
    <w:rsid w:val="00293BED"/>
    <w:rsid w:val="002A1501"/>
    <w:rsid w:val="002A69C0"/>
    <w:rsid w:val="002B34E5"/>
    <w:rsid w:val="002C1ED1"/>
    <w:rsid w:val="002C6FAE"/>
    <w:rsid w:val="002D08E0"/>
    <w:rsid w:val="002D36BD"/>
    <w:rsid w:val="002D413B"/>
    <w:rsid w:val="002D5F66"/>
    <w:rsid w:val="002D70AC"/>
    <w:rsid w:val="002E17CA"/>
    <w:rsid w:val="002E32FA"/>
    <w:rsid w:val="002E6054"/>
    <w:rsid w:val="002F4387"/>
    <w:rsid w:val="0030694E"/>
    <w:rsid w:val="003074E6"/>
    <w:rsid w:val="00310A41"/>
    <w:rsid w:val="00312421"/>
    <w:rsid w:val="0031263C"/>
    <w:rsid w:val="00314B93"/>
    <w:rsid w:val="00316172"/>
    <w:rsid w:val="003166C7"/>
    <w:rsid w:val="00316CA7"/>
    <w:rsid w:val="00322F96"/>
    <w:rsid w:val="00324A46"/>
    <w:rsid w:val="00327353"/>
    <w:rsid w:val="00341789"/>
    <w:rsid w:val="00344A6E"/>
    <w:rsid w:val="00351937"/>
    <w:rsid w:val="0036715E"/>
    <w:rsid w:val="00375B1F"/>
    <w:rsid w:val="00375D6A"/>
    <w:rsid w:val="00387F1E"/>
    <w:rsid w:val="003B1713"/>
    <w:rsid w:val="003B3FDD"/>
    <w:rsid w:val="003B4DF3"/>
    <w:rsid w:val="003C0B72"/>
    <w:rsid w:val="003C53EB"/>
    <w:rsid w:val="003D0C29"/>
    <w:rsid w:val="003D2B4A"/>
    <w:rsid w:val="003E7AA3"/>
    <w:rsid w:val="003F0195"/>
    <w:rsid w:val="003F01FF"/>
    <w:rsid w:val="003F50AB"/>
    <w:rsid w:val="0040182B"/>
    <w:rsid w:val="00404187"/>
    <w:rsid w:val="0041051C"/>
    <w:rsid w:val="0041456C"/>
    <w:rsid w:val="00414B36"/>
    <w:rsid w:val="00415BD9"/>
    <w:rsid w:val="00431F4C"/>
    <w:rsid w:val="00443C8E"/>
    <w:rsid w:val="00445791"/>
    <w:rsid w:val="00447832"/>
    <w:rsid w:val="00450DF1"/>
    <w:rsid w:val="00452CD6"/>
    <w:rsid w:val="00455157"/>
    <w:rsid w:val="00463E1A"/>
    <w:rsid w:val="00463E64"/>
    <w:rsid w:val="00465664"/>
    <w:rsid w:val="00465799"/>
    <w:rsid w:val="00465830"/>
    <w:rsid w:val="004668BF"/>
    <w:rsid w:val="0047119E"/>
    <w:rsid w:val="00475A88"/>
    <w:rsid w:val="00481333"/>
    <w:rsid w:val="00482FAF"/>
    <w:rsid w:val="00483793"/>
    <w:rsid w:val="00483F27"/>
    <w:rsid w:val="00490ACB"/>
    <w:rsid w:val="004954F0"/>
    <w:rsid w:val="004969D9"/>
    <w:rsid w:val="004A4527"/>
    <w:rsid w:val="004B1948"/>
    <w:rsid w:val="004B5634"/>
    <w:rsid w:val="004B6450"/>
    <w:rsid w:val="004D0674"/>
    <w:rsid w:val="004D1FD2"/>
    <w:rsid w:val="004D4D8C"/>
    <w:rsid w:val="004E48D5"/>
    <w:rsid w:val="004E6D19"/>
    <w:rsid w:val="004F166B"/>
    <w:rsid w:val="004F3EFF"/>
    <w:rsid w:val="00500027"/>
    <w:rsid w:val="00503785"/>
    <w:rsid w:val="005052A2"/>
    <w:rsid w:val="00510C60"/>
    <w:rsid w:val="00517F04"/>
    <w:rsid w:val="005208D4"/>
    <w:rsid w:val="00524D13"/>
    <w:rsid w:val="0052741F"/>
    <w:rsid w:val="00535B0F"/>
    <w:rsid w:val="00556D5A"/>
    <w:rsid w:val="0056336A"/>
    <w:rsid w:val="00574789"/>
    <w:rsid w:val="005748E3"/>
    <w:rsid w:val="00593857"/>
    <w:rsid w:val="00597604"/>
    <w:rsid w:val="005A29F0"/>
    <w:rsid w:val="005A4D36"/>
    <w:rsid w:val="005B02CA"/>
    <w:rsid w:val="005B1E39"/>
    <w:rsid w:val="005B28A7"/>
    <w:rsid w:val="005B3200"/>
    <w:rsid w:val="005B7A3E"/>
    <w:rsid w:val="005C6CBA"/>
    <w:rsid w:val="005D4781"/>
    <w:rsid w:val="005E7B22"/>
    <w:rsid w:val="0060138A"/>
    <w:rsid w:val="00607477"/>
    <w:rsid w:val="006253A5"/>
    <w:rsid w:val="00630BA0"/>
    <w:rsid w:val="00631589"/>
    <w:rsid w:val="006316C6"/>
    <w:rsid w:val="006326B3"/>
    <w:rsid w:val="0063772F"/>
    <w:rsid w:val="00647F46"/>
    <w:rsid w:val="00660ACB"/>
    <w:rsid w:val="006647B0"/>
    <w:rsid w:val="0067092F"/>
    <w:rsid w:val="00671CC9"/>
    <w:rsid w:val="0067277D"/>
    <w:rsid w:val="00677739"/>
    <w:rsid w:val="00695CC9"/>
    <w:rsid w:val="00697601"/>
    <w:rsid w:val="006976BF"/>
    <w:rsid w:val="006A6777"/>
    <w:rsid w:val="006B0021"/>
    <w:rsid w:val="006B0CBF"/>
    <w:rsid w:val="006C14D2"/>
    <w:rsid w:val="006C20E4"/>
    <w:rsid w:val="006C22AD"/>
    <w:rsid w:val="006C297E"/>
    <w:rsid w:val="006C4B42"/>
    <w:rsid w:val="006D0E3D"/>
    <w:rsid w:val="006D5790"/>
    <w:rsid w:val="006D6742"/>
    <w:rsid w:val="006E6742"/>
    <w:rsid w:val="006F1BB6"/>
    <w:rsid w:val="006F37FF"/>
    <w:rsid w:val="00704497"/>
    <w:rsid w:val="007048C9"/>
    <w:rsid w:val="00712C52"/>
    <w:rsid w:val="00714F71"/>
    <w:rsid w:val="0071700F"/>
    <w:rsid w:val="00720DF3"/>
    <w:rsid w:val="0072279D"/>
    <w:rsid w:val="00724FA8"/>
    <w:rsid w:val="00727114"/>
    <w:rsid w:val="00732908"/>
    <w:rsid w:val="00732B0E"/>
    <w:rsid w:val="00734C1F"/>
    <w:rsid w:val="0074083F"/>
    <w:rsid w:val="00746DA9"/>
    <w:rsid w:val="00751A96"/>
    <w:rsid w:val="00751BA1"/>
    <w:rsid w:val="007529E8"/>
    <w:rsid w:val="0076072E"/>
    <w:rsid w:val="0076479E"/>
    <w:rsid w:val="00770B6C"/>
    <w:rsid w:val="0077311E"/>
    <w:rsid w:val="0078096A"/>
    <w:rsid w:val="00797BFE"/>
    <w:rsid w:val="007A15ED"/>
    <w:rsid w:val="007A6708"/>
    <w:rsid w:val="007A6E5A"/>
    <w:rsid w:val="007B7B0E"/>
    <w:rsid w:val="007B7FA8"/>
    <w:rsid w:val="007D5E22"/>
    <w:rsid w:val="007E0BAE"/>
    <w:rsid w:val="008026AA"/>
    <w:rsid w:val="0080309F"/>
    <w:rsid w:val="00807CB0"/>
    <w:rsid w:val="0081050C"/>
    <w:rsid w:val="008154B7"/>
    <w:rsid w:val="00816A69"/>
    <w:rsid w:val="00816AA1"/>
    <w:rsid w:val="00830099"/>
    <w:rsid w:val="00834C98"/>
    <w:rsid w:val="00835935"/>
    <w:rsid w:val="0084081C"/>
    <w:rsid w:val="008451D9"/>
    <w:rsid w:val="00851DBD"/>
    <w:rsid w:val="00860ABA"/>
    <w:rsid w:val="00872B70"/>
    <w:rsid w:val="0087571A"/>
    <w:rsid w:val="00876D8F"/>
    <w:rsid w:val="008827FD"/>
    <w:rsid w:val="00882B19"/>
    <w:rsid w:val="00883F97"/>
    <w:rsid w:val="00884AAC"/>
    <w:rsid w:val="0088615D"/>
    <w:rsid w:val="00897D24"/>
    <w:rsid w:val="00897FC6"/>
    <w:rsid w:val="008A2464"/>
    <w:rsid w:val="008A32D5"/>
    <w:rsid w:val="008B0D99"/>
    <w:rsid w:val="008B0E47"/>
    <w:rsid w:val="008B1D74"/>
    <w:rsid w:val="008B4F3B"/>
    <w:rsid w:val="008C2E70"/>
    <w:rsid w:val="008C529A"/>
    <w:rsid w:val="008C53AF"/>
    <w:rsid w:val="008D2018"/>
    <w:rsid w:val="008D3E57"/>
    <w:rsid w:val="008D5C15"/>
    <w:rsid w:val="008F150D"/>
    <w:rsid w:val="008F26BB"/>
    <w:rsid w:val="008F36EE"/>
    <w:rsid w:val="008F6511"/>
    <w:rsid w:val="00900063"/>
    <w:rsid w:val="009033F4"/>
    <w:rsid w:val="009074B0"/>
    <w:rsid w:val="0091139E"/>
    <w:rsid w:val="00923D49"/>
    <w:rsid w:val="0092447F"/>
    <w:rsid w:val="00926C06"/>
    <w:rsid w:val="00930121"/>
    <w:rsid w:val="00931A70"/>
    <w:rsid w:val="009378F0"/>
    <w:rsid w:val="0094177E"/>
    <w:rsid w:val="009446C3"/>
    <w:rsid w:val="009470F3"/>
    <w:rsid w:val="009536D2"/>
    <w:rsid w:val="00961FBC"/>
    <w:rsid w:val="00963CF5"/>
    <w:rsid w:val="0096580A"/>
    <w:rsid w:val="00965E58"/>
    <w:rsid w:val="009720A5"/>
    <w:rsid w:val="00976325"/>
    <w:rsid w:val="00976E5D"/>
    <w:rsid w:val="00977EA1"/>
    <w:rsid w:val="00981A31"/>
    <w:rsid w:val="00983184"/>
    <w:rsid w:val="009853E4"/>
    <w:rsid w:val="009866CF"/>
    <w:rsid w:val="00986AB5"/>
    <w:rsid w:val="00990291"/>
    <w:rsid w:val="0099470D"/>
    <w:rsid w:val="009966F5"/>
    <w:rsid w:val="009A5835"/>
    <w:rsid w:val="009A7E85"/>
    <w:rsid w:val="009B7287"/>
    <w:rsid w:val="009C4C43"/>
    <w:rsid w:val="009D04D1"/>
    <w:rsid w:val="009D1323"/>
    <w:rsid w:val="009D40DB"/>
    <w:rsid w:val="009D7274"/>
    <w:rsid w:val="009E3736"/>
    <w:rsid w:val="009F20C2"/>
    <w:rsid w:val="009F312B"/>
    <w:rsid w:val="00A20034"/>
    <w:rsid w:val="00A227C7"/>
    <w:rsid w:val="00A2393F"/>
    <w:rsid w:val="00A243F3"/>
    <w:rsid w:val="00A34FE9"/>
    <w:rsid w:val="00A408DA"/>
    <w:rsid w:val="00A4461E"/>
    <w:rsid w:val="00A45467"/>
    <w:rsid w:val="00A46E07"/>
    <w:rsid w:val="00A50158"/>
    <w:rsid w:val="00A60775"/>
    <w:rsid w:val="00A645DA"/>
    <w:rsid w:val="00A657D3"/>
    <w:rsid w:val="00A67EC0"/>
    <w:rsid w:val="00A72EAB"/>
    <w:rsid w:val="00A8081B"/>
    <w:rsid w:val="00A85BE1"/>
    <w:rsid w:val="00A85ED2"/>
    <w:rsid w:val="00A93888"/>
    <w:rsid w:val="00AA3113"/>
    <w:rsid w:val="00AA7204"/>
    <w:rsid w:val="00AB2457"/>
    <w:rsid w:val="00AB7ECF"/>
    <w:rsid w:val="00AC3451"/>
    <w:rsid w:val="00AD6686"/>
    <w:rsid w:val="00AF08F0"/>
    <w:rsid w:val="00AF0933"/>
    <w:rsid w:val="00AF2646"/>
    <w:rsid w:val="00AF629C"/>
    <w:rsid w:val="00AF71F0"/>
    <w:rsid w:val="00B00D5E"/>
    <w:rsid w:val="00B15F2C"/>
    <w:rsid w:val="00B160DC"/>
    <w:rsid w:val="00B2654D"/>
    <w:rsid w:val="00B31816"/>
    <w:rsid w:val="00B32014"/>
    <w:rsid w:val="00B416A3"/>
    <w:rsid w:val="00B43E9A"/>
    <w:rsid w:val="00B45F26"/>
    <w:rsid w:val="00B47691"/>
    <w:rsid w:val="00B527A0"/>
    <w:rsid w:val="00B535E9"/>
    <w:rsid w:val="00B575B0"/>
    <w:rsid w:val="00B72C2F"/>
    <w:rsid w:val="00B744D1"/>
    <w:rsid w:val="00B82F2A"/>
    <w:rsid w:val="00B84F28"/>
    <w:rsid w:val="00B85EB4"/>
    <w:rsid w:val="00B90659"/>
    <w:rsid w:val="00B91162"/>
    <w:rsid w:val="00B913C2"/>
    <w:rsid w:val="00B92943"/>
    <w:rsid w:val="00B9509B"/>
    <w:rsid w:val="00BA3015"/>
    <w:rsid w:val="00BA6BC3"/>
    <w:rsid w:val="00BB233B"/>
    <w:rsid w:val="00BC202F"/>
    <w:rsid w:val="00BC3A13"/>
    <w:rsid w:val="00BC5F41"/>
    <w:rsid w:val="00BD51DE"/>
    <w:rsid w:val="00BE113A"/>
    <w:rsid w:val="00BE4907"/>
    <w:rsid w:val="00BE5893"/>
    <w:rsid w:val="00BE7212"/>
    <w:rsid w:val="00BF038C"/>
    <w:rsid w:val="00BF0741"/>
    <w:rsid w:val="00BF54F8"/>
    <w:rsid w:val="00BF7F2A"/>
    <w:rsid w:val="00C14DA0"/>
    <w:rsid w:val="00C1715A"/>
    <w:rsid w:val="00C2048C"/>
    <w:rsid w:val="00C20BE9"/>
    <w:rsid w:val="00C33128"/>
    <w:rsid w:val="00C34CFD"/>
    <w:rsid w:val="00C37025"/>
    <w:rsid w:val="00C509B2"/>
    <w:rsid w:val="00C5159C"/>
    <w:rsid w:val="00C526FD"/>
    <w:rsid w:val="00C52914"/>
    <w:rsid w:val="00C60751"/>
    <w:rsid w:val="00C60C0B"/>
    <w:rsid w:val="00C7366C"/>
    <w:rsid w:val="00C818E2"/>
    <w:rsid w:val="00C82A3D"/>
    <w:rsid w:val="00C84D28"/>
    <w:rsid w:val="00C86E78"/>
    <w:rsid w:val="00C87464"/>
    <w:rsid w:val="00CA0135"/>
    <w:rsid w:val="00CA1E12"/>
    <w:rsid w:val="00CC34ED"/>
    <w:rsid w:val="00CC503E"/>
    <w:rsid w:val="00CC51BA"/>
    <w:rsid w:val="00CC57D4"/>
    <w:rsid w:val="00CD038B"/>
    <w:rsid w:val="00CD26BA"/>
    <w:rsid w:val="00CE19C8"/>
    <w:rsid w:val="00CE3983"/>
    <w:rsid w:val="00CE55B3"/>
    <w:rsid w:val="00CE56F4"/>
    <w:rsid w:val="00CF1545"/>
    <w:rsid w:val="00CF33CD"/>
    <w:rsid w:val="00CF65F6"/>
    <w:rsid w:val="00CF7830"/>
    <w:rsid w:val="00CF7FA7"/>
    <w:rsid w:val="00D002A9"/>
    <w:rsid w:val="00D00607"/>
    <w:rsid w:val="00D0677D"/>
    <w:rsid w:val="00D12ACB"/>
    <w:rsid w:val="00D12B2F"/>
    <w:rsid w:val="00D17F04"/>
    <w:rsid w:val="00D22E46"/>
    <w:rsid w:val="00D259C3"/>
    <w:rsid w:val="00D306FA"/>
    <w:rsid w:val="00D321C2"/>
    <w:rsid w:val="00D34F19"/>
    <w:rsid w:val="00D35438"/>
    <w:rsid w:val="00D354BF"/>
    <w:rsid w:val="00D4178D"/>
    <w:rsid w:val="00D43275"/>
    <w:rsid w:val="00D541FB"/>
    <w:rsid w:val="00D5661A"/>
    <w:rsid w:val="00D6604B"/>
    <w:rsid w:val="00D6718A"/>
    <w:rsid w:val="00D706C6"/>
    <w:rsid w:val="00D715EF"/>
    <w:rsid w:val="00D730DD"/>
    <w:rsid w:val="00D83133"/>
    <w:rsid w:val="00D9073A"/>
    <w:rsid w:val="00D92989"/>
    <w:rsid w:val="00DA28E8"/>
    <w:rsid w:val="00DB6C7B"/>
    <w:rsid w:val="00DC0D05"/>
    <w:rsid w:val="00DE4324"/>
    <w:rsid w:val="00DF0A92"/>
    <w:rsid w:val="00DF199B"/>
    <w:rsid w:val="00DF5417"/>
    <w:rsid w:val="00E023C4"/>
    <w:rsid w:val="00E04263"/>
    <w:rsid w:val="00E14340"/>
    <w:rsid w:val="00E20A53"/>
    <w:rsid w:val="00E24142"/>
    <w:rsid w:val="00E40EB7"/>
    <w:rsid w:val="00E46257"/>
    <w:rsid w:val="00E4705C"/>
    <w:rsid w:val="00E53157"/>
    <w:rsid w:val="00E53CC6"/>
    <w:rsid w:val="00E540C5"/>
    <w:rsid w:val="00E63E00"/>
    <w:rsid w:val="00E67287"/>
    <w:rsid w:val="00E67AE3"/>
    <w:rsid w:val="00E70974"/>
    <w:rsid w:val="00E76219"/>
    <w:rsid w:val="00E77E3A"/>
    <w:rsid w:val="00E82F59"/>
    <w:rsid w:val="00E9040C"/>
    <w:rsid w:val="00E94A7B"/>
    <w:rsid w:val="00EA20FD"/>
    <w:rsid w:val="00EA41CC"/>
    <w:rsid w:val="00EA5D87"/>
    <w:rsid w:val="00EB2489"/>
    <w:rsid w:val="00EB6BE9"/>
    <w:rsid w:val="00EC0C4E"/>
    <w:rsid w:val="00EC1B47"/>
    <w:rsid w:val="00EC6518"/>
    <w:rsid w:val="00EE50CC"/>
    <w:rsid w:val="00EE778D"/>
    <w:rsid w:val="00EE7803"/>
    <w:rsid w:val="00EF180E"/>
    <w:rsid w:val="00EF1FE2"/>
    <w:rsid w:val="00EF4808"/>
    <w:rsid w:val="00EF511D"/>
    <w:rsid w:val="00EF5C9C"/>
    <w:rsid w:val="00F02639"/>
    <w:rsid w:val="00F05BD4"/>
    <w:rsid w:val="00F136D2"/>
    <w:rsid w:val="00F13D4B"/>
    <w:rsid w:val="00F376E2"/>
    <w:rsid w:val="00F4548F"/>
    <w:rsid w:val="00F55504"/>
    <w:rsid w:val="00F56FA3"/>
    <w:rsid w:val="00F61BCB"/>
    <w:rsid w:val="00F65B38"/>
    <w:rsid w:val="00F72F3D"/>
    <w:rsid w:val="00F73CFB"/>
    <w:rsid w:val="00F75D1A"/>
    <w:rsid w:val="00F82408"/>
    <w:rsid w:val="00F869B6"/>
    <w:rsid w:val="00F911EF"/>
    <w:rsid w:val="00F91C69"/>
    <w:rsid w:val="00F92EF8"/>
    <w:rsid w:val="00F93460"/>
    <w:rsid w:val="00F9404E"/>
    <w:rsid w:val="00F9548A"/>
    <w:rsid w:val="00FA1E8E"/>
    <w:rsid w:val="00FB0673"/>
    <w:rsid w:val="00FB1116"/>
    <w:rsid w:val="00FB2B37"/>
    <w:rsid w:val="00FB7B64"/>
    <w:rsid w:val="00FC632D"/>
    <w:rsid w:val="00FD1269"/>
    <w:rsid w:val="00FD3C60"/>
    <w:rsid w:val="00FD61E5"/>
    <w:rsid w:val="00FD799F"/>
    <w:rsid w:val="00FD79FD"/>
    <w:rsid w:val="00FE1BE1"/>
    <w:rsid w:val="00FE28F9"/>
    <w:rsid w:val="00FE4DC7"/>
    <w:rsid w:val="00FE537E"/>
    <w:rsid w:val="00FF2F9E"/>
    <w:rsid w:val="00FF3BB7"/>
    <w:rsid w:val="00FF4221"/>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1"/>
    <w:qFormat/>
    <w:pPr>
      <w:ind w:left="720"/>
      <w:contextualSpacing/>
    </w:pPr>
  </w:style>
  <w:style w:type="paragraph" w:customStyle="1" w:styleId="TableParagraph">
    <w:name w:val="Table Paragraph"/>
    <w:basedOn w:val="Normal"/>
    <w:uiPriority w:val="1"/>
    <w:qFormat/>
    <w:rsid w:val="0036715E"/>
    <w:pPr>
      <w:widowControl w:val="0"/>
      <w:autoSpaceDE w:val="0"/>
      <w:autoSpaceDN w:val="0"/>
      <w:spacing w:after="0" w:line="240" w:lineRule="auto"/>
    </w:pPr>
    <w:rPr>
      <w:rFonts w:ascii="Gill Sans MT" w:eastAsia="Gill Sans MT" w:hAnsi="Gill Sans MT" w:cs="Gill Sans MT"/>
    </w:rPr>
  </w:style>
  <w:style w:type="paragraph" w:styleId="Revision">
    <w:name w:val="Revision"/>
    <w:hidden/>
    <w:uiPriority w:val="99"/>
    <w:semiHidden/>
    <w:rsid w:val="00BF7F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81572676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642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c5a3d3-3208-4bff-8d83-1dff0b136b91" xsi:nil="true"/>
    <lcf76f155ced4ddcb4097134ff3c332f xmlns="3d06d0db-2afb-4c78-bbdd-e0eb240926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DD3707BD20084A884B54BC6E2F923B" ma:contentTypeVersion="14" ma:contentTypeDescription="Create a new document." ma:contentTypeScope="" ma:versionID="c0e951f7f0bf2141e153f4e6b826cebd">
  <xsd:schema xmlns:xsd="http://www.w3.org/2001/XMLSchema" xmlns:xs="http://www.w3.org/2001/XMLSchema" xmlns:p="http://schemas.microsoft.com/office/2006/metadata/properties" xmlns:ns2="3d06d0db-2afb-4c78-bbdd-e0eb24092625" xmlns:ns3="01c5a3d3-3208-4bff-8d83-1dff0b136b91" targetNamespace="http://schemas.microsoft.com/office/2006/metadata/properties" ma:root="true" ma:fieldsID="4d2ba414a060097bd49f658bc65e5387" ns2:_="" ns3:_="">
    <xsd:import namespace="3d06d0db-2afb-4c78-bbdd-e0eb24092625"/>
    <xsd:import namespace="01c5a3d3-3208-4bff-8d83-1dff0b136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6d0db-2afb-4c78-bbdd-e0eb24092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5a3d3-3208-4bff-8d83-1dff0b136b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3c86035-2117-4c06-b3ae-786ae72fbdb7}" ma:internalName="TaxCatchAll" ma:showField="CatchAllData" ma:web="01c5a3d3-3208-4bff-8d83-1dff0b136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01c5a3d3-3208-4bff-8d83-1dff0b136b91"/>
    <ds:schemaRef ds:uri="3d06d0db-2afb-4c78-bbdd-e0eb24092625"/>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DFB0F985-2A80-4806-90A7-BFBA0F418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6d0db-2afb-4c78-bbdd-e0eb24092625"/>
    <ds:schemaRef ds:uri="01c5a3d3-3208-4bff-8d83-1dff0b136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Arthur, Dale (E,I&amp;S)</cp:lastModifiedBy>
  <cp:revision>2</cp:revision>
  <dcterms:created xsi:type="dcterms:W3CDTF">2024-02-13T10:20:00Z</dcterms:created>
  <dcterms:modified xsi:type="dcterms:W3CDTF">2024-02-13T10:20:00Z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0x0101001CDD3707BD20084A884B54BC6E2F923B</vt:lpwstr>
  </property>
</Properties>
</file>