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24342BA1"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E6CA2">
        <w:t xml:space="preserve">Senior </w:t>
      </w:r>
      <w:r w:rsidR="00CD7E1F">
        <w:t>Educational Psychologist</w:t>
      </w:r>
    </w:p>
    <w:p w14:paraId="4F20251A" w14:textId="2D7D4EB7" w:rsidR="00161FE8" w:rsidRPr="00F649FB" w:rsidRDefault="001F4FE7" w:rsidP="001F3113">
      <w:pPr>
        <w:pStyle w:val="JobTitle"/>
        <w:rPr>
          <w:sz w:val="28"/>
          <w:szCs w:val="28"/>
        </w:rPr>
      </w:pPr>
      <w:r w:rsidRPr="00F649FB">
        <w:rPr>
          <w:sz w:val="28"/>
          <w:szCs w:val="28"/>
        </w:rPr>
        <w:t xml:space="preserve">Soulbury </w:t>
      </w:r>
      <w:r w:rsidR="003E6CA2">
        <w:rPr>
          <w:sz w:val="28"/>
          <w:szCs w:val="28"/>
        </w:rPr>
        <w:t>B</w:t>
      </w:r>
      <w:r w:rsidR="00F649FB" w:rsidRPr="00F649FB">
        <w:rPr>
          <w:sz w:val="28"/>
          <w:szCs w:val="28"/>
        </w:rPr>
        <w:t xml:space="preserve"> Pts </w:t>
      </w:r>
      <w:r w:rsidR="003E6CA2">
        <w:rPr>
          <w:sz w:val="28"/>
          <w:szCs w:val="28"/>
        </w:rPr>
        <w:t>5</w:t>
      </w:r>
      <w:r w:rsidR="00F649FB" w:rsidRPr="00F649FB">
        <w:rPr>
          <w:sz w:val="28"/>
          <w:szCs w:val="28"/>
        </w:rPr>
        <w:t xml:space="preserve"> – </w:t>
      </w:r>
      <w:r w:rsidR="003E6CA2">
        <w:rPr>
          <w:sz w:val="28"/>
          <w:szCs w:val="28"/>
        </w:rPr>
        <w:t>8</w:t>
      </w:r>
      <w:r w:rsidR="00F649FB" w:rsidRPr="00F649FB">
        <w:rPr>
          <w:sz w:val="28"/>
          <w:szCs w:val="28"/>
        </w:rPr>
        <w:t xml:space="preserve"> (plus up to 3 SPA points </w:t>
      </w:r>
      <w:r w:rsidR="00F649FB">
        <w:rPr>
          <w:sz w:val="28"/>
          <w:szCs w:val="28"/>
        </w:rPr>
        <w:t>wh</w:t>
      </w:r>
      <w:r w:rsidR="00F649FB" w:rsidRPr="00F649FB">
        <w:rPr>
          <w:sz w:val="28"/>
          <w:szCs w:val="28"/>
        </w:rPr>
        <w:t>ere applicable)</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66C3F6BE" w14:textId="1693DB00" w:rsidR="473BBBFA" w:rsidRDefault="473BBBFA" w:rsidP="2B77B527">
      <w:pPr>
        <w:spacing w:line="288" w:lineRule="auto"/>
        <w:jc w:val="both"/>
      </w:pPr>
      <w:r w:rsidRPr="2B77B527">
        <w:rPr>
          <w:rFonts w:ascii="Verdana" w:eastAsia="Verdana" w:hAnsi="Verdana" w:cs="Verdana"/>
          <w:color w:val="000000" w:themeColor="text1"/>
          <w:sz w:val="24"/>
          <w:szCs w:val="24"/>
        </w:rPr>
        <w:t xml:space="preserve">We have a clear vision for Staffordshire - an innovative, </w:t>
      </w:r>
      <w:proofErr w:type="gramStart"/>
      <w:r w:rsidRPr="2B77B527">
        <w:rPr>
          <w:rFonts w:ascii="Verdana" w:eastAsia="Verdana" w:hAnsi="Verdana" w:cs="Verdana"/>
          <w:color w:val="000000" w:themeColor="text1"/>
          <w:sz w:val="24"/>
          <w:szCs w:val="24"/>
        </w:rPr>
        <w:t>ambitious</w:t>
      </w:r>
      <w:proofErr w:type="gramEnd"/>
      <w:r w:rsidRPr="2B77B527">
        <w:rPr>
          <w:rFonts w:ascii="Verdana" w:eastAsia="Verdana" w:hAnsi="Verdana" w:cs="Verdana"/>
          <w:color w:val="000000" w:themeColor="text1"/>
          <w:sz w:val="24"/>
          <w:szCs w:val="24"/>
        </w:rPr>
        <w:t xml:space="preserve"> and sustainable county, where everyone has the opportunity to prosper, be healthy and happy</w:t>
      </w:r>
      <w:r w:rsidR="00D7164E">
        <w:rPr>
          <w:rFonts w:ascii="Verdana" w:eastAsia="Verdana" w:hAnsi="Verdana" w:cs="Verdana"/>
          <w:color w:val="000000" w:themeColor="text1"/>
          <w:sz w:val="24"/>
          <w:szCs w:val="24"/>
        </w:rPr>
        <w:t>.</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7BF7C607" w14:textId="77777777" w:rsidR="00BA74B4" w:rsidRPr="00BA74B4" w:rsidRDefault="00BA74B4" w:rsidP="00090524">
      <w:pPr>
        <w:spacing w:after="0"/>
        <w:rPr>
          <w:rFonts w:ascii="Verdana" w:hAnsi="Verdana"/>
          <w:sz w:val="24"/>
          <w:szCs w:val="24"/>
        </w:rPr>
      </w:pPr>
      <w:r w:rsidRPr="00BA74B4">
        <w:rPr>
          <w:rFonts w:ascii="Verdana" w:hAnsi="Verdana"/>
          <w:sz w:val="24"/>
          <w:szCs w:val="24"/>
        </w:rPr>
        <w:t xml:space="preserve">The Educational Psychology Service has five main principles and purposes directed towards helping the LA </w:t>
      </w:r>
      <w:proofErr w:type="spellStart"/>
      <w:r w:rsidRPr="00BA74B4">
        <w:rPr>
          <w:rFonts w:ascii="Verdana" w:hAnsi="Verdana"/>
          <w:sz w:val="24"/>
          <w:szCs w:val="24"/>
        </w:rPr>
        <w:t>realise</w:t>
      </w:r>
      <w:proofErr w:type="spellEnd"/>
      <w:r w:rsidRPr="00BA74B4">
        <w:rPr>
          <w:rFonts w:ascii="Verdana" w:hAnsi="Verdana"/>
          <w:sz w:val="24"/>
          <w:szCs w:val="24"/>
        </w:rPr>
        <w:t xml:space="preserve"> its aims of raising the achievement of all Staffordshire children, developing a learning </w:t>
      </w:r>
      <w:proofErr w:type="spellStart"/>
      <w:r w:rsidRPr="00BA74B4">
        <w:rPr>
          <w:rFonts w:ascii="Verdana" w:hAnsi="Verdana"/>
          <w:sz w:val="24"/>
          <w:szCs w:val="24"/>
        </w:rPr>
        <w:t>organisation</w:t>
      </w:r>
      <w:proofErr w:type="spellEnd"/>
      <w:r w:rsidRPr="00BA74B4">
        <w:rPr>
          <w:rFonts w:ascii="Verdana" w:hAnsi="Verdana"/>
          <w:sz w:val="24"/>
          <w:szCs w:val="24"/>
        </w:rPr>
        <w:t xml:space="preserve"> </w:t>
      </w:r>
      <w:proofErr w:type="gramStart"/>
      <w:r w:rsidRPr="00BA74B4">
        <w:rPr>
          <w:rFonts w:ascii="Verdana" w:hAnsi="Verdana"/>
          <w:sz w:val="24"/>
          <w:szCs w:val="24"/>
        </w:rPr>
        <w:t>culture</w:t>
      </w:r>
      <w:proofErr w:type="gramEnd"/>
      <w:r w:rsidRPr="00BA74B4">
        <w:rPr>
          <w:rFonts w:ascii="Verdana" w:hAnsi="Verdana"/>
          <w:sz w:val="24"/>
          <w:szCs w:val="24"/>
        </w:rPr>
        <w:t xml:space="preserve"> and including all children within their local educational communities.</w:t>
      </w:r>
    </w:p>
    <w:p w14:paraId="6B74EEE7" w14:textId="77777777" w:rsidR="00BA74B4" w:rsidRPr="00BA74B4" w:rsidRDefault="00BA74B4" w:rsidP="00090524">
      <w:pPr>
        <w:spacing w:after="0"/>
        <w:rPr>
          <w:rFonts w:ascii="Verdana" w:hAnsi="Verdana"/>
          <w:sz w:val="24"/>
          <w:szCs w:val="24"/>
        </w:rPr>
      </w:pPr>
    </w:p>
    <w:p w14:paraId="7FFE1790" w14:textId="77777777" w:rsidR="00BA74B4" w:rsidRPr="00BA74B4" w:rsidRDefault="00BA74B4" w:rsidP="00090524">
      <w:pPr>
        <w:spacing w:after="0"/>
        <w:rPr>
          <w:rFonts w:ascii="Verdana" w:hAnsi="Verdana"/>
          <w:sz w:val="24"/>
          <w:szCs w:val="24"/>
        </w:rPr>
      </w:pPr>
      <w:r w:rsidRPr="00BA74B4">
        <w:rPr>
          <w:rFonts w:ascii="Verdana" w:hAnsi="Verdana"/>
          <w:sz w:val="24"/>
          <w:szCs w:val="24"/>
        </w:rPr>
        <w:t>Through the effective application of psychological principles and techniques we will:</w:t>
      </w:r>
    </w:p>
    <w:p w14:paraId="51DAF50F" w14:textId="77777777" w:rsidR="00BA74B4" w:rsidRPr="00BA74B4" w:rsidRDefault="00BA74B4" w:rsidP="00090524">
      <w:pPr>
        <w:spacing w:after="0"/>
        <w:rPr>
          <w:rFonts w:ascii="Verdana" w:hAnsi="Verdana"/>
          <w:sz w:val="24"/>
          <w:szCs w:val="24"/>
        </w:rPr>
      </w:pPr>
    </w:p>
    <w:p w14:paraId="57F82321" w14:textId="77777777" w:rsidR="00BA74B4" w:rsidRPr="00BA74B4" w:rsidRDefault="00BA74B4" w:rsidP="00090524">
      <w:pPr>
        <w:numPr>
          <w:ilvl w:val="0"/>
          <w:numId w:val="16"/>
        </w:numPr>
        <w:spacing w:after="0"/>
        <w:rPr>
          <w:rFonts w:ascii="Verdana" w:hAnsi="Verdana"/>
          <w:sz w:val="24"/>
          <w:szCs w:val="24"/>
        </w:rPr>
      </w:pPr>
      <w:r w:rsidRPr="00BA74B4">
        <w:rPr>
          <w:rFonts w:ascii="Verdana" w:hAnsi="Verdana"/>
          <w:sz w:val="24"/>
          <w:szCs w:val="24"/>
        </w:rPr>
        <w:t xml:space="preserve">work collaboratively with teachers and parents in partnership with others </w:t>
      </w:r>
    </w:p>
    <w:p w14:paraId="65688B4B" w14:textId="77777777" w:rsidR="00BA74B4" w:rsidRPr="00BA74B4" w:rsidRDefault="00BA74B4" w:rsidP="00090524">
      <w:pPr>
        <w:spacing w:after="0"/>
        <w:ind w:left="720"/>
        <w:rPr>
          <w:rFonts w:ascii="Verdana" w:hAnsi="Verdana"/>
          <w:sz w:val="24"/>
          <w:szCs w:val="24"/>
        </w:rPr>
      </w:pPr>
      <w:r w:rsidRPr="00BA74B4">
        <w:rPr>
          <w:rFonts w:ascii="Verdana" w:hAnsi="Verdana"/>
          <w:sz w:val="24"/>
          <w:szCs w:val="24"/>
        </w:rPr>
        <w:t>responsible for children’s development and education to identify and find</w:t>
      </w:r>
    </w:p>
    <w:p w14:paraId="76B4A212" w14:textId="77777777" w:rsidR="00BA74B4" w:rsidRPr="00BA74B4" w:rsidRDefault="00BA74B4" w:rsidP="00090524">
      <w:pPr>
        <w:spacing w:after="0"/>
        <w:ind w:firstLine="720"/>
        <w:rPr>
          <w:rFonts w:ascii="Verdana" w:hAnsi="Verdana"/>
          <w:sz w:val="24"/>
          <w:szCs w:val="24"/>
        </w:rPr>
      </w:pPr>
      <w:r w:rsidRPr="00BA74B4">
        <w:rPr>
          <w:rFonts w:ascii="Verdana" w:hAnsi="Verdana"/>
          <w:sz w:val="24"/>
          <w:szCs w:val="24"/>
        </w:rPr>
        <w:t xml:space="preserve">solutions to the concerns they may experience in promoting children’s </w:t>
      </w:r>
    </w:p>
    <w:p w14:paraId="0ABA86FA" w14:textId="698EED27" w:rsidR="00BA74B4" w:rsidRPr="00BA74B4" w:rsidRDefault="00BA74B4" w:rsidP="00090524">
      <w:pPr>
        <w:spacing w:after="0"/>
        <w:ind w:firstLine="720"/>
        <w:rPr>
          <w:rFonts w:ascii="Verdana" w:hAnsi="Verdana"/>
          <w:sz w:val="24"/>
          <w:szCs w:val="24"/>
        </w:rPr>
      </w:pPr>
      <w:r w:rsidRPr="00BA74B4">
        <w:rPr>
          <w:rFonts w:ascii="Verdana" w:hAnsi="Verdana"/>
          <w:sz w:val="24"/>
          <w:szCs w:val="24"/>
        </w:rPr>
        <w:t xml:space="preserve">development, learning, and </w:t>
      </w:r>
      <w:r w:rsidR="007E1778">
        <w:rPr>
          <w:rFonts w:ascii="Verdana" w:hAnsi="Verdana"/>
          <w:sz w:val="24"/>
          <w:szCs w:val="24"/>
        </w:rPr>
        <w:t>relationships</w:t>
      </w:r>
    </w:p>
    <w:p w14:paraId="30D8D0CE" w14:textId="77777777" w:rsidR="00BA74B4" w:rsidRPr="00BA74B4" w:rsidRDefault="00BA74B4" w:rsidP="00090524">
      <w:pPr>
        <w:spacing w:after="0"/>
        <w:rPr>
          <w:rFonts w:ascii="Verdana" w:hAnsi="Verdana"/>
          <w:sz w:val="24"/>
          <w:szCs w:val="24"/>
        </w:rPr>
      </w:pPr>
    </w:p>
    <w:p w14:paraId="10F91F7C" w14:textId="24E4C32A" w:rsidR="00BA74B4" w:rsidRPr="00BA74B4" w:rsidRDefault="00BA74B4" w:rsidP="00090524">
      <w:pPr>
        <w:numPr>
          <w:ilvl w:val="0"/>
          <w:numId w:val="16"/>
        </w:numPr>
        <w:spacing w:after="0"/>
        <w:rPr>
          <w:rFonts w:ascii="Verdana" w:hAnsi="Verdana"/>
          <w:sz w:val="24"/>
          <w:szCs w:val="24"/>
        </w:rPr>
      </w:pPr>
      <w:r w:rsidRPr="00BA74B4">
        <w:rPr>
          <w:rFonts w:ascii="Verdana" w:hAnsi="Verdana"/>
          <w:sz w:val="24"/>
          <w:szCs w:val="24"/>
        </w:rPr>
        <w:t>support schools or settings within their locality in promoting the psychological and emotional well-being of their community</w:t>
      </w:r>
    </w:p>
    <w:p w14:paraId="403980CF" w14:textId="77777777" w:rsidR="00BA74B4" w:rsidRPr="00BA74B4" w:rsidRDefault="00BA74B4" w:rsidP="00090524">
      <w:pPr>
        <w:spacing w:after="0"/>
        <w:ind w:left="360" w:firstLine="360"/>
        <w:rPr>
          <w:rFonts w:ascii="Verdana" w:hAnsi="Verdana"/>
          <w:sz w:val="24"/>
          <w:szCs w:val="24"/>
        </w:rPr>
      </w:pPr>
    </w:p>
    <w:p w14:paraId="7C1ED85E" w14:textId="1973108E" w:rsidR="00BA74B4" w:rsidRPr="00BA74B4" w:rsidRDefault="00BA74B4" w:rsidP="00090524">
      <w:pPr>
        <w:numPr>
          <w:ilvl w:val="0"/>
          <w:numId w:val="16"/>
        </w:numPr>
        <w:spacing w:after="0"/>
        <w:rPr>
          <w:rFonts w:ascii="Verdana" w:hAnsi="Verdana"/>
          <w:sz w:val="24"/>
          <w:szCs w:val="24"/>
        </w:rPr>
      </w:pPr>
      <w:r w:rsidRPr="00BA74B4">
        <w:rPr>
          <w:rFonts w:ascii="Verdana" w:hAnsi="Verdana"/>
          <w:sz w:val="24"/>
          <w:szCs w:val="24"/>
        </w:rPr>
        <w:t>work with and support schools and settings within their locality to develop their</w:t>
      </w:r>
      <w:r>
        <w:rPr>
          <w:rFonts w:ascii="Verdana" w:hAnsi="Verdana"/>
          <w:sz w:val="24"/>
          <w:szCs w:val="24"/>
        </w:rPr>
        <w:t xml:space="preserve"> </w:t>
      </w:r>
      <w:proofErr w:type="spellStart"/>
      <w:r w:rsidRPr="00BA74B4">
        <w:rPr>
          <w:rFonts w:ascii="Verdana" w:hAnsi="Verdana"/>
          <w:sz w:val="24"/>
          <w:szCs w:val="24"/>
        </w:rPr>
        <w:t>organisation</w:t>
      </w:r>
      <w:proofErr w:type="spellEnd"/>
      <w:r w:rsidRPr="00BA74B4">
        <w:rPr>
          <w:rFonts w:ascii="Verdana" w:hAnsi="Verdana"/>
          <w:sz w:val="24"/>
          <w:szCs w:val="24"/>
        </w:rPr>
        <w:t xml:space="preserve"> and the skills of their staff to promote the inclusion of all children</w:t>
      </w:r>
      <w:r>
        <w:rPr>
          <w:rFonts w:ascii="Verdana" w:hAnsi="Verdana"/>
          <w:sz w:val="24"/>
          <w:szCs w:val="24"/>
        </w:rPr>
        <w:t xml:space="preserve"> </w:t>
      </w:r>
      <w:r w:rsidRPr="00BA74B4">
        <w:rPr>
          <w:rFonts w:ascii="Verdana" w:hAnsi="Verdana"/>
          <w:sz w:val="24"/>
          <w:szCs w:val="24"/>
        </w:rPr>
        <w:t>and young people</w:t>
      </w:r>
    </w:p>
    <w:p w14:paraId="465F9312" w14:textId="77777777" w:rsidR="00BA74B4" w:rsidRPr="00BA74B4" w:rsidRDefault="00BA74B4" w:rsidP="00090524">
      <w:pPr>
        <w:spacing w:after="0"/>
        <w:ind w:left="360" w:firstLine="360"/>
        <w:rPr>
          <w:rFonts w:ascii="Verdana" w:hAnsi="Verdana"/>
          <w:sz w:val="24"/>
          <w:szCs w:val="24"/>
        </w:rPr>
      </w:pPr>
    </w:p>
    <w:p w14:paraId="3D739264" w14:textId="3F3B95DB" w:rsidR="00BA74B4" w:rsidRPr="007E1778" w:rsidRDefault="00BA74B4" w:rsidP="007E1778">
      <w:pPr>
        <w:numPr>
          <w:ilvl w:val="0"/>
          <w:numId w:val="16"/>
        </w:numPr>
        <w:spacing w:after="0"/>
        <w:rPr>
          <w:rFonts w:ascii="Verdana" w:hAnsi="Verdana"/>
          <w:sz w:val="24"/>
          <w:szCs w:val="24"/>
        </w:rPr>
      </w:pPr>
      <w:r w:rsidRPr="00BA74B4">
        <w:rPr>
          <w:rFonts w:ascii="Verdana" w:hAnsi="Verdana"/>
          <w:sz w:val="24"/>
          <w:szCs w:val="24"/>
        </w:rPr>
        <w:t xml:space="preserve">assist schools and settings within their locality to promote equal opportunities </w:t>
      </w:r>
      <w:r w:rsidRPr="007E1778">
        <w:rPr>
          <w:rFonts w:ascii="Verdana" w:hAnsi="Verdana"/>
          <w:sz w:val="24"/>
          <w:szCs w:val="24"/>
        </w:rPr>
        <w:t xml:space="preserve">and to help children and young people make their views known and </w:t>
      </w:r>
      <w:proofErr w:type="gramStart"/>
      <w:r w:rsidRPr="007E1778">
        <w:rPr>
          <w:rFonts w:ascii="Verdana" w:hAnsi="Verdana"/>
          <w:sz w:val="24"/>
          <w:szCs w:val="24"/>
        </w:rPr>
        <w:t>heard</w:t>
      </w:r>
      <w:proofErr w:type="gramEnd"/>
    </w:p>
    <w:p w14:paraId="15C3E3EB" w14:textId="77777777" w:rsidR="00BA74B4" w:rsidRPr="00BA74B4" w:rsidRDefault="00BA74B4" w:rsidP="00090524">
      <w:pPr>
        <w:spacing w:after="0"/>
        <w:ind w:left="360" w:firstLine="360"/>
        <w:rPr>
          <w:rFonts w:ascii="Verdana" w:hAnsi="Verdana"/>
          <w:sz w:val="24"/>
          <w:szCs w:val="24"/>
        </w:rPr>
      </w:pPr>
    </w:p>
    <w:p w14:paraId="29F4FC2C" w14:textId="32231DE5" w:rsidR="00BA74B4" w:rsidRPr="007E1778" w:rsidRDefault="00BA74B4" w:rsidP="007E1778">
      <w:pPr>
        <w:numPr>
          <w:ilvl w:val="0"/>
          <w:numId w:val="16"/>
        </w:numPr>
        <w:spacing w:after="0"/>
        <w:rPr>
          <w:rFonts w:ascii="Verdana" w:hAnsi="Verdana"/>
          <w:sz w:val="24"/>
          <w:szCs w:val="24"/>
        </w:rPr>
      </w:pPr>
      <w:r w:rsidRPr="00BA74B4">
        <w:rPr>
          <w:rFonts w:ascii="Verdana" w:hAnsi="Verdana"/>
          <w:sz w:val="24"/>
          <w:szCs w:val="24"/>
        </w:rPr>
        <w:t xml:space="preserve">contribute to the LA’s policy making, planning and strategic initiatives, and </w:t>
      </w:r>
      <w:r w:rsidRPr="007E1778">
        <w:rPr>
          <w:rFonts w:ascii="Verdana" w:hAnsi="Verdana"/>
          <w:sz w:val="24"/>
          <w:szCs w:val="24"/>
        </w:rPr>
        <w:t>assist the LA in fulfilling its statutory duties.</w:t>
      </w:r>
    </w:p>
    <w:p w14:paraId="367ADE94" w14:textId="77777777" w:rsidR="00BA74B4" w:rsidRPr="00BA74B4" w:rsidRDefault="00BA74B4" w:rsidP="00090524">
      <w:pPr>
        <w:spacing w:after="0"/>
        <w:rPr>
          <w:rFonts w:ascii="Verdana" w:hAnsi="Verdana"/>
          <w:b/>
          <w:sz w:val="24"/>
          <w:szCs w:val="24"/>
        </w:rPr>
      </w:pPr>
    </w:p>
    <w:p w14:paraId="22B9AF41" w14:textId="77777777" w:rsidR="00BA74B4" w:rsidRPr="00BA74B4" w:rsidRDefault="00BA74B4" w:rsidP="00090524">
      <w:pPr>
        <w:spacing w:after="0"/>
        <w:rPr>
          <w:rFonts w:ascii="Verdana" w:hAnsi="Verdana"/>
          <w:sz w:val="24"/>
          <w:szCs w:val="24"/>
        </w:rPr>
      </w:pPr>
      <w:r w:rsidRPr="00BA74B4">
        <w:rPr>
          <w:rFonts w:ascii="Verdana" w:hAnsi="Verdana"/>
          <w:sz w:val="24"/>
          <w:szCs w:val="24"/>
        </w:rPr>
        <w:t>Staffordshire Educational Psychology Service will provide a range of professional opportunities for Educational Psychologists and ensure access to line management and appropriate supervision.</w:t>
      </w:r>
    </w:p>
    <w:p w14:paraId="48852223" w14:textId="77777777" w:rsidR="00BA74B4" w:rsidRPr="00BA74B4" w:rsidRDefault="00BA74B4" w:rsidP="00BA74B4">
      <w:pPr>
        <w:spacing w:after="0"/>
        <w:jc w:val="both"/>
        <w:rPr>
          <w:rFonts w:ascii="Verdana" w:eastAsia="Gill Sans MT" w:hAnsi="Verdana"/>
          <w:b/>
          <w:sz w:val="24"/>
          <w:szCs w:val="24"/>
        </w:rPr>
      </w:pPr>
    </w:p>
    <w:p w14:paraId="1FC3286B" w14:textId="77777777" w:rsidR="00816AA1" w:rsidRPr="00816AA1" w:rsidRDefault="00816AA1" w:rsidP="001F3113">
      <w:pPr>
        <w:pStyle w:val="Body-Bold"/>
      </w:pPr>
      <w:r w:rsidRPr="00816AA1">
        <w:t>Reporting Relationships</w:t>
      </w:r>
    </w:p>
    <w:p w14:paraId="3C61700C" w14:textId="2E8994AA" w:rsidR="00816AA1" w:rsidRDefault="00816AA1" w:rsidP="2B77B527">
      <w:pPr>
        <w:pStyle w:val="Body-Bold"/>
      </w:pPr>
      <w:r>
        <w:t xml:space="preserve">Responsible to: </w:t>
      </w:r>
      <w:r w:rsidR="009B7000">
        <w:t>Principal</w:t>
      </w:r>
      <w:r w:rsidR="005C2439">
        <w:t xml:space="preserve"> </w:t>
      </w:r>
      <w:r w:rsidR="009B7000">
        <w:t>Educational</w:t>
      </w:r>
      <w:r w:rsidR="005C2439">
        <w:t xml:space="preserve"> Psychologist</w:t>
      </w:r>
    </w:p>
    <w:p w14:paraId="16C6032D" w14:textId="336DB0DB" w:rsidR="0041456C" w:rsidRDefault="0041456C" w:rsidP="001F3113">
      <w:pPr>
        <w:pStyle w:val="Body-Bold"/>
      </w:pPr>
      <w:r>
        <w:t xml:space="preserve">Responsible for: </w:t>
      </w:r>
      <w:r w:rsidR="00E07001">
        <w:t>Newcastle and Moorlands District Team</w:t>
      </w:r>
    </w:p>
    <w:p w14:paraId="0ADF243F" w14:textId="77777777" w:rsidR="0041456C" w:rsidRPr="00153F0B" w:rsidRDefault="0041456C" w:rsidP="0041456C">
      <w:pPr>
        <w:pStyle w:val="Body-Bold"/>
        <w:spacing w:line="240" w:lineRule="auto"/>
      </w:pPr>
      <w:r>
        <w:t xml:space="preserve">Key Accountabilities: </w:t>
      </w:r>
    </w:p>
    <w:p w14:paraId="116DF296" w14:textId="1987829E" w:rsidR="00E00C41" w:rsidRPr="00D7164E" w:rsidRDefault="00E00C41" w:rsidP="00D7164E">
      <w:pPr>
        <w:numPr>
          <w:ilvl w:val="0"/>
          <w:numId w:val="23"/>
        </w:numPr>
        <w:spacing w:line="240" w:lineRule="auto"/>
        <w:jc w:val="both"/>
        <w:rPr>
          <w:rFonts w:ascii="Verdana" w:hAnsi="Verdana" w:cs="Arial"/>
        </w:rPr>
      </w:pPr>
      <w:r w:rsidRPr="00D7164E">
        <w:rPr>
          <w:rFonts w:ascii="Verdana" w:hAnsi="Verdana" w:cs="Arial"/>
        </w:rPr>
        <w:t xml:space="preserve">To </w:t>
      </w:r>
      <w:r w:rsidR="000844C6" w:rsidRPr="00D7164E">
        <w:rPr>
          <w:rFonts w:ascii="Verdana" w:hAnsi="Verdana" w:cs="Arial"/>
        </w:rPr>
        <w:t>provide</w:t>
      </w:r>
      <w:r w:rsidR="00740F80" w:rsidRPr="00D7164E">
        <w:rPr>
          <w:rFonts w:ascii="Verdana" w:hAnsi="Verdana" w:cs="Arial"/>
        </w:rPr>
        <w:t xml:space="preserve"> line management and psychological supervision</w:t>
      </w:r>
      <w:r w:rsidRPr="00D7164E">
        <w:rPr>
          <w:rFonts w:ascii="Verdana" w:hAnsi="Verdana" w:cs="Arial"/>
        </w:rPr>
        <w:t xml:space="preserve"> </w:t>
      </w:r>
      <w:r w:rsidR="000844C6" w:rsidRPr="00D7164E">
        <w:rPr>
          <w:rFonts w:ascii="Verdana" w:hAnsi="Verdana" w:cs="Arial"/>
        </w:rPr>
        <w:t xml:space="preserve">for </w:t>
      </w:r>
      <w:r w:rsidRPr="00D7164E">
        <w:rPr>
          <w:rFonts w:ascii="Verdana" w:hAnsi="Verdana" w:cs="Arial"/>
        </w:rPr>
        <w:t xml:space="preserve">educational psychologists </w:t>
      </w:r>
    </w:p>
    <w:p w14:paraId="04841845" w14:textId="1930D2B4" w:rsidR="00600A04" w:rsidRPr="00D7164E" w:rsidRDefault="00600A04" w:rsidP="00D7164E">
      <w:pPr>
        <w:numPr>
          <w:ilvl w:val="0"/>
          <w:numId w:val="23"/>
        </w:numPr>
        <w:spacing w:line="240" w:lineRule="auto"/>
        <w:jc w:val="both"/>
        <w:rPr>
          <w:rFonts w:ascii="Verdana" w:hAnsi="Verdana" w:cs="Arial"/>
        </w:rPr>
      </w:pPr>
      <w:r w:rsidRPr="00D7164E">
        <w:rPr>
          <w:rFonts w:ascii="Verdana" w:hAnsi="Verdana" w:cs="Arial"/>
        </w:rPr>
        <w:t>To lead a district team and support E</w:t>
      </w:r>
      <w:r w:rsidR="00D7164E" w:rsidRPr="00D7164E">
        <w:rPr>
          <w:rFonts w:ascii="Verdana" w:hAnsi="Verdana" w:cs="Arial"/>
        </w:rPr>
        <w:t>P</w:t>
      </w:r>
      <w:r w:rsidRPr="00D7164E">
        <w:rPr>
          <w:rFonts w:ascii="Verdana" w:hAnsi="Verdana" w:cs="Arial"/>
        </w:rPr>
        <w:t xml:space="preserve">s to develop their </w:t>
      </w:r>
      <w:proofErr w:type="gramStart"/>
      <w:r w:rsidRPr="00D7164E">
        <w:rPr>
          <w:rFonts w:ascii="Verdana" w:hAnsi="Verdana" w:cs="Arial"/>
        </w:rPr>
        <w:t>practice</w:t>
      </w:r>
      <w:proofErr w:type="gramEnd"/>
    </w:p>
    <w:p w14:paraId="4CA679FF" w14:textId="77777777" w:rsidR="00DF1F0B" w:rsidRPr="00D7164E" w:rsidRDefault="00960838" w:rsidP="00D7164E">
      <w:pPr>
        <w:numPr>
          <w:ilvl w:val="0"/>
          <w:numId w:val="23"/>
        </w:numPr>
        <w:spacing w:line="240" w:lineRule="auto"/>
        <w:jc w:val="both"/>
        <w:rPr>
          <w:rFonts w:ascii="Verdana" w:hAnsi="Verdana" w:cs="Arial"/>
        </w:rPr>
      </w:pPr>
      <w:r w:rsidRPr="00D7164E">
        <w:rPr>
          <w:rFonts w:ascii="Verdana" w:hAnsi="Verdana" w:cs="Arial"/>
        </w:rPr>
        <w:t>To be responsible for the line management, supervision and professional development of psychology trainees and assistants</w:t>
      </w:r>
      <w:r w:rsidR="00DF1F0B" w:rsidRPr="00D7164E">
        <w:rPr>
          <w:rFonts w:ascii="Verdana" w:hAnsi="Verdana" w:cs="Arial"/>
        </w:rPr>
        <w:t xml:space="preserve"> </w:t>
      </w:r>
    </w:p>
    <w:p w14:paraId="1E372427" w14:textId="37D70237" w:rsidR="00960838" w:rsidRPr="00D7164E" w:rsidRDefault="00DF1F0B" w:rsidP="00D7164E">
      <w:pPr>
        <w:numPr>
          <w:ilvl w:val="0"/>
          <w:numId w:val="23"/>
        </w:numPr>
        <w:spacing w:line="240" w:lineRule="auto"/>
        <w:jc w:val="both"/>
        <w:rPr>
          <w:rFonts w:ascii="Verdana" w:hAnsi="Verdana" w:cs="Arial"/>
        </w:rPr>
      </w:pPr>
      <w:r w:rsidRPr="00D7164E">
        <w:rPr>
          <w:rFonts w:ascii="Verdana" w:hAnsi="Verdana" w:cs="Arial"/>
        </w:rPr>
        <w:t xml:space="preserve">To liaise with the Business Support team manager regarding the </w:t>
      </w:r>
      <w:proofErr w:type="spellStart"/>
      <w:r w:rsidRPr="00D7164E">
        <w:rPr>
          <w:rFonts w:ascii="Verdana" w:hAnsi="Verdana" w:cs="Arial"/>
        </w:rPr>
        <w:t>organisation</w:t>
      </w:r>
      <w:proofErr w:type="spellEnd"/>
      <w:r w:rsidRPr="00D7164E">
        <w:rPr>
          <w:rFonts w:ascii="Verdana" w:hAnsi="Verdana" w:cs="Arial"/>
        </w:rPr>
        <w:t xml:space="preserve"> of administrative support for educational psychologists</w:t>
      </w:r>
    </w:p>
    <w:p w14:paraId="3C1B9069" w14:textId="4260E39F" w:rsidR="00D7164E" w:rsidRPr="00D7164E" w:rsidRDefault="00D7164E" w:rsidP="00D7164E">
      <w:pPr>
        <w:numPr>
          <w:ilvl w:val="0"/>
          <w:numId w:val="23"/>
        </w:numPr>
        <w:spacing w:line="240" w:lineRule="auto"/>
        <w:jc w:val="both"/>
        <w:rPr>
          <w:rFonts w:ascii="Verdana" w:hAnsi="Verdana" w:cs="Arial"/>
        </w:rPr>
      </w:pPr>
      <w:r w:rsidRPr="00D7164E">
        <w:rPr>
          <w:rFonts w:ascii="Verdana" w:hAnsi="Verdana" w:cs="Arial"/>
        </w:rPr>
        <w:t xml:space="preserve">To maintain high professional standards, ensuring compliance with SCC and HCPC </w:t>
      </w:r>
      <w:r>
        <w:rPr>
          <w:rFonts w:ascii="Verdana" w:hAnsi="Verdana" w:cs="Arial"/>
        </w:rPr>
        <w:t>processes</w:t>
      </w:r>
      <w:r w:rsidRPr="00D7164E">
        <w:rPr>
          <w:rFonts w:ascii="Verdana" w:hAnsi="Verdana" w:cs="Arial"/>
        </w:rPr>
        <w:t>, including sickness absence and health and safety</w:t>
      </w:r>
    </w:p>
    <w:p w14:paraId="7EAA9421" w14:textId="7BCB0682" w:rsidR="00A765E2" w:rsidRPr="00D7164E" w:rsidRDefault="00960838" w:rsidP="00D7164E">
      <w:pPr>
        <w:numPr>
          <w:ilvl w:val="0"/>
          <w:numId w:val="23"/>
        </w:numPr>
        <w:spacing w:line="240" w:lineRule="auto"/>
        <w:jc w:val="both"/>
        <w:rPr>
          <w:rFonts w:ascii="Verdana" w:hAnsi="Verdana" w:cs="Arial"/>
        </w:rPr>
      </w:pPr>
      <w:r w:rsidRPr="00D7164E">
        <w:rPr>
          <w:rFonts w:ascii="Verdana" w:hAnsi="Verdana" w:cs="Arial"/>
        </w:rPr>
        <w:t>To ensure that any concerns raised in relation to safeguarding and/or child protection are reported to the designated person in line with Local Authority Child Protection procedures.</w:t>
      </w:r>
    </w:p>
    <w:p w14:paraId="7B3D426A" w14:textId="77777777" w:rsidR="00876FAE" w:rsidRPr="00D7164E" w:rsidRDefault="00876FAE" w:rsidP="00D7164E">
      <w:pPr>
        <w:numPr>
          <w:ilvl w:val="0"/>
          <w:numId w:val="23"/>
        </w:numPr>
        <w:spacing w:line="240" w:lineRule="auto"/>
        <w:jc w:val="both"/>
        <w:rPr>
          <w:rFonts w:ascii="Verdana" w:hAnsi="Verdana" w:cs="Arial"/>
        </w:rPr>
      </w:pPr>
      <w:r w:rsidRPr="00D7164E">
        <w:rPr>
          <w:rFonts w:ascii="Verdana" w:hAnsi="Verdana" w:cs="Arial"/>
        </w:rPr>
        <w:lastRenderedPageBreak/>
        <w:t xml:space="preserve">To take a pro-active role in providing a highly professional service for children and young people, parents/carers and professional colleagues in collaboration with the </w:t>
      </w:r>
      <w:proofErr w:type="gramStart"/>
      <w:r w:rsidRPr="00D7164E">
        <w:rPr>
          <w:rFonts w:ascii="Verdana" w:hAnsi="Verdana" w:cs="Arial"/>
        </w:rPr>
        <w:t>Principal</w:t>
      </w:r>
      <w:proofErr w:type="gramEnd"/>
      <w:r w:rsidRPr="00D7164E">
        <w:rPr>
          <w:rFonts w:ascii="Verdana" w:hAnsi="Verdana" w:cs="Arial"/>
        </w:rPr>
        <w:t xml:space="preserve"> and other members of the Senior team. </w:t>
      </w:r>
    </w:p>
    <w:p w14:paraId="502E3287" w14:textId="05B3C68D" w:rsidR="00855E5B" w:rsidRPr="00D7164E" w:rsidRDefault="00960838" w:rsidP="00D7164E">
      <w:pPr>
        <w:numPr>
          <w:ilvl w:val="0"/>
          <w:numId w:val="23"/>
        </w:numPr>
        <w:spacing w:line="240" w:lineRule="auto"/>
        <w:jc w:val="both"/>
        <w:rPr>
          <w:rFonts w:ascii="Verdana" w:hAnsi="Verdana" w:cs="Arial"/>
        </w:rPr>
      </w:pPr>
      <w:r w:rsidRPr="00D7164E">
        <w:rPr>
          <w:rFonts w:ascii="Verdana" w:hAnsi="Verdana" w:cs="Arial"/>
        </w:rPr>
        <w:t>To</w:t>
      </w:r>
      <w:r w:rsidR="00855E5B" w:rsidRPr="00D7164E">
        <w:rPr>
          <w:rFonts w:ascii="Verdana" w:hAnsi="Verdana" w:cs="Arial"/>
        </w:rPr>
        <w:t xml:space="preserve"> lead the strategic planning for the EPS service to continually improve standards and contribute to service development</w:t>
      </w:r>
      <w:r w:rsidR="00876FAE" w:rsidRPr="00D7164E">
        <w:rPr>
          <w:rFonts w:ascii="Verdana" w:hAnsi="Verdana" w:cs="Arial"/>
        </w:rPr>
        <w:t xml:space="preserve"> </w:t>
      </w:r>
      <w:r w:rsidR="00876FAE" w:rsidRPr="00D7164E">
        <w:rPr>
          <w:rFonts w:ascii="Verdana" w:hAnsi="Verdana" w:cs="Arial"/>
        </w:rPr>
        <w:t xml:space="preserve">with the </w:t>
      </w:r>
      <w:proofErr w:type="gramStart"/>
      <w:r w:rsidR="00876FAE" w:rsidRPr="00D7164E">
        <w:rPr>
          <w:rFonts w:ascii="Verdana" w:hAnsi="Verdana" w:cs="Arial"/>
        </w:rPr>
        <w:t>Principal</w:t>
      </w:r>
      <w:proofErr w:type="gramEnd"/>
      <w:r w:rsidR="00876FAE" w:rsidRPr="00D7164E">
        <w:rPr>
          <w:rFonts w:ascii="Verdana" w:hAnsi="Verdana" w:cs="Arial"/>
        </w:rPr>
        <w:t xml:space="preserve"> and other members of the Senior team. </w:t>
      </w:r>
    </w:p>
    <w:p w14:paraId="12742E09" w14:textId="77777777" w:rsidR="00855E5B" w:rsidRPr="00D7164E" w:rsidRDefault="00855E5B" w:rsidP="00D7164E">
      <w:pPr>
        <w:numPr>
          <w:ilvl w:val="0"/>
          <w:numId w:val="23"/>
        </w:numPr>
        <w:jc w:val="both"/>
        <w:rPr>
          <w:rFonts w:ascii="Verdana" w:hAnsi="Verdana" w:cs="Arial"/>
        </w:rPr>
      </w:pPr>
      <w:r w:rsidRPr="00D7164E">
        <w:rPr>
          <w:rFonts w:ascii="Verdana" w:hAnsi="Verdana" w:cs="Arial"/>
        </w:rPr>
        <w:t xml:space="preserve">To contribute to the evaluation of impact, efficiency and effectiveness of service delivery, to inform planning and </w:t>
      </w:r>
      <w:proofErr w:type="gramStart"/>
      <w:r w:rsidRPr="00D7164E">
        <w:rPr>
          <w:rFonts w:ascii="Verdana" w:hAnsi="Verdana" w:cs="Arial"/>
        </w:rPr>
        <w:t>action</w:t>
      </w:r>
      <w:proofErr w:type="gramEnd"/>
    </w:p>
    <w:p w14:paraId="7AC59D7B" w14:textId="77777777" w:rsidR="007E3907" w:rsidRPr="00D7164E" w:rsidRDefault="007E3907" w:rsidP="00D7164E">
      <w:pPr>
        <w:numPr>
          <w:ilvl w:val="0"/>
          <w:numId w:val="23"/>
        </w:numPr>
        <w:spacing w:line="240" w:lineRule="auto"/>
        <w:jc w:val="both"/>
        <w:rPr>
          <w:rFonts w:ascii="Verdana" w:hAnsi="Verdana" w:cs="Arial"/>
        </w:rPr>
      </w:pPr>
      <w:r w:rsidRPr="00D7164E">
        <w:rPr>
          <w:rFonts w:ascii="Verdana" w:hAnsi="Verdana" w:cs="Arial"/>
        </w:rPr>
        <w:t>To participate in regular meetings with other members of the Educational Psychology Service management team</w:t>
      </w:r>
    </w:p>
    <w:p w14:paraId="17FD267C" w14:textId="77777777" w:rsidR="007E3907" w:rsidRPr="00D7164E" w:rsidRDefault="005505CA" w:rsidP="00D7164E">
      <w:pPr>
        <w:numPr>
          <w:ilvl w:val="0"/>
          <w:numId w:val="23"/>
        </w:numPr>
        <w:spacing w:line="240" w:lineRule="auto"/>
        <w:jc w:val="both"/>
        <w:rPr>
          <w:rFonts w:ascii="Verdana" w:hAnsi="Verdana" w:cs="Arial"/>
        </w:rPr>
      </w:pPr>
      <w:r w:rsidRPr="00D7164E">
        <w:rPr>
          <w:rFonts w:ascii="Verdana" w:hAnsi="Verdana" w:cs="Arial"/>
        </w:rPr>
        <w:t xml:space="preserve">To proactively identify possible changes in service policy, </w:t>
      </w:r>
      <w:proofErr w:type="gramStart"/>
      <w:r w:rsidRPr="00D7164E">
        <w:rPr>
          <w:rFonts w:ascii="Verdana" w:hAnsi="Verdana" w:cs="Arial"/>
        </w:rPr>
        <w:t>procedures</w:t>
      </w:r>
      <w:proofErr w:type="gramEnd"/>
      <w:r w:rsidRPr="00D7164E">
        <w:rPr>
          <w:rFonts w:ascii="Verdana" w:hAnsi="Verdana" w:cs="Arial"/>
        </w:rPr>
        <w:t xml:space="preserve"> and practice</w:t>
      </w:r>
      <w:r w:rsidR="007E3907" w:rsidRPr="00D7164E">
        <w:rPr>
          <w:rFonts w:ascii="Verdana" w:hAnsi="Verdana" w:cs="Arial"/>
        </w:rPr>
        <w:t xml:space="preserve"> </w:t>
      </w:r>
    </w:p>
    <w:p w14:paraId="52706B4B" w14:textId="5BFFFA02" w:rsidR="005505CA" w:rsidRPr="00D7164E" w:rsidRDefault="007E3907" w:rsidP="00D7164E">
      <w:pPr>
        <w:numPr>
          <w:ilvl w:val="0"/>
          <w:numId w:val="23"/>
        </w:numPr>
        <w:spacing w:line="240" w:lineRule="auto"/>
        <w:jc w:val="both"/>
        <w:rPr>
          <w:rFonts w:ascii="Verdana" w:hAnsi="Verdana" w:cs="Arial"/>
        </w:rPr>
      </w:pPr>
      <w:r w:rsidRPr="00D7164E">
        <w:rPr>
          <w:rFonts w:ascii="Verdana" w:hAnsi="Verdana" w:cs="Arial"/>
        </w:rPr>
        <w:t xml:space="preserve">To take the lead within the Educational Psychology Service for specific </w:t>
      </w:r>
      <w:proofErr w:type="gramStart"/>
      <w:r w:rsidRPr="00D7164E">
        <w:rPr>
          <w:rFonts w:ascii="Verdana" w:hAnsi="Verdana" w:cs="Arial"/>
        </w:rPr>
        <w:t>functions  of</w:t>
      </w:r>
      <w:proofErr w:type="gramEnd"/>
      <w:r w:rsidRPr="00D7164E">
        <w:rPr>
          <w:rFonts w:ascii="Verdana" w:hAnsi="Verdana" w:cs="Arial"/>
        </w:rPr>
        <w:t xml:space="preserve"> that service across the County</w:t>
      </w:r>
    </w:p>
    <w:p w14:paraId="420012DF" w14:textId="531DCE81" w:rsidR="00E00C41" w:rsidRPr="00D7164E" w:rsidRDefault="006C17E5" w:rsidP="00D7164E">
      <w:pPr>
        <w:numPr>
          <w:ilvl w:val="0"/>
          <w:numId w:val="23"/>
        </w:numPr>
        <w:spacing w:line="240" w:lineRule="auto"/>
        <w:jc w:val="both"/>
        <w:rPr>
          <w:rFonts w:ascii="Verdana" w:hAnsi="Verdana" w:cs="Arial"/>
        </w:rPr>
      </w:pPr>
      <w:r w:rsidRPr="00D7164E">
        <w:rPr>
          <w:rFonts w:ascii="Verdana" w:hAnsi="Verdana" w:cs="Arial"/>
        </w:rPr>
        <w:t>To lead</w:t>
      </w:r>
      <w:r w:rsidR="00E00C41" w:rsidRPr="00D7164E">
        <w:rPr>
          <w:rFonts w:ascii="Verdana" w:hAnsi="Verdana" w:cs="Arial"/>
        </w:rPr>
        <w:t xml:space="preserve"> service meetings</w:t>
      </w:r>
      <w:r w:rsidR="00FA1EFD" w:rsidRPr="00D7164E">
        <w:rPr>
          <w:rFonts w:ascii="Verdana" w:hAnsi="Verdana" w:cs="Arial"/>
        </w:rPr>
        <w:t xml:space="preserve"> and to attend local authority working groups as </w:t>
      </w:r>
      <w:proofErr w:type="gramStart"/>
      <w:r w:rsidR="00FA1EFD" w:rsidRPr="00D7164E">
        <w:rPr>
          <w:rFonts w:ascii="Verdana" w:hAnsi="Verdana" w:cs="Arial"/>
        </w:rPr>
        <w:t>required</w:t>
      </w:r>
      <w:proofErr w:type="gramEnd"/>
    </w:p>
    <w:p w14:paraId="340A25A8" w14:textId="77777777" w:rsidR="00E00C41" w:rsidRPr="00D7164E" w:rsidRDefault="00E00C41" w:rsidP="00D7164E">
      <w:pPr>
        <w:numPr>
          <w:ilvl w:val="0"/>
          <w:numId w:val="23"/>
        </w:numPr>
        <w:spacing w:line="240" w:lineRule="auto"/>
        <w:jc w:val="both"/>
        <w:rPr>
          <w:rFonts w:ascii="Verdana" w:hAnsi="Verdana" w:cs="Arial"/>
        </w:rPr>
      </w:pPr>
      <w:r w:rsidRPr="00D7164E">
        <w:rPr>
          <w:rFonts w:ascii="Verdana" w:hAnsi="Verdana" w:cs="Arial"/>
        </w:rPr>
        <w:t xml:space="preserve">To contribute to appointment processes and provide induction to new </w:t>
      </w:r>
      <w:proofErr w:type="gramStart"/>
      <w:r w:rsidRPr="00D7164E">
        <w:rPr>
          <w:rFonts w:ascii="Verdana" w:hAnsi="Verdana" w:cs="Arial"/>
        </w:rPr>
        <w:t>staff</w:t>
      </w:r>
      <w:proofErr w:type="gramEnd"/>
    </w:p>
    <w:p w14:paraId="37D915FB" w14:textId="77777777" w:rsidR="007E3907" w:rsidRPr="00D7164E" w:rsidRDefault="007E3907" w:rsidP="00D7164E">
      <w:pPr>
        <w:numPr>
          <w:ilvl w:val="0"/>
          <w:numId w:val="23"/>
        </w:numPr>
        <w:spacing w:line="240" w:lineRule="auto"/>
        <w:jc w:val="both"/>
        <w:rPr>
          <w:rFonts w:ascii="Verdana" w:hAnsi="Verdana" w:cs="Arial"/>
        </w:rPr>
      </w:pPr>
      <w:r w:rsidRPr="00D7164E">
        <w:rPr>
          <w:rFonts w:ascii="Verdana" w:hAnsi="Verdana" w:cs="Arial"/>
        </w:rPr>
        <w:t xml:space="preserve">To contribute to the definition, </w:t>
      </w:r>
      <w:proofErr w:type="gramStart"/>
      <w:r w:rsidRPr="00D7164E">
        <w:rPr>
          <w:rFonts w:ascii="Verdana" w:hAnsi="Verdana" w:cs="Arial"/>
        </w:rPr>
        <w:t>development</w:t>
      </w:r>
      <w:proofErr w:type="gramEnd"/>
      <w:r w:rsidRPr="00D7164E">
        <w:rPr>
          <w:rFonts w:ascii="Verdana" w:hAnsi="Verdana" w:cs="Arial"/>
        </w:rPr>
        <w:t xml:space="preserve"> and dissemination of good professional practice in all aspects of service delivery.</w:t>
      </w:r>
    </w:p>
    <w:p w14:paraId="27499605" w14:textId="68FAF18F" w:rsidR="00873E4B" w:rsidRPr="00D7164E" w:rsidRDefault="00873E4B" w:rsidP="00D7164E">
      <w:pPr>
        <w:numPr>
          <w:ilvl w:val="0"/>
          <w:numId w:val="23"/>
        </w:numPr>
        <w:spacing w:line="240" w:lineRule="auto"/>
        <w:jc w:val="both"/>
        <w:rPr>
          <w:rFonts w:ascii="Verdana" w:hAnsi="Verdana" w:cs="Arial"/>
        </w:rPr>
      </w:pPr>
      <w:r w:rsidRPr="00D7164E">
        <w:rPr>
          <w:rFonts w:ascii="Verdana" w:hAnsi="Verdana" w:cs="Arial"/>
        </w:rPr>
        <w:t xml:space="preserve">To provide advice and support to Officers, including preparation for SEND Tribunals and attendance at Local Authority </w:t>
      </w:r>
      <w:proofErr w:type="gramStart"/>
      <w:r w:rsidRPr="00D7164E">
        <w:rPr>
          <w:rFonts w:ascii="Verdana" w:hAnsi="Verdana" w:cs="Arial"/>
        </w:rPr>
        <w:t>panels</w:t>
      </w:r>
      <w:proofErr w:type="gramEnd"/>
    </w:p>
    <w:p w14:paraId="0F2DBDFB" w14:textId="6EB0E3D1" w:rsidR="00E00C41" w:rsidRPr="00D7164E" w:rsidRDefault="00E00C41" w:rsidP="00D7164E">
      <w:pPr>
        <w:numPr>
          <w:ilvl w:val="0"/>
          <w:numId w:val="23"/>
        </w:numPr>
        <w:spacing w:line="240" w:lineRule="auto"/>
        <w:jc w:val="both"/>
        <w:rPr>
          <w:rFonts w:ascii="Verdana" w:hAnsi="Verdana" w:cs="Arial"/>
        </w:rPr>
      </w:pPr>
      <w:r w:rsidRPr="00D7164E">
        <w:rPr>
          <w:rFonts w:ascii="Verdana" w:hAnsi="Verdana" w:cs="Arial"/>
        </w:rPr>
        <w:t xml:space="preserve">To contribute to the planning and achievement of initiatives identified as priorities for the </w:t>
      </w:r>
      <w:r w:rsidR="005402CD" w:rsidRPr="00D7164E">
        <w:rPr>
          <w:rFonts w:ascii="Verdana" w:hAnsi="Verdana" w:cs="Arial"/>
        </w:rPr>
        <w:t>Children and Families</w:t>
      </w:r>
      <w:r w:rsidR="00C4003B" w:rsidRPr="00D7164E">
        <w:rPr>
          <w:rFonts w:ascii="Verdana" w:hAnsi="Verdana" w:cs="Arial"/>
        </w:rPr>
        <w:t xml:space="preserve"> directorate and </w:t>
      </w:r>
      <w:proofErr w:type="gramStart"/>
      <w:r w:rsidR="00C4003B" w:rsidRPr="00D7164E">
        <w:rPr>
          <w:rFonts w:ascii="Verdana" w:hAnsi="Verdana" w:cs="Arial"/>
        </w:rPr>
        <w:t>beyond</w:t>
      </w:r>
      <w:proofErr w:type="gramEnd"/>
    </w:p>
    <w:p w14:paraId="1320BE58" w14:textId="68952A57" w:rsidR="0026007A" w:rsidRPr="00D7164E" w:rsidRDefault="0026007A" w:rsidP="00D7164E">
      <w:pPr>
        <w:numPr>
          <w:ilvl w:val="0"/>
          <w:numId w:val="23"/>
        </w:numPr>
        <w:spacing w:line="240" w:lineRule="auto"/>
        <w:jc w:val="both"/>
        <w:rPr>
          <w:rFonts w:ascii="Verdana" w:hAnsi="Verdana" w:cs="Arial"/>
        </w:rPr>
      </w:pPr>
      <w:r w:rsidRPr="00D7164E">
        <w:rPr>
          <w:rFonts w:ascii="Verdana" w:hAnsi="Verdana" w:cs="Arial"/>
        </w:rPr>
        <w:t>To establish, develop and maintain</w:t>
      </w:r>
      <w:r w:rsidR="008E63D5" w:rsidRPr="00D7164E">
        <w:rPr>
          <w:rFonts w:ascii="Verdana" w:hAnsi="Verdana" w:cs="Arial"/>
        </w:rPr>
        <w:t xml:space="preserve"> strong partnerships with other teams, agencies and </w:t>
      </w:r>
      <w:proofErr w:type="gramStart"/>
      <w:r w:rsidR="008E63D5" w:rsidRPr="00D7164E">
        <w:rPr>
          <w:rFonts w:ascii="Verdana" w:hAnsi="Verdana" w:cs="Arial"/>
        </w:rPr>
        <w:t>professionals</w:t>
      </w:r>
      <w:proofErr w:type="gramEnd"/>
    </w:p>
    <w:p w14:paraId="1F09E324" w14:textId="63FFD6C2" w:rsidR="00E00C41" w:rsidRPr="00D7164E" w:rsidRDefault="00E00C41" w:rsidP="00D7164E">
      <w:pPr>
        <w:numPr>
          <w:ilvl w:val="0"/>
          <w:numId w:val="23"/>
        </w:numPr>
        <w:spacing w:line="240" w:lineRule="auto"/>
        <w:jc w:val="both"/>
        <w:rPr>
          <w:rFonts w:ascii="Verdana" w:hAnsi="Verdana" w:cs="Arial"/>
        </w:rPr>
      </w:pPr>
      <w:r w:rsidRPr="00D7164E">
        <w:rPr>
          <w:rFonts w:ascii="Verdana" w:hAnsi="Verdana" w:cs="Arial"/>
        </w:rPr>
        <w:t xml:space="preserve">To support the professional development of other </w:t>
      </w:r>
      <w:r w:rsidR="00C4003B" w:rsidRPr="00D7164E">
        <w:rPr>
          <w:rFonts w:ascii="Verdana" w:hAnsi="Verdana" w:cs="Arial"/>
        </w:rPr>
        <w:t>colleagues</w:t>
      </w:r>
      <w:r w:rsidRPr="00D7164E">
        <w:rPr>
          <w:rFonts w:ascii="Verdana" w:hAnsi="Verdana" w:cs="Arial"/>
        </w:rPr>
        <w:t xml:space="preserve"> by providing supervision and responding, where appropriate, to their identified training needs</w:t>
      </w:r>
    </w:p>
    <w:p w14:paraId="29FADC9C" w14:textId="223FADF6" w:rsidR="00E00C41" w:rsidRPr="00D7164E" w:rsidRDefault="00E00C41" w:rsidP="00D7164E">
      <w:pPr>
        <w:numPr>
          <w:ilvl w:val="0"/>
          <w:numId w:val="23"/>
        </w:numPr>
        <w:spacing w:line="240" w:lineRule="auto"/>
        <w:jc w:val="both"/>
        <w:rPr>
          <w:rFonts w:ascii="Verdana" w:hAnsi="Verdana" w:cs="Arial"/>
        </w:rPr>
      </w:pPr>
      <w:r w:rsidRPr="00D7164E">
        <w:rPr>
          <w:rFonts w:ascii="Verdana" w:hAnsi="Verdana" w:cs="Arial"/>
        </w:rPr>
        <w:t xml:space="preserve">To </w:t>
      </w:r>
      <w:proofErr w:type="spellStart"/>
      <w:r w:rsidRPr="00D7164E">
        <w:rPr>
          <w:rFonts w:ascii="Verdana" w:hAnsi="Verdana" w:cs="Arial"/>
        </w:rPr>
        <w:t>deputise</w:t>
      </w:r>
      <w:proofErr w:type="spellEnd"/>
      <w:r w:rsidRPr="00D7164E">
        <w:rPr>
          <w:rFonts w:ascii="Verdana" w:hAnsi="Verdana" w:cs="Arial"/>
        </w:rPr>
        <w:t xml:space="preserve"> for the </w:t>
      </w:r>
      <w:r w:rsidR="007B1EFF" w:rsidRPr="00D7164E">
        <w:rPr>
          <w:rFonts w:ascii="Verdana" w:hAnsi="Verdana" w:cs="Arial"/>
        </w:rPr>
        <w:t>Principal EP</w:t>
      </w:r>
      <w:r w:rsidRPr="00D7164E">
        <w:rPr>
          <w:rFonts w:ascii="Verdana" w:hAnsi="Verdana" w:cs="Arial"/>
        </w:rPr>
        <w:t xml:space="preserve"> as required and to undertake any other reasonable duties at the request of the </w:t>
      </w:r>
      <w:proofErr w:type="gramStart"/>
      <w:r w:rsidR="007B1EFF" w:rsidRPr="00D7164E">
        <w:rPr>
          <w:rFonts w:ascii="Verdana" w:hAnsi="Verdana" w:cs="Arial"/>
        </w:rPr>
        <w:t>Principal</w:t>
      </w:r>
      <w:proofErr w:type="gramEnd"/>
    </w:p>
    <w:p w14:paraId="000180DA" w14:textId="40AAB4F2" w:rsidR="007B70C2" w:rsidRPr="00D7164E" w:rsidRDefault="007B70C2" w:rsidP="00D7164E">
      <w:pPr>
        <w:numPr>
          <w:ilvl w:val="0"/>
          <w:numId w:val="23"/>
        </w:numPr>
        <w:jc w:val="both"/>
        <w:rPr>
          <w:rFonts w:ascii="Verdana" w:hAnsi="Verdana" w:cs="Arial"/>
        </w:rPr>
      </w:pPr>
      <w:r w:rsidRPr="00D7164E">
        <w:rPr>
          <w:rFonts w:ascii="Verdana" w:hAnsi="Verdana" w:cs="Arial"/>
        </w:rPr>
        <w:t>To participate in regular professional supervision and appraisal sessions in line with the performance framework.</w:t>
      </w:r>
    </w:p>
    <w:p w14:paraId="2B0BCBCC" w14:textId="0535E086" w:rsidR="004D6C1C" w:rsidRPr="00D7164E" w:rsidRDefault="002F76BB" w:rsidP="00D7164E">
      <w:pPr>
        <w:numPr>
          <w:ilvl w:val="0"/>
          <w:numId w:val="23"/>
        </w:numPr>
        <w:jc w:val="both"/>
        <w:rPr>
          <w:rFonts w:ascii="Verdana" w:hAnsi="Verdana" w:cs="Arial"/>
        </w:rPr>
      </w:pPr>
      <w:r w:rsidRPr="00D7164E">
        <w:rPr>
          <w:rFonts w:ascii="Verdana" w:hAnsi="Verdana" w:cs="Arial"/>
        </w:rPr>
        <w:t>To m</w:t>
      </w:r>
      <w:r w:rsidR="004D6C1C" w:rsidRPr="00D7164E">
        <w:rPr>
          <w:rFonts w:ascii="Verdana" w:hAnsi="Verdana" w:cs="Arial"/>
        </w:rPr>
        <w:t>aintain agreed service routines and systems as specified by the Principal EP.</w:t>
      </w:r>
    </w:p>
    <w:p w14:paraId="19674D43" w14:textId="4A55D0A0" w:rsidR="004D6C1C" w:rsidRPr="00D7164E" w:rsidRDefault="002F76BB" w:rsidP="00D7164E">
      <w:pPr>
        <w:numPr>
          <w:ilvl w:val="0"/>
          <w:numId w:val="23"/>
        </w:numPr>
        <w:jc w:val="both"/>
        <w:rPr>
          <w:rFonts w:ascii="Verdana" w:hAnsi="Verdana" w:cs="Arial"/>
        </w:rPr>
      </w:pPr>
      <w:r w:rsidRPr="00D7164E">
        <w:rPr>
          <w:rFonts w:ascii="Verdana" w:hAnsi="Verdana" w:cs="Arial"/>
        </w:rPr>
        <w:t>To m</w:t>
      </w:r>
      <w:r w:rsidR="004D6C1C" w:rsidRPr="00D7164E">
        <w:rPr>
          <w:rFonts w:ascii="Verdana" w:hAnsi="Verdana" w:cs="Arial"/>
        </w:rPr>
        <w:t xml:space="preserve">aintain and update accurate and confidential individual casework </w:t>
      </w:r>
      <w:proofErr w:type="gramStart"/>
      <w:r w:rsidR="004D6C1C" w:rsidRPr="00D7164E">
        <w:rPr>
          <w:rFonts w:ascii="Verdana" w:hAnsi="Verdana" w:cs="Arial"/>
        </w:rPr>
        <w:t>files</w:t>
      </w:r>
      <w:proofErr w:type="gramEnd"/>
    </w:p>
    <w:p w14:paraId="00435A01" w14:textId="32E0846C" w:rsidR="0041456C" w:rsidRDefault="0041456C" w:rsidP="001F3113">
      <w:pPr>
        <w:pStyle w:val="Body-Bold"/>
      </w:pPr>
    </w:p>
    <w:p w14:paraId="6A44F594" w14:textId="28726162" w:rsidR="0041456C" w:rsidRDefault="0041456C" w:rsidP="001F3113">
      <w:pPr>
        <w:pStyle w:val="Body-Bold"/>
      </w:pPr>
    </w:p>
    <w:p w14:paraId="470EA6AC" w14:textId="77777777" w:rsidR="00FA1EFD" w:rsidRDefault="00FA1EFD"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lastRenderedPageBreak/>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sidR="002D413B">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1"/>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1"/>
      <w:r w:rsidR="002D413B">
        <w:rPr>
          <w:rStyle w:val="CommentReference"/>
          <w:rFonts w:ascii="Times New Roman" w:hAnsi="Times New Roman" w:cs="Times New Roman"/>
          <w:color w:val="auto"/>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5652615B" w:rsidR="0041456C" w:rsidRDefault="0041456C" w:rsidP="0041456C">
            <w:pPr>
              <w:spacing w:after="0" w:line="240" w:lineRule="auto"/>
              <w:jc w:val="both"/>
              <w:rPr>
                <w:rFonts w:ascii="Gill Sans MT" w:eastAsia="Gill Sans MT" w:hAnsi="Gill Sans MT" w:cs="Arial"/>
                <w:b/>
                <w:sz w:val="24"/>
                <w:szCs w:val="24"/>
                <w:lang w:val="en-GB"/>
              </w:rPr>
            </w:pPr>
            <w:commentRangeStart w:id="2"/>
            <w:r w:rsidRPr="0041456C">
              <w:rPr>
                <w:rFonts w:ascii="Gill Sans MT" w:eastAsia="Gill Sans MT" w:hAnsi="Gill Sans MT" w:cs="Arial"/>
                <w:b/>
                <w:sz w:val="24"/>
                <w:szCs w:val="24"/>
                <w:lang w:val="en-GB"/>
              </w:rPr>
              <w:t xml:space="preserve">Qualifications/Professional </w:t>
            </w:r>
            <w:commentRangeEnd w:id="2"/>
            <w:r w:rsidR="002D413B">
              <w:rPr>
                <w:rStyle w:val="CommentReference"/>
                <w:rFonts w:ascii="Times New Roman" w:eastAsia="Times New Roman" w:hAnsi="Times New Roman" w:cs="Times New Roman"/>
                <w:lang w:val="en-GB"/>
              </w:rPr>
              <w:commentReference w:id="2"/>
            </w:r>
            <w:r w:rsidRPr="0041456C">
              <w:rPr>
                <w:rFonts w:ascii="Gill Sans MT" w:eastAsia="Gill Sans MT" w:hAnsi="Gill Sans MT" w:cs="Arial"/>
                <w:b/>
                <w:sz w:val="24"/>
                <w:szCs w:val="24"/>
                <w:lang w:val="en-GB"/>
              </w:rPr>
              <w:t>membership</w:t>
            </w:r>
          </w:p>
          <w:p w14:paraId="316DCF41" w14:textId="5CB4B95E" w:rsidR="005C2439" w:rsidRDefault="005C2439" w:rsidP="0041456C">
            <w:pPr>
              <w:spacing w:after="0" w:line="240" w:lineRule="auto"/>
              <w:jc w:val="both"/>
              <w:rPr>
                <w:rFonts w:ascii="Gill Sans MT" w:eastAsia="Gill Sans MT" w:hAnsi="Gill Sans MT" w:cs="Arial"/>
                <w:b/>
                <w:sz w:val="24"/>
                <w:szCs w:val="24"/>
                <w:lang w:val="en-GB"/>
              </w:rPr>
            </w:pPr>
          </w:p>
          <w:p w14:paraId="3314D6E2" w14:textId="77777777" w:rsidR="005C2439" w:rsidRPr="00144E97" w:rsidRDefault="005C2439" w:rsidP="005C2439">
            <w:pPr>
              <w:numPr>
                <w:ilvl w:val="0"/>
                <w:numId w:val="19"/>
              </w:numPr>
              <w:tabs>
                <w:tab w:val="num" w:pos="389"/>
              </w:tabs>
              <w:spacing w:after="0"/>
              <w:ind w:left="430" w:hanging="430"/>
              <w:rPr>
                <w:rFonts w:ascii="Gill Sans MT" w:hAnsi="Gill Sans MT"/>
              </w:rPr>
            </w:pPr>
            <w:proofErr w:type="spellStart"/>
            <w:r w:rsidRPr="00144E97">
              <w:rPr>
                <w:rFonts w:ascii="Gill Sans MT" w:hAnsi="Gill Sans MT"/>
              </w:rPr>
              <w:t>Honours</w:t>
            </w:r>
            <w:proofErr w:type="spellEnd"/>
            <w:r w:rsidRPr="00144E97">
              <w:rPr>
                <w:rFonts w:ascii="Gill Sans MT" w:hAnsi="Gill Sans MT"/>
              </w:rPr>
              <w:t xml:space="preserve"> degree in Psychology or equivalent</w:t>
            </w:r>
          </w:p>
          <w:p w14:paraId="418461A3" w14:textId="77777777" w:rsidR="005C2439" w:rsidRPr="00144E97" w:rsidRDefault="005C2439" w:rsidP="005C2439">
            <w:pPr>
              <w:tabs>
                <w:tab w:val="left" w:pos="288"/>
              </w:tabs>
              <w:spacing w:after="0"/>
              <w:ind w:left="432" w:hanging="432"/>
              <w:rPr>
                <w:rFonts w:ascii="Gill Sans MT" w:hAnsi="Gill Sans MT"/>
              </w:rPr>
            </w:pPr>
            <w:r w:rsidRPr="00144E97">
              <w:rPr>
                <w:rFonts w:ascii="Gill Sans MT" w:hAnsi="Gill Sans MT"/>
              </w:rPr>
              <w:t xml:space="preserve">   </w:t>
            </w:r>
            <w:r w:rsidRPr="00144E97">
              <w:rPr>
                <w:rFonts w:ascii="Gill Sans MT" w:hAnsi="Gill Sans MT"/>
              </w:rPr>
              <w:tab/>
              <w:t xml:space="preserve"> (</w:t>
            </w:r>
            <w:proofErr w:type="gramStart"/>
            <w:r w:rsidRPr="00144E97">
              <w:rPr>
                <w:rFonts w:ascii="Gill Sans MT" w:hAnsi="Gill Sans MT"/>
              </w:rPr>
              <w:t>conferring</w:t>
            </w:r>
            <w:proofErr w:type="gramEnd"/>
            <w:r w:rsidRPr="00144E97">
              <w:rPr>
                <w:rFonts w:ascii="Gill Sans MT" w:hAnsi="Gill Sans MT"/>
              </w:rPr>
              <w:t xml:space="preserve"> graduate basis for registration with the BPS).</w:t>
            </w:r>
          </w:p>
          <w:p w14:paraId="0EA27346" w14:textId="77777777" w:rsidR="005C2439" w:rsidRPr="00144E97" w:rsidRDefault="005C2439" w:rsidP="005C2439">
            <w:pPr>
              <w:spacing w:after="0"/>
              <w:jc w:val="both"/>
              <w:rPr>
                <w:rFonts w:ascii="Gill Sans MT" w:hAnsi="Gill Sans MT"/>
              </w:rPr>
            </w:pPr>
          </w:p>
          <w:p w14:paraId="092CFBBB" w14:textId="77777777" w:rsidR="005C2439" w:rsidRPr="00144E97" w:rsidRDefault="005C2439" w:rsidP="005C2439">
            <w:pPr>
              <w:numPr>
                <w:ilvl w:val="0"/>
                <w:numId w:val="19"/>
              </w:numPr>
              <w:tabs>
                <w:tab w:val="num" w:pos="389"/>
              </w:tabs>
              <w:spacing w:after="0"/>
              <w:ind w:left="389" w:hanging="389"/>
              <w:rPr>
                <w:rFonts w:ascii="Gill Sans MT" w:hAnsi="Gill Sans MT"/>
              </w:rPr>
            </w:pPr>
            <w:r w:rsidRPr="00144E97">
              <w:rPr>
                <w:rFonts w:ascii="Gill Sans MT" w:hAnsi="Gill Sans MT"/>
              </w:rPr>
              <w:t>Postgraduate professional qualification in Educational Psychology.</w:t>
            </w:r>
          </w:p>
          <w:p w14:paraId="1DC1EA5C" w14:textId="77777777" w:rsidR="005C2439" w:rsidRPr="00144E97" w:rsidRDefault="005C2439" w:rsidP="005C2439">
            <w:pPr>
              <w:spacing w:after="0"/>
              <w:rPr>
                <w:rFonts w:ascii="Gill Sans MT" w:hAnsi="Gill Sans MT"/>
              </w:rPr>
            </w:pPr>
          </w:p>
          <w:p w14:paraId="33489274" w14:textId="77777777" w:rsidR="005C2439" w:rsidRPr="00144E97" w:rsidRDefault="005C2439" w:rsidP="005C2439">
            <w:pPr>
              <w:numPr>
                <w:ilvl w:val="0"/>
                <w:numId w:val="19"/>
              </w:numPr>
              <w:tabs>
                <w:tab w:val="num" w:pos="389"/>
              </w:tabs>
              <w:spacing w:after="0"/>
              <w:ind w:left="389" w:hanging="389"/>
              <w:rPr>
                <w:rFonts w:ascii="Gill Sans MT" w:hAnsi="Gill Sans MT"/>
              </w:rPr>
            </w:pPr>
            <w:r w:rsidRPr="00144E97">
              <w:rPr>
                <w:rFonts w:ascii="Gill Sans MT" w:hAnsi="Gill Sans MT"/>
              </w:rPr>
              <w:t>HCPC Registered.</w:t>
            </w:r>
          </w:p>
          <w:p w14:paraId="1C38334D" w14:textId="77777777" w:rsidR="005C2439" w:rsidRPr="0041456C" w:rsidRDefault="005C2439" w:rsidP="0041456C">
            <w:pPr>
              <w:spacing w:after="0" w:line="240" w:lineRule="auto"/>
              <w:jc w:val="both"/>
              <w:rPr>
                <w:rFonts w:ascii="Gill Sans MT" w:eastAsia="Gill Sans MT" w:hAnsi="Gill Sans MT" w:cs="Arial"/>
                <w:b/>
                <w:sz w:val="24"/>
                <w:szCs w:val="24"/>
                <w:lang w:val="en-GB"/>
              </w:rPr>
            </w:pP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32C7C0DC" w:rsidR="0041456C" w:rsidRPr="0041456C" w:rsidRDefault="005C2439" w:rsidP="0041456C">
            <w:pPr>
              <w:rPr>
                <w:rFonts w:ascii="Gill Sans MT" w:eastAsia="Gill Sans MT" w:hAnsi="Gill Sans MT"/>
              </w:rPr>
            </w:pPr>
            <w:r>
              <w:rPr>
                <w:rFonts w:ascii="Gill Sans MT" w:eastAsia="Gill Sans MT" w:hAnsi="Gill Sans MT"/>
              </w:rPr>
              <w:t>A/I</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5C2439">
            <w:pPr>
              <w:spacing w:after="0"/>
              <w:jc w:val="center"/>
              <w:rPr>
                <w:rFonts w:ascii="Gill Sans MT" w:eastAsia="Gill Sans MT" w:hAnsi="Gill Sans MT"/>
              </w:rPr>
            </w:pPr>
          </w:p>
          <w:p w14:paraId="32DBA6AC" w14:textId="62C78598" w:rsidR="0041456C" w:rsidRPr="0041456C" w:rsidRDefault="0041456C" w:rsidP="005C2439">
            <w:pPr>
              <w:spacing w:after="0"/>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5C2439">
            <w:pPr>
              <w:spacing w:after="0"/>
              <w:jc w:val="center"/>
              <w:rPr>
                <w:rFonts w:ascii="Gill Sans MT" w:eastAsia="Gill Sans MT" w:hAnsi="Gill Sans MT"/>
              </w:rPr>
            </w:pPr>
          </w:p>
          <w:p w14:paraId="2647E35D" w14:textId="77777777" w:rsidR="0041456C" w:rsidRPr="0041456C" w:rsidRDefault="0041456C" w:rsidP="005C2439">
            <w:pPr>
              <w:spacing w:after="0"/>
              <w:jc w:val="center"/>
              <w:rPr>
                <w:rFonts w:ascii="Gill Sans MT" w:eastAsia="Gill Sans MT" w:hAnsi="Gill Sans MT"/>
              </w:rPr>
            </w:pPr>
          </w:p>
          <w:p w14:paraId="2EEA3845" w14:textId="77777777" w:rsidR="0041456C" w:rsidRPr="0041456C" w:rsidRDefault="0041456C" w:rsidP="005C2439">
            <w:pPr>
              <w:spacing w:after="0"/>
              <w:jc w:val="center"/>
              <w:rPr>
                <w:rFonts w:ascii="Gill Sans MT" w:eastAsia="Gill Sans MT" w:hAnsi="Gill Sans MT"/>
              </w:rPr>
            </w:pPr>
          </w:p>
          <w:p w14:paraId="6A7D8A37" w14:textId="549C98D7" w:rsidR="0041456C" w:rsidRPr="0041456C" w:rsidRDefault="0041456C" w:rsidP="005C2439">
            <w:pPr>
              <w:spacing w:after="0"/>
              <w:jc w:val="center"/>
              <w:rPr>
                <w:rFonts w:ascii="Gill Sans MT" w:eastAsia="Gill Sans MT" w:hAnsi="Gill Sans MT"/>
              </w:rPr>
            </w:pPr>
          </w:p>
          <w:p w14:paraId="6D2C4BB0" w14:textId="77777777" w:rsidR="0041456C" w:rsidRPr="0041456C" w:rsidRDefault="0041456C" w:rsidP="005C2439">
            <w:pPr>
              <w:spacing w:after="0"/>
              <w:jc w:val="center"/>
              <w:rPr>
                <w:rFonts w:ascii="Gill Sans MT" w:eastAsia="Gill Sans MT" w:hAnsi="Gill Sans MT"/>
              </w:rPr>
            </w:pPr>
          </w:p>
        </w:tc>
        <w:tc>
          <w:tcPr>
            <w:tcW w:w="7440" w:type="dxa"/>
          </w:tcPr>
          <w:p w14:paraId="57609014" w14:textId="1209786B" w:rsidR="0041456C" w:rsidRDefault="0041456C" w:rsidP="005C2439">
            <w:pPr>
              <w:spacing w:after="0" w:line="240" w:lineRule="auto"/>
              <w:jc w:val="both"/>
              <w:rPr>
                <w:rFonts w:ascii="Gill Sans MT" w:eastAsia="Gill Sans MT" w:hAnsi="Gill Sans MT" w:cs="Arial"/>
                <w:b/>
                <w:bCs/>
                <w:sz w:val="24"/>
                <w:szCs w:val="24"/>
                <w:lang w:val="en-GB"/>
              </w:rPr>
            </w:pPr>
            <w:commentRangeStart w:id="3"/>
            <w:r w:rsidRPr="79EE954F">
              <w:rPr>
                <w:rFonts w:ascii="Gill Sans MT" w:eastAsia="Gill Sans MT" w:hAnsi="Gill Sans MT" w:cs="Arial"/>
                <w:b/>
                <w:bCs/>
                <w:sz w:val="24"/>
                <w:szCs w:val="24"/>
                <w:lang w:val="en-GB"/>
              </w:rPr>
              <w:t>Knowledge and Experience</w:t>
            </w:r>
            <w:commentRangeEnd w:id="3"/>
            <w:r>
              <w:rPr>
                <w:rStyle w:val="CommentReference"/>
                <w:rFonts w:ascii="Times New Roman" w:eastAsia="Times New Roman" w:hAnsi="Times New Roman" w:cs="Times New Roman"/>
                <w:lang w:val="en-GB"/>
              </w:rPr>
              <w:commentReference w:id="3"/>
            </w:r>
          </w:p>
          <w:p w14:paraId="105D5E51" w14:textId="68F7FACD" w:rsidR="005C2439" w:rsidRDefault="005C2439" w:rsidP="005C2439">
            <w:pPr>
              <w:spacing w:after="0" w:line="240" w:lineRule="auto"/>
              <w:jc w:val="both"/>
              <w:rPr>
                <w:rFonts w:ascii="Gill Sans MT" w:eastAsia="Gill Sans MT" w:hAnsi="Gill Sans MT" w:cs="Arial"/>
                <w:b/>
                <w:bCs/>
                <w:sz w:val="24"/>
                <w:szCs w:val="24"/>
                <w:lang w:val="en-GB"/>
              </w:rPr>
            </w:pPr>
          </w:p>
          <w:p w14:paraId="79E6144E" w14:textId="77777777" w:rsidR="005C2439" w:rsidRPr="00144E97" w:rsidRDefault="005C2439" w:rsidP="005C2439">
            <w:pPr>
              <w:pStyle w:val="ListParagraph"/>
              <w:spacing w:after="0"/>
              <w:ind w:left="0"/>
              <w:rPr>
                <w:rFonts w:ascii="Gill Sans MT" w:hAnsi="Gill Sans MT"/>
                <w:lang w:val="en-GB"/>
              </w:rPr>
            </w:pPr>
            <w:r w:rsidRPr="00144E97">
              <w:rPr>
                <w:rFonts w:ascii="Gill Sans MT" w:hAnsi="Gill Sans MT"/>
                <w:lang w:val="en-GB"/>
              </w:rPr>
              <w:t>Essential attributes</w:t>
            </w:r>
          </w:p>
          <w:p w14:paraId="0AA5DE70" w14:textId="77777777" w:rsidR="005C2439" w:rsidRPr="00144E97" w:rsidRDefault="005C2439" w:rsidP="005C2439">
            <w:pPr>
              <w:pStyle w:val="ListParagraph"/>
              <w:spacing w:after="0"/>
              <w:ind w:left="0"/>
              <w:rPr>
                <w:rFonts w:ascii="Gill Sans MT" w:hAnsi="Gill Sans MT"/>
                <w:lang w:val="en-GB"/>
              </w:rPr>
            </w:pPr>
          </w:p>
          <w:p w14:paraId="185329F5" w14:textId="1D316CBC" w:rsidR="005C2439" w:rsidRPr="00144E97" w:rsidRDefault="005C2439" w:rsidP="005C2439">
            <w:pPr>
              <w:numPr>
                <w:ilvl w:val="0"/>
                <w:numId w:val="20"/>
              </w:numPr>
              <w:autoSpaceDE w:val="0"/>
              <w:autoSpaceDN w:val="0"/>
              <w:adjustRightInd w:val="0"/>
              <w:spacing w:after="0" w:line="240" w:lineRule="auto"/>
              <w:rPr>
                <w:rFonts w:ascii="Gill Sans MT" w:hAnsi="Gill Sans MT"/>
              </w:rPr>
            </w:pPr>
            <w:r w:rsidRPr="00144E97">
              <w:rPr>
                <w:rFonts w:ascii="Gill Sans MT" w:hAnsi="Gill Sans MT"/>
              </w:rPr>
              <w:t>Successful experience as a practicing Educational Psychologist (</w:t>
            </w:r>
            <w:proofErr w:type="gramStart"/>
            <w:r w:rsidRPr="00144E97">
              <w:rPr>
                <w:rFonts w:ascii="Gill Sans MT" w:hAnsi="Gill Sans MT"/>
              </w:rPr>
              <w:t>during the course of</w:t>
            </w:r>
            <w:proofErr w:type="gramEnd"/>
            <w:r w:rsidRPr="00144E97">
              <w:rPr>
                <w:rFonts w:ascii="Gill Sans MT" w:hAnsi="Gill Sans MT"/>
              </w:rPr>
              <w:t xml:space="preserve"> training, or whilst in post).</w:t>
            </w:r>
          </w:p>
          <w:p w14:paraId="497D697B" w14:textId="77777777" w:rsidR="005C2439" w:rsidRPr="00144E97" w:rsidRDefault="005C2439" w:rsidP="005C2439">
            <w:pPr>
              <w:autoSpaceDE w:val="0"/>
              <w:autoSpaceDN w:val="0"/>
              <w:adjustRightInd w:val="0"/>
              <w:spacing w:after="0"/>
              <w:rPr>
                <w:rFonts w:ascii="Gill Sans MT" w:hAnsi="Gill Sans MT"/>
              </w:rPr>
            </w:pPr>
          </w:p>
          <w:p w14:paraId="6B44667A" w14:textId="77777777" w:rsidR="005C2439" w:rsidRPr="00144E97" w:rsidRDefault="005C2439" w:rsidP="005C2439">
            <w:pPr>
              <w:numPr>
                <w:ilvl w:val="0"/>
                <w:numId w:val="20"/>
              </w:numPr>
              <w:autoSpaceDE w:val="0"/>
              <w:autoSpaceDN w:val="0"/>
              <w:adjustRightInd w:val="0"/>
              <w:spacing w:after="0" w:line="240" w:lineRule="auto"/>
              <w:rPr>
                <w:rFonts w:ascii="Gill Sans MT" w:hAnsi="Gill Sans MT"/>
              </w:rPr>
            </w:pPr>
            <w:r w:rsidRPr="00144E97">
              <w:rPr>
                <w:rFonts w:ascii="Gill Sans MT" w:hAnsi="Gill Sans MT"/>
              </w:rPr>
              <w:t>Awareness of the current issues affecting educational psychology and how these might impact on the profession.</w:t>
            </w:r>
          </w:p>
          <w:p w14:paraId="3A1C4B82" w14:textId="77777777" w:rsidR="005C2439" w:rsidRPr="00144E97" w:rsidRDefault="005C2439" w:rsidP="005C2439">
            <w:pPr>
              <w:autoSpaceDE w:val="0"/>
              <w:autoSpaceDN w:val="0"/>
              <w:adjustRightInd w:val="0"/>
              <w:spacing w:after="0"/>
              <w:rPr>
                <w:rFonts w:ascii="Gill Sans MT" w:hAnsi="Gill Sans MT"/>
              </w:rPr>
            </w:pPr>
          </w:p>
          <w:p w14:paraId="6A89975C" w14:textId="43097F48" w:rsidR="005C2439" w:rsidRPr="00144E97" w:rsidRDefault="005C2439" w:rsidP="005C2439">
            <w:pPr>
              <w:numPr>
                <w:ilvl w:val="0"/>
                <w:numId w:val="20"/>
              </w:numPr>
              <w:autoSpaceDE w:val="0"/>
              <w:autoSpaceDN w:val="0"/>
              <w:adjustRightInd w:val="0"/>
              <w:spacing w:after="0" w:line="240" w:lineRule="auto"/>
              <w:rPr>
                <w:rFonts w:ascii="Gill Sans MT" w:hAnsi="Gill Sans MT"/>
              </w:rPr>
            </w:pPr>
            <w:r w:rsidRPr="00144E97">
              <w:rPr>
                <w:rFonts w:ascii="Gill Sans MT" w:hAnsi="Gill Sans MT"/>
              </w:rPr>
              <w:t xml:space="preserve">Knowledge of recent and relevant legislation </w:t>
            </w:r>
            <w:r w:rsidR="00CC5B1E">
              <w:rPr>
                <w:rFonts w:ascii="Gill Sans MT" w:hAnsi="Gill Sans MT"/>
              </w:rPr>
              <w:t xml:space="preserve">affecting local authorities and schools </w:t>
            </w:r>
            <w:r w:rsidRPr="00144E97">
              <w:rPr>
                <w:rFonts w:ascii="Gill Sans MT" w:hAnsi="Gill Sans MT"/>
              </w:rPr>
              <w:t>including related regulations and guidance.</w:t>
            </w:r>
          </w:p>
          <w:p w14:paraId="3B809C28" w14:textId="77777777" w:rsidR="005C2439" w:rsidRPr="00144E97" w:rsidRDefault="005C2439" w:rsidP="005C2439">
            <w:pPr>
              <w:autoSpaceDE w:val="0"/>
              <w:autoSpaceDN w:val="0"/>
              <w:adjustRightInd w:val="0"/>
              <w:spacing w:after="0"/>
              <w:rPr>
                <w:rFonts w:ascii="Gill Sans MT" w:hAnsi="Gill Sans MT"/>
              </w:rPr>
            </w:pPr>
          </w:p>
          <w:p w14:paraId="4FF38E69" w14:textId="77777777" w:rsidR="005C2439" w:rsidRPr="00144E97" w:rsidRDefault="005C2439" w:rsidP="005C2439">
            <w:pPr>
              <w:numPr>
                <w:ilvl w:val="0"/>
                <w:numId w:val="20"/>
              </w:numPr>
              <w:autoSpaceDE w:val="0"/>
              <w:autoSpaceDN w:val="0"/>
              <w:adjustRightInd w:val="0"/>
              <w:spacing w:after="0" w:line="240" w:lineRule="auto"/>
              <w:rPr>
                <w:rFonts w:ascii="Gill Sans MT" w:hAnsi="Gill Sans MT"/>
              </w:rPr>
            </w:pPr>
            <w:r w:rsidRPr="00144E97">
              <w:rPr>
                <w:rFonts w:ascii="Gill Sans MT" w:hAnsi="Gill Sans MT"/>
              </w:rPr>
              <w:t>Knowledge of psychological theories and evidence as applied in education.</w:t>
            </w:r>
          </w:p>
          <w:p w14:paraId="4DAB30DA" w14:textId="77777777" w:rsidR="005C2439" w:rsidRPr="00144E97" w:rsidRDefault="005C2439" w:rsidP="005C2439">
            <w:pPr>
              <w:autoSpaceDE w:val="0"/>
              <w:autoSpaceDN w:val="0"/>
              <w:adjustRightInd w:val="0"/>
              <w:spacing w:after="0"/>
              <w:rPr>
                <w:rFonts w:ascii="Gill Sans MT" w:hAnsi="Gill Sans MT"/>
              </w:rPr>
            </w:pPr>
          </w:p>
          <w:p w14:paraId="3B7E0BD0" w14:textId="77777777" w:rsidR="005C2439" w:rsidRPr="00144E97" w:rsidRDefault="005C2439" w:rsidP="005C2439">
            <w:pPr>
              <w:numPr>
                <w:ilvl w:val="0"/>
                <w:numId w:val="20"/>
              </w:numPr>
              <w:autoSpaceDE w:val="0"/>
              <w:autoSpaceDN w:val="0"/>
              <w:adjustRightInd w:val="0"/>
              <w:spacing w:after="0" w:line="240" w:lineRule="auto"/>
              <w:rPr>
                <w:rFonts w:ascii="Gill Sans MT" w:hAnsi="Gill Sans MT"/>
              </w:rPr>
            </w:pPr>
            <w:r w:rsidRPr="00144E97">
              <w:rPr>
                <w:rFonts w:ascii="Gill Sans MT" w:hAnsi="Gill Sans MT"/>
              </w:rPr>
              <w:t>Knowledge and commitment to developing inclusive and effective educational practice.</w:t>
            </w:r>
          </w:p>
          <w:p w14:paraId="6D9804A0" w14:textId="77777777" w:rsidR="005C2439" w:rsidRPr="00144E97" w:rsidRDefault="005C2439" w:rsidP="005C2439">
            <w:pPr>
              <w:autoSpaceDE w:val="0"/>
              <w:autoSpaceDN w:val="0"/>
              <w:adjustRightInd w:val="0"/>
              <w:spacing w:after="0"/>
              <w:rPr>
                <w:rFonts w:ascii="Gill Sans MT" w:hAnsi="Gill Sans MT"/>
              </w:rPr>
            </w:pPr>
          </w:p>
          <w:p w14:paraId="7BF654B3" w14:textId="34FCD5C1" w:rsidR="005C2439" w:rsidRPr="000B625E" w:rsidRDefault="00015244" w:rsidP="005C2439">
            <w:pPr>
              <w:numPr>
                <w:ilvl w:val="0"/>
                <w:numId w:val="20"/>
              </w:numPr>
              <w:autoSpaceDE w:val="0"/>
              <w:autoSpaceDN w:val="0"/>
              <w:adjustRightInd w:val="0"/>
              <w:spacing w:after="0" w:line="240" w:lineRule="auto"/>
              <w:rPr>
                <w:rFonts w:ascii="Gill Sans MT" w:hAnsi="Gill Sans MT"/>
              </w:rPr>
            </w:pPr>
            <w:r w:rsidRPr="000B625E">
              <w:rPr>
                <w:rFonts w:ascii="Gill Sans MT" w:hAnsi="Gill Sans MT"/>
              </w:rPr>
              <w:t>Experience of supervising psychologists and/ or other professionals</w:t>
            </w:r>
          </w:p>
          <w:p w14:paraId="5A9F98FA" w14:textId="77777777" w:rsidR="00811A2A" w:rsidRPr="000B625E" w:rsidRDefault="00811A2A" w:rsidP="00811A2A">
            <w:pPr>
              <w:pStyle w:val="ListParagraph"/>
              <w:rPr>
                <w:rFonts w:ascii="Gill Sans MT" w:hAnsi="Gill Sans MT"/>
              </w:rPr>
            </w:pPr>
          </w:p>
          <w:p w14:paraId="62A121EE" w14:textId="3181A510" w:rsidR="00811A2A" w:rsidRPr="000B625E" w:rsidRDefault="00811A2A" w:rsidP="005C2439">
            <w:pPr>
              <w:numPr>
                <w:ilvl w:val="0"/>
                <w:numId w:val="20"/>
              </w:numPr>
              <w:autoSpaceDE w:val="0"/>
              <w:autoSpaceDN w:val="0"/>
              <w:adjustRightInd w:val="0"/>
              <w:spacing w:after="0" w:line="240" w:lineRule="auto"/>
              <w:rPr>
                <w:rFonts w:ascii="Gill Sans MT" w:hAnsi="Gill Sans MT"/>
              </w:rPr>
            </w:pPr>
            <w:r w:rsidRPr="000B625E">
              <w:rPr>
                <w:rFonts w:ascii="Gill Sans MT" w:hAnsi="Gill Sans MT"/>
              </w:rPr>
              <w:t xml:space="preserve">Experience </w:t>
            </w:r>
            <w:r w:rsidR="00D62A31" w:rsidRPr="000B625E">
              <w:rPr>
                <w:rFonts w:ascii="Gill Sans MT" w:hAnsi="Gill Sans MT"/>
              </w:rPr>
              <w:t>of</w:t>
            </w:r>
            <w:r w:rsidRPr="000B625E">
              <w:rPr>
                <w:rFonts w:ascii="Gill Sans MT" w:hAnsi="Gill Sans MT"/>
              </w:rPr>
              <w:t xml:space="preserve"> leading a strategic activity or task and finish gro</w:t>
            </w:r>
            <w:r w:rsidR="00D62A31" w:rsidRPr="000B625E">
              <w:rPr>
                <w:rFonts w:ascii="Gill Sans MT" w:hAnsi="Gill Sans MT"/>
              </w:rPr>
              <w:t>up.</w:t>
            </w:r>
          </w:p>
          <w:p w14:paraId="648E34DE" w14:textId="77777777" w:rsidR="00D62A31" w:rsidRPr="000B625E" w:rsidRDefault="00D62A31" w:rsidP="00D62A31">
            <w:pPr>
              <w:pStyle w:val="ListParagraph"/>
              <w:rPr>
                <w:rFonts w:ascii="Gill Sans MT" w:hAnsi="Gill Sans MT"/>
              </w:rPr>
            </w:pPr>
          </w:p>
          <w:p w14:paraId="55A636B9" w14:textId="646784C4" w:rsidR="00D62A31" w:rsidRPr="000B625E" w:rsidRDefault="005F0DBD" w:rsidP="005C2439">
            <w:pPr>
              <w:numPr>
                <w:ilvl w:val="0"/>
                <w:numId w:val="20"/>
              </w:numPr>
              <w:autoSpaceDE w:val="0"/>
              <w:autoSpaceDN w:val="0"/>
              <w:adjustRightInd w:val="0"/>
              <w:spacing w:after="0" w:line="240" w:lineRule="auto"/>
              <w:rPr>
                <w:rFonts w:ascii="Gill Sans MT" w:hAnsi="Gill Sans MT"/>
              </w:rPr>
            </w:pPr>
            <w:r w:rsidRPr="000B625E">
              <w:rPr>
                <w:rFonts w:ascii="Gill Sans MT" w:hAnsi="Gill Sans MT"/>
              </w:rPr>
              <w:t xml:space="preserve">Knowledge and </w:t>
            </w:r>
            <w:r w:rsidR="00D62A31" w:rsidRPr="000B625E">
              <w:rPr>
                <w:rFonts w:ascii="Gill Sans MT" w:hAnsi="Gill Sans MT"/>
              </w:rPr>
              <w:t xml:space="preserve">Experience of </w:t>
            </w:r>
            <w:r w:rsidR="0068720A" w:rsidRPr="000B625E">
              <w:rPr>
                <w:rFonts w:ascii="Gill Sans MT" w:hAnsi="Gill Sans MT"/>
              </w:rPr>
              <w:t>developing</w:t>
            </w:r>
            <w:r w:rsidRPr="000B625E">
              <w:rPr>
                <w:rFonts w:ascii="Gill Sans MT" w:hAnsi="Gill Sans MT"/>
              </w:rPr>
              <w:t xml:space="preserve"> and implementing psychological interventions at an individual and wider systems </w:t>
            </w:r>
            <w:proofErr w:type="gramStart"/>
            <w:r w:rsidRPr="000B625E">
              <w:rPr>
                <w:rFonts w:ascii="Gill Sans MT" w:hAnsi="Gill Sans MT"/>
              </w:rPr>
              <w:t>level</w:t>
            </w:r>
            <w:proofErr w:type="gramEnd"/>
          </w:p>
          <w:p w14:paraId="341C4A7E" w14:textId="77777777" w:rsidR="005C2439" w:rsidRPr="00A5687C" w:rsidRDefault="005C2439" w:rsidP="00A5687C">
            <w:pPr>
              <w:spacing w:after="0"/>
              <w:rPr>
                <w:rFonts w:ascii="Gill Sans MT" w:hAnsi="Gill Sans MT"/>
                <w:color w:val="FF0000"/>
                <w:lang w:val="en-GB"/>
              </w:rPr>
            </w:pPr>
          </w:p>
          <w:p w14:paraId="3C629A2B" w14:textId="77777777" w:rsidR="005C2439" w:rsidRPr="00144E97" w:rsidRDefault="005C2439" w:rsidP="005C2439">
            <w:pPr>
              <w:pStyle w:val="ListParagraph"/>
              <w:spacing w:after="0"/>
              <w:ind w:left="0"/>
              <w:rPr>
                <w:rFonts w:ascii="Gill Sans MT" w:hAnsi="Gill Sans MT"/>
                <w:lang w:val="en-GB"/>
              </w:rPr>
            </w:pPr>
            <w:r w:rsidRPr="00144E97">
              <w:rPr>
                <w:rFonts w:ascii="Gill Sans MT" w:hAnsi="Gill Sans MT"/>
                <w:lang w:val="en-GB"/>
              </w:rPr>
              <w:t>Desirable attributes</w:t>
            </w:r>
          </w:p>
          <w:p w14:paraId="2DC127A8" w14:textId="77777777" w:rsidR="005C2439" w:rsidRPr="00144E97" w:rsidRDefault="005C2439" w:rsidP="005C2439">
            <w:pPr>
              <w:pStyle w:val="ListParagraph"/>
              <w:spacing w:after="0"/>
              <w:ind w:left="0"/>
              <w:rPr>
                <w:rFonts w:ascii="Gill Sans MT" w:hAnsi="Gill Sans MT"/>
                <w:lang w:val="en-GB"/>
              </w:rPr>
            </w:pPr>
          </w:p>
          <w:p w14:paraId="661B2F2C" w14:textId="6A0C7B41" w:rsidR="005C2439" w:rsidRPr="00144E97" w:rsidRDefault="005C2439" w:rsidP="005C2439">
            <w:pPr>
              <w:numPr>
                <w:ilvl w:val="0"/>
                <w:numId w:val="20"/>
              </w:numPr>
              <w:spacing w:after="0" w:line="240" w:lineRule="auto"/>
              <w:rPr>
                <w:rFonts w:ascii="Gill Sans MT" w:hAnsi="Gill Sans MT"/>
              </w:rPr>
            </w:pPr>
            <w:r w:rsidRPr="00144E97">
              <w:rPr>
                <w:rFonts w:ascii="Gill Sans MT" w:hAnsi="Gill Sans MT"/>
              </w:rPr>
              <w:t>Experience in a variety of settings</w:t>
            </w:r>
          </w:p>
          <w:p w14:paraId="3BED8E57" w14:textId="77777777" w:rsidR="005C2439" w:rsidRPr="00144E97" w:rsidRDefault="005C2439" w:rsidP="005C2439">
            <w:pPr>
              <w:spacing w:after="0"/>
              <w:rPr>
                <w:rFonts w:ascii="Gill Sans MT" w:hAnsi="Gill Sans MT"/>
              </w:rPr>
            </w:pPr>
          </w:p>
          <w:p w14:paraId="237A73E7" w14:textId="77777777" w:rsidR="005C2439" w:rsidRPr="00144E97" w:rsidRDefault="005C2439" w:rsidP="005C2439">
            <w:pPr>
              <w:numPr>
                <w:ilvl w:val="0"/>
                <w:numId w:val="20"/>
              </w:numPr>
              <w:spacing w:after="0" w:line="240" w:lineRule="auto"/>
              <w:rPr>
                <w:rFonts w:ascii="Gill Sans MT" w:hAnsi="Gill Sans MT"/>
              </w:rPr>
            </w:pPr>
            <w:r w:rsidRPr="00144E97">
              <w:rPr>
                <w:rFonts w:ascii="Gill Sans MT" w:hAnsi="Gill Sans MT"/>
              </w:rPr>
              <w:t>Successful development and delivery of training to others</w:t>
            </w:r>
          </w:p>
          <w:p w14:paraId="2BBD25A8" w14:textId="77777777" w:rsidR="005C2439" w:rsidRPr="00144E97" w:rsidRDefault="005C2439" w:rsidP="005C2439">
            <w:pPr>
              <w:spacing w:after="0"/>
              <w:rPr>
                <w:rFonts w:ascii="Gill Sans MT" w:hAnsi="Gill Sans MT"/>
              </w:rPr>
            </w:pPr>
          </w:p>
          <w:p w14:paraId="125A757A" w14:textId="77777777" w:rsidR="005C2439" w:rsidRPr="00144E97" w:rsidRDefault="005C2439" w:rsidP="005C2439">
            <w:pPr>
              <w:numPr>
                <w:ilvl w:val="0"/>
                <w:numId w:val="20"/>
              </w:numPr>
              <w:spacing w:after="0" w:line="240" w:lineRule="auto"/>
              <w:rPr>
                <w:rFonts w:ascii="Gill Sans MT" w:hAnsi="Gill Sans MT"/>
              </w:rPr>
            </w:pPr>
            <w:r w:rsidRPr="00144E97">
              <w:rPr>
                <w:rFonts w:ascii="Gill Sans MT" w:hAnsi="Gill Sans MT"/>
              </w:rPr>
              <w:t>Demonstrate a current special interest in an aspect of Educational Psychologists delivery</w:t>
            </w:r>
          </w:p>
          <w:p w14:paraId="33597BD3" w14:textId="77777777" w:rsidR="005C2439" w:rsidRPr="00144E97" w:rsidRDefault="005C2439" w:rsidP="005C2439">
            <w:pPr>
              <w:spacing w:after="0"/>
              <w:rPr>
                <w:rFonts w:ascii="Gill Sans MT" w:hAnsi="Gill Sans MT"/>
              </w:rPr>
            </w:pPr>
          </w:p>
          <w:p w14:paraId="0AF01177" w14:textId="5CE9C321" w:rsidR="005C2439" w:rsidRPr="00144E97" w:rsidRDefault="005C2439" w:rsidP="005C2439">
            <w:pPr>
              <w:numPr>
                <w:ilvl w:val="0"/>
                <w:numId w:val="20"/>
              </w:numPr>
              <w:autoSpaceDE w:val="0"/>
              <w:autoSpaceDN w:val="0"/>
              <w:adjustRightInd w:val="0"/>
              <w:spacing w:after="0" w:line="240" w:lineRule="auto"/>
              <w:jc w:val="both"/>
              <w:rPr>
                <w:rFonts w:ascii="Gill Sans MT" w:eastAsia="Gill Sans MT" w:hAnsi="Gill Sans MT"/>
              </w:rPr>
            </w:pPr>
            <w:r w:rsidRPr="00144E97">
              <w:rPr>
                <w:rFonts w:ascii="Gill Sans MT" w:hAnsi="Gill Sans MT"/>
              </w:rPr>
              <w:t>Experience of work with children or young people with additional and/or complex needs</w:t>
            </w:r>
            <w:r w:rsidR="00B72E63">
              <w:rPr>
                <w:rFonts w:ascii="Gill Sans MT" w:hAnsi="Gill Sans MT"/>
              </w:rPr>
              <w:t xml:space="preserve"> or who are in</w:t>
            </w:r>
            <w:r w:rsidR="00B72E63" w:rsidRPr="0048779C">
              <w:rPr>
                <w:rFonts w:ascii="Gill Sans MT" w:hAnsi="Gill Sans MT"/>
                <w:color w:val="FF0000"/>
              </w:rPr>
              <w:t xml:space="preserve"> </w:t>
            </w:r>
            <w:r w:rsidR="00B72E63" w:rsidRPr="000B625E">
              <w:rPr>
                <w:rFonts w:ascii="Gill Sans MT" w:hAnsi="Gill Sans MT"/>
              </w:rPr>
              <w:t xml:space="preserve">complex </w:t>
            </w:r>
            <w:proofErr w:type="gramStart"/>
            <w:r w:rsidR="00B72E63" w:rsidRPr="000B625E">
              <w:rPr>
                <w:rFonts w:ascii="Gill Sans MT" w:hAnsi="Gill Sans MT"/>
              </w:rPr>
              <w:t>situations</w:t>
            </w:r>
            <w:proofErr w:type="gramEnd"/>
          </w:p>
          <w:p w14:paraId="0C5D7F37" w14:textId="77777777" w:rsidR="005C2439" w:rsidRPr="0041456C" w:rsidRDefault="005C2439" w:rsidP="005C2439">
            <w:pPr>
              <w:spacing w:after="0" w:line="240" w:lineRule="auto"/>
              <w:jc w:val="both"/>
              <w:rPr>
                <w:rFonts w:ascii="Gill Sans MT" w:eastAsia="Gill Sans MT" w:hAnsi="Gill Sans MT" w:cs="Arial"/>
                <w:b/>
                <w:sz w:val="24"/>
                <w:szCs w:val="24"/>
                <w:lang w:val="en-GB"/>
              </w:rPr>
            </w:pPr>
          </w:p>
          <w:p w14:paraId="186B0F1C" w14:textId="77777777" w:rsidR="0041456C" w:rsidRPr="0041456C" w:rsidRDefault="0041456C" w:rsidP="005C2439">
            <w:pPr>
              <w:autoSpaceDE w:val="0"/>
              <w:autoSpaceDN w:val="0"/>
              <w:adjustRightInd w:val="0"/>
              <w:spacing w:after="0" w:line="240" w:lineRule="auto"/>
              <w:rPr>
                <w:rFonts w:ascii="Arial" w:hAnsi="Arial"/>
              </w:rPr>
            </w:pPr>
          </w:p>
        </w:tc>
        <w:tc>
          <w:tcPr>
            <w:tcW w:w="1946" w:type="dxa"/>
          </w:tcPr>
          <w:p w14:paraId="60CE72A0" w14:textId="77777777" w:rsidR="0041456C" w:rsidRDefault="0041456C" w:rsidP="005C2439">
            <w:pPr>
              <w:spacing w:after="0"/>
              <w:rPr>
                <w:rFonts w:ascii="Gill Sans MT" w:eastAsia="Gill Sans MT" w:hAnsi="Gill Sans MT"/>
              </w:rPr>
            </w:pPr>
          </w:p>
          <w:p w14:paraId="73459890" w14:textId="6F3A3677" w:rsidR="005C2439" w:rsidRPr="0041456C" w:rsidRDefault="005C2439" w:rsidP="005C2439">
            <w:pPr>
              <w:spacing w:after="0"/>
              <w:rPr>
                <w:rFonts w:ascii="Gill Sans MT" w:eastAsia="Gill Sans MT" w:hAnsi="Gill Sans MT"/>
              </w:rPr>
            </w:pPr>
            <w:r>
              <w:rPr>
                <w:rFonts w:ascii="Gill Sans MT" w:eastAsia="Gill Sans MT" w:hAnsi="Gill Sans MT"/>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5C2439">
            <w:pPr>
              <w:spacing w:after="0"/>
              <w:jc w:val="center"/>
              <w:rPr>
                <w:rFonts w:ascii="Gill Sans MT" w:eastAsia="Gill Sans MT" w:hAnsi="Gill Sans MT"/>
                <w:b/>
              </w:rPr>
            </w:pPr>
          </w:p>
          <w:p w14:paraId="5FD33341" w14:textId="77777777" w:rsidR="0041456C" w:rsidRPr="0041456C" w:rsidRDefault="0041456C" w:rsidP="005C2439">
            <w:pPr>
              <w:spacing w:after="0"/>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F65BB0C" w14:textId="15D24EF7" w:rsidR="005C2439" w:rsidRPr="005C2439" w:rsidRDefault="005C2439" w:rsidP="005C2439">
            <w:pPr>
              <w:spacing w:after="0"/>
              <w:jc w:val="both"/>
              <w:rPr>
                <w:rFonts w:ascii="Gill Sans MT" w:eastAsia="Gill Sans MT" w:hAnsi="Gill Sans MT"/>
                <w:b/>
              </w:rPr>
            </w:pPr>
            <w:r w:rsidRPr="00144E97">
              <w:rPr>
                <w:rFonts w:ascii="Gill Sans MT" w:eastAsia="Gill Sans MT" w:hAnsi="Gill Sans MT"/>
                <w:b/>
              </w:rPr>
              <w:t>Skills</w:t>
            </w:r>
          </w:p>
          <w:p w14:paraId="72DFB85C" w14:textId="402C0F88" w:rsidR="005C2439" w:rsidRPr="005C2439" w:rsidRDefault="005C2439" w:rsidP="005C2439">
            <w:pPr>
              <w:pStyle w:val="ListParagraph"/>
              <w:spacing w:after="0"/>
              <w:ind w:left="0"/>
              <w:rPr>
                <w:rFonts w:ascii="Gill Sans MT" w:hAnsi="Gill Sans MT"/>
                <w:lang w:val="en-GB"/>
              </w:rPr>
            </w:pPr>
            <w:r w:rsidRPr="00144E97">
              <w:rPr>
                <w:rFonts w:ascii="Gill Sans MT" w:hAnsi="Gill Sans MT"/>
                <w:lang w:val="en-GB"/>
              </w:rPr>
              <w:t>Essential attributes</w:t>
            </w:r>
          </w:p>
          <w:p w14:paraId="77F78940" w14:textId="0A4930E7" w:rsidR="00C30E16" w:rsidRPr="000B625E" w:rsidRDefault="00C30E16" w:rsidP="00C30E16">
            <w:pPr>
              <w:numPr>
                <w:ilvl w:val="0"/>
                <w:numId w:val="21"/>
              </w:numPr>
              <w:autoSpaceDE w:val="0"/>
              <w:autoSpaceDN w:val="0"/>
              <w:adjustRightInd w:val="0"/>
              <w:spacing w:after="0" w:line="240" w:lineRule="auto"/>
              <w:rPr>
                <w:rFonts w:ascii="Gill Sans MT" w:hAnsi="Gill Sans MT"/>
              </w:rPr>
            </w:pPr>
            <w:r w:rsidRPr="000B625E">
              <w:rPr>
                <w:rFonts w:ascii="Gill Sans MT" w:hAnsi="Gill Sans MT"/>
              </w:rPr>
              <w:t xml:space="preserve">Effective communication skills including the ability to communicate complex and /or sensitive information both verbally and in writing in a range of contexts and to </w:t>
            </w:r>
            <w:proofErr w:type="gramStart"/>
            <w:r w:rsidRPr="000B625E">
              <w:rPr>
                <w:rFonts w:ascii="Gill Sans MT" w:hAnsi="Gill Sans MT"/>
              </w:rPr>
              <w:t>non-professionals</w:t>
            </w:r>
            <w:proofErr w:type="gramEnd"/>
          </w:p>
          <w:p w14:paraId="11F60BB8" w14:textId="77777777" w:rsidR="005C2439" w:rsidRPr="00144E97" w:rsidRDefault="005C2439" w:rsidP="005C2439">
            <w:pPr>
              <w:spacing w:after="0"/>
              <w:rPr>
                <w:rFonts w:ascii="Gill Sans MT" w:hAnsi="Gill Sans MT"/>
              </w:rPr>
            </w:pPr>
          </w:p>
          <w:p w14:paraId="272C59C7" w14:textId="5749CFF7" w:rsidR="005C2439" w:rsidRDefault="00093E48" w:rsidP="00C30E16">
            <w:pPr>
              <w:numPr>
                <w:ilvl w:val="0"/>
                <w:numId w:val="21"/>
              </w:numPr>
              <w:spacing w:after="0" w:line="240" w:lineRule="auto"/>
              <w:rPr>
                <w:rFonts w:ascii="Gill Sans MT" w:hAnsi="Gill Sans MT"/>
              </w:rPr>
            </w:pPr>
            <w:r w:rsidRPr="00093E48">
              <w:rPr>
                <w:rFonts w:ascii="Gill Sans MT" w:hAnsi="Gill Sans MT" w:cs="Arial"/>
                <w:snapToGrid w:val="0"/>
              </w:rPr>
              <w:t xml:space="preserve">Ability to </w:t>
            </w:r>
            <w:r w:rsidR="000B625E">
              <w:rPr>
                <w:rFonts w:ascii="Gill Sans MT" w:hAnsi="Gill Sans MT" w:cs="Arial"/>
                <w:snapToGrid w:val="0"/>
              </w:rPr>
              <w:t>develop</w:t>
            </w:r>
            <w:r w:rsidRPr="00093E48">
              <w:rPr>
                <w:rFonts w:ascii="Gill Sans MT" w:hAnsi="Gill Sans MT" w:cs="Arial"/>
                <w:snapToGrid w:val="0"/>
              </w:rPr>
              <w:t xml:space="preserve"> </w:t>
            </w:r>
            <w:r w:rsidR="000B625E">
              <w:rPr>
                <w:rFonts w:ascii="Gill Sans MT" w:hAnsi="Gill Sans MT" w:cs="Arial"/>
                <w:snapToGrid w:val="0"/>
              </w:rPr>
              <w:t xml:space="preserve">effective </w:t>
            </w:r>
            <w:r w:rsidRPr="00093E48">
              <w:rPr>
                <w:rFonts w:ascii="Gill Sans MT" w:hAnsi="Gill Sans MT" w:cs="Arial"/>
                <w:snapToGrid w:val="0"/>
              </w:rPr>
              <w:t>collaborative</w:t>
            </w:r>
            <w:r w:rsidR="000B625E">
              <w:rPr>
                <w:rFonts w:ascii="Gill Sans MT" w:hAnsi="Gill Sans MT" w:cs="Arial"/>
                <w:snapToGrid w:val="0"/>
              </w:rPr>
              <w:t xml:space="preserve"> working and relationships</w:t>
            </w:r>
            <w:r w:rsidRPr="00093E48">
              <w:rPr>
                <w:rFonts w:ascii="Gill Sans MT" w:hAnsi="Gill Sans MT" w:cs="Arial"/>
                <w:snapToGrid w:val="0"/>
              </w:rPr>
              <w:t xml:space="preserve"> in </w:t>
            </w:r>
            <w:proofErr w:type="spellStart"/>
            <w:r w:rsidRPr="00093E48">
              <w:rPr>
                <w:rFonts w:ascii="Gill Sans MT" w:hAnsi="Gill Sans MT" w:cs="Arial"/>
                <w:snapToGrid w:val="0"/>
              </w:rPr>
              <w:t>multi agency</w:t>
            </w:r>
            <w:proofErr w:type="spellEnd"/>
            <w:r w:rsidRPr="00093E48">
              <w:rPr>
                <w:rFonts w:ascii="Gill Sans MT" w:hAnsi="Gill Sans MT" w:cs="Arial"/>
                <w:snapToGrid w:val="0"/>
              </w:rPr>
              <w:t xml:space="preserve"> teams and</w:t>
            </w:r>
            <w:r w:rsidR="000B625E">
              <w:rPr>
                <w:rFonts w:ascii="Gill Sans MT" w:hAnsi="Gill Sans MT" w:cs="Arial"/>
                <w:snapToGrid w:val="0"/>
              </w:rPr>
              <w:t xml:space="preserve"> also work</w:t>
            </w:r>
            <w:r w:rsidRPr="00093E48">
              <w:rPr>
                <w:rFonts w:ascii="Gill Sans MT" w:hAnsi="Gill Sans MT" w:cs="Arial"/>
                <w:snapToGrid w:val="0"/>
              </w:rPr>
              <w:t xml:space="preserve"> </w:t>
            </w:r>
            <w:proofErr w:type="gramStart"/>
            <w:r w:rsidRPr="00093E48">
              <w:rPr>
                <w:rFonts w:ascii="Gill Sans MT" w:hAnsi="Gill Sans MT" w:cs="Arial"/>
                <w:snapToGrid w:val="0"/>
              </w:rPr>
              <w:t>independently</w:t>
            </w:r>
            <w:proofErr w:type="gramEnd"/>
            <w:r w:rsidRPr="00093E48">
              <w:rPr>
                <w:rFonts w:ascii="Gill Sans MT" w:hAnsi="Gill Sans MT"/>
                <w:strike/>
              </w:rPr>
              <w:t xml:space="preserve"> </w:t>
            </w:r>
          </w:p>
          <w:p w14:paraId="6B7CE927" w14:textId="77777777" w:rsidR="005C2439" w:rsidRPr="000B625E" w:rsidRDefault="005C2439" w:rsidP="005C2439">
            <w:pPr>
              <w:spacing w:after="0"/>
              <w:rPr>
                <w:rFonts w:ascii="Gill Sans MT" w:hAnsi="Gill Sans MT"/>
              </w:rPr>
            </w:pPr>
          </w:p>
          <w:p w14:paraId="32097069" w14:textId="09CC254D" w:rsidR="005C2439" w:rsidRPr="000B625E" w:rsidRDefault="005C2439" w:rsidP="00C30E16">
            <w:pPr>
              <w:numPr>
                <w:ilvl w:val="0"/>
                <w:numId w:val="21"/>
              </w:numPr>
              <w:spacing w:after="0" w:line="240" w:lineRule="auto"/>
              <w:rPr>
                <w:rFonts w:ascii="Gill Sans MT" w:hAnsi="Gill Sans MT"/>
              </w:rPr>
            </w:pPr>
            <w:r w:rsidRPr="000B625E">
              <w:rPr>
                <w:rFonts w:ascii="Gill Sans MT" w:hAnsi="Gill Sans MT"/>
              </w:rPr>
              <w:t>Ability to reflect on one’s own practice</w:t>
            </w:r>
            <w:r w:rsidR="00093E48" w:rsidRPr="000B625E">
              <w:rPr>
                <w:rFonts w:ascii="Gill Sans MT" w:hAnsi="Gill Sans MT"/>
              </w:rPr>
              <w:t xml:space="preserve"> and support </w:t>
            </w:r>
            <w:r w:rsidR="00123303" w:rsidRPr="000B625E">
              <w:rPr>
                <w:rFonts w:ascii="Gill Sans MT" w:hAnsi="Gill Sans MT"/>
              </w:rPr>
              <w:t>these skills in supervisees and other colleagues</w:t>
            </w:r>
            <w:r w:rsidRPr="000B625E">
              <w:rPr>
                <w:rFonts w:ascii="Gill Sans MT" w:hAnsi="Gill Sans MT"/>
              </w:rPr>
              <w:t>.</w:t>
            </w:r>
          </w:p>
          <w:p w14:paraId="2F2A2DB5" w14:textId="77777777" w:rsidR="005C2439" w:rsidRPr="000B625E" w:rsidRDefault="005C2439" w:rsidP="005C2439">
            <w:pPr>
              <w:spacing w:after="0"/>
              <w:rPr>
                <w:rFonts w:ascii="Gill Sans MT" w:hAnsi="Gill Sans MT"/>
              </w:rPr>
            </w:pPr>
          </w:p>
          <w:p w14:paraId="00285020" w14:textId="594D5199" w:rsidR="005C2439" w:rsidRPr="000B625E" w:rsidRDefault="004A5164" w:rsidP="00C30E16">
            <w:pPr>
              <w:numPr>
                <w:ilvl w:val="0"/>
                <w:numId w:val="21"/>
              </w:numPr>
              <w:spacing w:after="0" w:line="240" w:lineRule="auto"/>
              <w:rPr>
                <w:rFonts w:ascii="Gill Sans MT" w:hAnsi="Gill Sans MT"/>
              </w:rPr>
            </w:pPr>
            <w:r w:rsidRPr="000B625E">
              <w:rPr>
                <w:rFonts w:ascii="Gill Sans MT" w:hAnsi="Gill Sans MT" w:cs="Arial"/>
                <w:snapToGrid w:val="0"/>
              </w:rPr>
              <w:t xml:space="preserve">Effective planning, </w:t>
            </w:r>
            <w:proofErr w:type="spellStart"/>
            <w:r w:rsidRPr="000B625E">
              <w:rPr>
                <w:rFonts w:ascii="Gill Sans MT" w:hAnsi="Gill Sans MT" w:cs="Arial"/>
                <w:snapToGrid w:val="0"/>
              </w:rPr>
              <w:t>organisation</w:t>
            </w:r>
            <w:proofErr w:type="spellEnd"/>
            <w:r w:rsidRPr="000B625E">
              <w:rPr>
                <w:rFonts w:ascii="Gill Sans MT" w:hAnsi="Gill Sans MT" w:cs="Arial"/>
                <w:snapToGrid w:val="0"/>
              </w:rPr>
              <w:t xml:space="preserve"> and </w:t>
            </w:r>
            <w:r w:rsidRPr="000B625E">
              <w:rPr>
                <w:rFonts w:ascii="Gill Sans MT" w:hAnsi="Gill Sans MT" w:cs="Arial"/>
              </w:rPr>
              <w:t xml:space="preserve">time management skills and able to meet </w:t>
            </w:r>
            <w:proofErr w:type="gramStart"/>
            <w:r w:rsidRPr="000B625E">
              <w:rPr>
                <w:rFonts w:ascii="Gill Sans MT" w:hAnsi="Gill Sans MT" w:cs="Arial"/>
              </w:rPr>
              <w:t>deadlines</w:t>
            </w:r>
            <w:proofErr w:type="gramEnd"/>
          </w:p>
          <w:p w14:paraId="25968729" w14:textId="77777777" w:rsidR="005C2439" w:rsidRPr="00144E97" w:rsidRDefault="005C2439" w:rsidP="005C2439">
            <w:pPr>
              <w:spacing w:after="0"/>
              <w:rPr>
                <w:rFonts w:ascii="Gill Sans MT" w:hAnsi="Gill Sans MT"/>
              </w:rPr>
            </w:pPr>
          </w:p>
          <w:p w14:paraId="1ACBF7D4" w14:textId="77777777" w:rsidR="005C2439" w:rsidRPr="00144E97" w:rsidRDefault="005C2439" w:rsidP="00C30E16">
            <w:pPr>
              <w:numPr>
                <w:ilvl w:val="0"/>
                <w:numId w:val="21"/>
              </w:numPr>
              <w:spacing w:after="0" w:line="240" w:lineRule="auto"/>
              <w:rPr>
                <w:rFonts w:ascii="Gill Sans MT" w:hAnsi="Gill Sans MT"/>
              </w:rPr>
            </w:pPr>
            <w:r w:rsidRPr="00144E97">
              <w:rPr>
                <w:rFonts w:ascii="Gill Sans MT" w:hAnsi="Gill Sans MT"/>
              </w:rPr>
              <w:t>Ability to understand and apply professional codes of conduct.</w:t>
            </w:r>
          </w:p>
          <w:p w14:paraId="1DEF5044" w14:textId="77777777" w:rsidR="005C2439" w:rsidRPr="00144E97" w:rsidRDefault="005C2439" w:rsidP="005C2439">
            <w:pPr>
              <w:spacing w:after="0"/>
              <w:rPr>
                <w:rFonts w:ascii="Gill Sans MT" w:hAnsi="Gill Sans MT"/>
              </w:rPr>
            </w:pPr>
          </w:p>
          <w:p w14:paraId="00E708CA" w14:textId="77777777" w:rsidR="005C2439" w:rsidRPr="00144E97" w:rsidRDefault="005C2439" w:rsidP="00C30E16">
            <w:pPr>
              <w:numPr>
                <w:ilvl w:val="0"/>
                <w:numId w:val="21"/>
              </w:numPr>
              <w:spacing w:after="0" w:line="240" w:lineRule="auto"/>
              <w:rPr>
                <w:rFonts w:ascii="Gill Sans MT" w:hAnsi="Gill Sans MT"/>
              </w:rPr>
            </w:pPr>
            <w:r w:rsidRPr="00144E97">
              <w:rPr>
                <w:rFonts w:ascii="Gill Sans MT" w:hAnsi="Gill Sans MT"/>
              </w:rPr>
              <w:t xml:space="preserve">Hold a full driving </w:t>
            </w:r>
            <w:proofErr w:type="spellStart"/>
            <w:r w:rsidRPr="00144E97">
              <w:rPr>
                <w:rFonts w:ascii="Gill Sans MT" w:hAnsi="Gill Sans MT"/>
              </w:rPr>
              <w:t>licence</w:t>
            </w:r>
            <w:proofErr w:type="spellEnd"/>
            <w:r w:rsidRPr="00144E97">
              <w:rPr>
                <w:rFonts w:ascii="Gill Sans MT" w:hAnsi="Gill Sans MT"/>
              </w:rPr>
              <w:t xml:space="preserve"> and the use of a vehicle, ability to travel across the county, as required.</w:t>
            </w:r>
          </w:p>
          <w:p w14:paraId="3A48D6D2" w14:textId="77777777" w:rsidR="005C2439" w:rsidRPr="00144E97" w:rsidRDefault="005C2439" w:rsidP="005C2439">
            <w:pPr>
              <w:spacing w:after="0"/>
              <w:ind w:left="29"/>
              <w:rPr>
                <w:rFonts w:ascii="Gill Sans MT" w:hAnsi="Gill Sans MT"/>
              </w:rPr>
            </w:pPr>
            <w:r w:rsidRPr="00144E97">
              <w:rPr>
                <w:rFonts w:ascii="Gill Sans MT" w:hAnsi="Gill Sans MT"/>
              </w:rPr>
              <w:t xml:space="preserve">      (Adjustments will be considered where necessary as required by the </w:t>
            </w:r>
          </w:p>
          <w:p w14:paraId="1765FAED" w14:textId="77777777" w:rsidR="005C2439" w:rsidRPr="00144E97" w:rsidRDefault="005C2439" w:rsidP="005C2439">
            <w:pPr>
              <w:spacing w:after="0"/>
              <w:ind w:left="29"/>
              <w:rPr>
                <w:rFonts w:ascii="Gill Sans MT" w:hAnsi="Gill Sans MT"/>
              </w:rPr>
            </w:pPr>
            <w:r w:rsidRPr="00144E97">
              <w:rPr>
                <w:rFonts w:ascii="Gill Sans MT" w:hAnsi="Gill Sans MT"/>
              </w:rPr>
              <w:t xml:space="preserve">      Equalities Act (DDA</w:t>
            </w:r>
            <w:proofErr w:type="gramStart"/>
            <w:r w:rsidRPr="00144E97">
              <w:rPr>
                <w:rFonts w:ascii="Gill Sans MT" w:hAnsi="Gill Sans MT"/>
              </w:rPr>
              <w:t>) )</w:t>
            </w:r>
            <w:proofErr w:type="gramEnd"/>
          </w:p>
          <w:p w14:paraId="3E5823B9" w14:textId="77777777" w:rsidR="005C2439" w:rsidRPr="00144E97" w:rsidRDefault="005C2439" w:rsidP="005C2439">
            <w:pPr>
              <w:spacing w:after="0"/>
              <w:rPr>
                <w:rFonts w:ascii="Gill Sans MT" w:hAnsi="Gill Sans MT"/>
              </w:rPr>
            </w:pPr>
          </w:p>
          <w:p w14:paraId="565F50F0" w14:textId="77777777" w:rsidR="005C2439" w:rsidRPr="00144E97" w:rsidRDefault="005C2439" w:rsidP="00C30E16">
            <w:pPr>
              <w:numPr>
                <w:ilvl w:val="0"/>
                <w:numId w:val="21"/>
              </w:numPr>
              <w:spacing w:after="0" w:line="240" w:lineRule="auto"/>
              <w:rPr>
                <w:rFonts w:ascii="Gill Sans MT" w:hAnsi="Gill Sans MT"/>
              </w:rPr>
            </w:pPr>
            <w:r w:rsidRPr="00144E97">
              <w:rPr>
                <w:rFonts w:ascii="Gill Sans MT" w:hAnsi="Gill Sans MT"/>
              </w:rPr>
              <w:t>Ability to plan, deliver and evaluate interventions and research.</w:t>
            </w:r>
          </w:p>
          <w:p w14:paraId="21B0F423" w14:textId="77777777" w:rsidR="005C2439" w:rsidRPr="00144E97" w:rsidRDefault="005C2439" w:rsidP="005C2439">
            <w:pPr>
              <w:spacing w:after="0"/>
              <w:rPr>
                <w:rFonts w:ascii="Gill Sans MT" w:hAnsi="Gill Sans MT"/>
              </w:rPr>
            </w:pPr>
          </w:p>
          <w:p w14:paraId="1C929A3D" w14:textId="77777777" w:rsidR="005C2439" w:rsidRPr="00144E97" w:rsidRDefault="005C2439" w:rsidP="00C30E16">
            <w:pPr>
              <w:numPr>
                <w:ilvl w:val="0"/>
                <w:numId w:val="21"/>
              </w:numPr>
              <w:spacing w:after="0" w:line="240" w:lineRule="auto"/>
              <w:rPr>
                <w:rFonts w:ascii="Gill Sans MT" w:hAnsi="Gill Sans MT"/>
              </w:rPr>
            </w:pPr>
            <w:r w:rsidRPr="00144E97">
              <w:rPr>
                <w:rFonts w:ascii="Gill Sans MT" w:hAnsi="Gill Sans MT"/>
              </w:rPr>
              <w:t>Commitment to promoting equal opportunities with awareness of the impact of diversity on life opportunities.</w:t>
            </w:r>
          </w:p>
          <w:p w14:paraId="3F33E07D" w14:textId="77777777" w:rsidR="005C2439" w:rsidRPr="00144E97" w:rsidRDefault="005C2439" w:rsidP="005C2439">
            <w:pPr>
              <w:spacing w:after="0"/>
              <w:ind w:left="360"/>
              <w:jc w:val="both"/>
              <w:rPr>
                <w:rFonts w:ascii="Gill Sans MT" w:eastAsia="Gill Sans MT" w:hAnsi="Gill Sans MT"/>
              </w:rPr>
            </w:pPr>
          </w:p>
          <w:p w14:paraId="4437FC71" w14:textId="77777777" w:rsidR="005C2439" w:rsidRPr="00144E97" w:rsidRDefault="005C2439" w:rsidP="005C2439">
            <w:pPr>
              <w:pStyle w:val="ListParagraph"/>
              <w:spacing w:after="0"/>
              <w:ind w:left="0"/>
              <w:rPr>
                <w:rFonts w:ascii="Gill Sans MT" w:hAnsi="Gill Sans MT"/>
                <w:lang w:val="en-GB"/>
              </w:rPr>
            </w:pPr>
            <w:r w:rsidRPr="00144E97">
              <w:rPr>
                <w:rFonts w:ascii="Gill Sans MT" w:hAnsi="Gill Sans MT"/>
                <w:lang w:val="en-GB"/>
              </w:rPr>
              <w:t>Desirable attributes</w:t>
            </w:r>
          </w:p>
          <w:p w14:paraId="32DC5D82" w14:textId="77777777" w:rsidR="005C2439" w:rsidRPr="00144E97" w:rsidRDefault="005C2439" w:rsidP="005C2439">
            <w:pPr>
              <w:pStyle w:val="ListParagraph"/>
              <w:spacing w:after="0"/>
              <w:ind w:left="0"/>
              <w:rPr>
                <w:rFonts w:ascii="Gill Sans MT" w:hAnsi="Gill Sans MT"/>
                <w:lang w:val="en-GB"/>
              </w:rPr>
            </w:pPr>
          </w:p>
          <w:p w14:paraId="433D1951" w14:textId="0CD3E1F4" w:rsidR="005C2439" w:rsidRPr="000B625E" w:rsidRDefault="008020CD" w:rsidP="008020CD">
            <w:pPr>
              <w:pStyle w:val="ListParagraph"/>
              <w:numPr>
                <w:ilvl w:val="0"/>
                <w:numId w:val="25"/>
              </w:numPr>
              <w:spacing w:after="0"/>
              <w:rPr>
                <w:rFonts w:ascii="Gill Sans MT" w:hAnsi="Gill Sans MT"/>
              </w:rPr>
            </w:pPr>
            <w:r w:rsidRPr="008020CD">
              <w:rPr>
                <w:rFonts w:ascii="Gill Sans MT" w:hAnsi="Gill Sans MT" w:cs="Arial"/>
                <w:snapToGrid w:val="0"/>
              </w:rPr>
              <w:lastRenderedPageBreak/>
              <w:t xml:space="preserve">Effective ICT skills </w:t>
            </w:r>
            <w:r w:rsidRPr="008020CD">
              <w:rPr>
                <w:rFonts w:ascii="Gill Sans MT" w:hAnsi="Gill Sans MT" w:cs="Arial"/>
                <w:color w:val="000000"/>
              </w:rPr>
              <w:t xml:space="preserve">including the following Microsoft Office Packages; Excel, </w:t>
            </w:r>
            <w:proofErr w:type="gramStart"/>
            <w:r w:rsidRPr="008020CD">
              <w:rPr>
                <w:rFonts w:ascii="Gill Sans MT" w:hAnsi="Gill Sans MT" w:cs="Arial"/>
                <w:color w:val="000000"/>
              </w:rPr>
              <w:t>Word</w:t>
            </w:r>
            <w:proofErr w:type="gramEnd"/>
            <w:r w:rsidRPr="008020CD">
              <w:rPr>
                <w:rFonts w:ascii="Gill Sans MT" w:hAnsi="Gill Sans MT" w:cs="Arial"/>
                <w:color w:val="000000"/>
              </w:rPr>
              <w:t xml:space="preserve"> and Outlook (or equivalent)</w:t>
            </w:r>
          </w:p>
          <w:p w14:paraId="379017AC" w14:textId="77777777" w:rsidR="000B625E" w:rsidRPr="008020CD" w:rsidRDefault="000B625E" w:rsidP="000B625E">
            <w:pPr>
              <w:pStyle w:val="ListParagraph"/>
              <w:spacing w:after="0"/>
              <w:ind w:left="360"/>
              <w:rPr>
                <w:rFonts w:ascii="Gill Sans MT" w:hAnsi="Gill Sans MT"/>
              </w:rPr>
            </w:pPr>
          </w:p>
          <w:p w14:paraId="281A4FA7" w14:textId="3B42CD89" w:rsidR="008020CD" w:rsidRPr="000B625E" w:rsidRDefault="00A3627C" w:rsidP="008020CD">
            <w:pPr>
              <w:pStyle w:val="ListParagraph"/>
              <w:numPr>
                <w:ilvl w:val="0"/>
                <w:numId w:val="25"/>
              </w:numPr>
              <w:spacing w:after="0"/>
              <w:rPr>
                <w:rFonts w:ascii="Gill Sans MT" w:hAnsi="Gill Sans MT"/>
              </w:rPr>
            </w:pPr>
            <w:r w:rsidRPr="000B625E">
              <w:rPr>
                <w:rFonts w:ascii="Gill Sans MT" w:hAnsi="Gill Sans MT" w:cs="Arial"/>
              </w:rPr>
              <w:t xml:space="preserve">Wider IT skills for media, </w:t>
            </w:r>
            <w:proofErr w:type="gramStart"/>
            <w:r w:rsidRPr="000B625E">
              <w:rPr>
                <w:rFonts w:ascii="Gill Sans MT" w:hAnsi="Gill Sans MT" w:cs="Arial"/>
              </w:rPr>
              <w:t>marketing</w:t>
            </w:r>
            <w:proofErr w:type="gramEnd"/>
            <w:r w:rsidRPr="000B625E">
              <w:rPr>
                <w:rFonts w:ascii="Gill Sans MT" w:hAnsi="Gill Sans MT" w:cs="Arial"/>
              </w:rPr>
              <w:t xml:space="preserve"> and </w:t>
            </w:r>
            <w:r w:rsidR="000B625E">
              <w:rPr>
                <w:rFonts w:ascii="Gill Sans MT" w:hAnsi="Gill Sans MT" w:cs="Arial"/>
              </w:rPr>
              <w:t xml:space="preserve">on-line/ virtual </w:t>
            </w:r>
            <w:r w:rsidRPr="000B625E">
              <w:rPr>
                <w:rFonts w:ascii="Gill Sans MT" w:hAnsi="Gill Sans MT" w:cs="Arial"/>
              </w:rPr>
              <w:t>collaboration</w:t>
            </w:r>
          </w:p>
          <w:p w14:paraId="0DCC8A01" w14:textId="77777777" w:rsidR="008020CD" w:rsidRPr="008020CD" w:rsidRDefault="008020CD" w:rsidP="008020CD">
            <w:pPr>
              <w:pStyle w:val="ListParagraph"/>
              <w:spacing w:after="0"/>
              <w:ind w:left="360"/>
              <w:rPr>
                <w:rFonts w:ascii="Gill Sans MT" w:hAnsi="Gill Sans MT"/>
              </w:rPr>
            </w:pPr>
          </w:p>
          <w:p w14:paraId="1A010B60" w14:textId="77777777" w:rsidR="005C2439" w:rsidRPr="00144E97" w:rsidRDefault="005C2439" w:rsidP="00C30E16">
            <w:pPr>
              <w:numPr>
                <w:ilvl w:val="0"/>
                <w:numId w:val="21"/>
              </w:numPr>
              <w:spacing w:after="0" w:line="240" w:lineRule="auto"/>
              <w:rPr>
                <w:rFonts w:ascii="Gill Sans MT" w:hAnsi="Gill Sans MT"/>
              </w:rPr>
            </w:pPr>
            <w:r w:rsidRPr="00144E97">
              <w:rPr>
                <w:rFonts w:ascii="Gill Sans MT" w:hAnsi="Gill Sans MT"/>
              </w:rPr>
              <w:t>Commitment to personal and professional development.</w:t>
            </w:r>
          </w:p>
          <w:p w14:paraId="351E1846" w14:textId="77777777" w:rsidR="005C2439" w:rsidRPr="00144E97" w:rsidRDefault="005C2439" w:rsidP="005C2439">
            <w:pPr>
              <w:spacing w:after="0"/>
              <w:rPr>
                <w:rFonts w:ascii="Gill Sans MT" w:hAnsi="Gill Sans MT"/>
              </w:rPr>
            </w:pPr>
          </w:p>
          <w:p w14:paraId="5E960A52" w14:textId="77777777" w:rsidR="005C2439" w:rsidRPr="00144E97" w:rsidRDefault="005C2439" w:rsidP="00C30E16">
            <w:pPr>
              <w:numPr>
                <w:ilvl w:val="0"/>
                <w:numId w:val="21"/>
              </w:numPr>
              <w:spacing w:after="0" w:line="240" w:lineRule="auto"/>
              <w:jc w:val="both"/>
              <w:rPr>
                <w:rFonts w:ascii="Gill Sans MT" w:eastAsia="Gill Sans MT" w:hAnsi="Gill Sans MT"/>
              </w:rPr>
            </w:pPr>
            <w:r w:rsidRPr="00144E97">
              <w:rPr>
                <w:rFonts w:ascii="Gill Sans MT" w:hAnsi="Gill Sans MT"/>
              </w:rPr>
              <w:t>Ability to demonstrate resilience and the capacity to manage change.</w:t>
            </w:r>
          </w:p>
          <w:p w14:paraId="3D16E446" w14:textId="77777777" w:rsidR="005C2439" w:rsidRPr="00144E97" w:rsidRDefault="005C2439" w:rsidP="005C2439">
            <w:pPr>
              <w:spacing w:after="0"/>
              <w:jc w:val="both"/>
              <w:rPr>
                <w:rFonts w:ascii="Gill Sans MT" w:eastAsia="Gill Sans MT" w:hAnsi="Gill Sans MT"/>
              </w:rPr>
            </w:pPr>
          </w:p>
          <w:p w14:paraId="32402E44" w14:textId="77777777" w:rsidR="005C2439" w:rsidRPr="00144E97" w:rsidRDefault="005C2439" w:rsidP="005C2439">
            <w:pPr>
              <w:spacing w:after="0"/>
              <w:jc w:val="both"/>
              <w:rPr>
                <w:rFonts w:ascii="Gill Sans MT" w:eastAsia="Gill Sans MT" w:hAnsi="Gill Sans MT"/>
              </w:rPr>
            </w:pPr>
            <w:r w:rsidRPr="00144E97">
              <w:rPr>
                <w:rFonts w:ascii="Gill Sans MT" w:eastAsia="Gill Sans MT" w:hAnsi="Gill Sans MT"/>
              </w:rPr>
              <w:t>This post is designated as an essential car user [needs to be included on JDPS]</w:t>
            </w:r>
          </w:p>
          <w:p w14:paraId="0EFD44B0" w14:textId="15445498" w:rsidR="005C2439" w:rsidRPr="0041456C" w:rsidRDefault="005C2439" w:rsidP="005C2439">
            <w:pPr>
              <w:spacing w:after="0"/>
              <w:jc w:val="both"/>
              <w:rPr>
                <w:rFonts w:ascii="Arial" w:hAnsi="Arial"/>
              </w:rPr>
            </w:pPr>
          </w:p>
        </w:tc>
        <w:tc>
          <w:tcPr>
            <w:tcW w:w="1946" w:type="dxa"/>
          </w:tcPr>
          <w:p w14:paraId="48F4025E" w14:textId="02EEA7D5" w:rsidR="0041456C" w:rsidRPr="0041456C" w:rsidRDefault="0041456C" w:rsidP="005C2439">
            <w:pPr>
              <w:spacing w:after="0"/>
              <w:rPr>
                <w:rFonts w:ascii="Gill Sans MT" w:eastAsia="Gill Sans MT" w:hAnsi="Gill Sans MT"/>
              </w:rPr>
            </w:pPr>
          </w:p>
          <w:p w14:paraId="41C6BA5A" w14:textId="40CD05CB" w:rsidR="0041456C" w:rsidRPr="0041456C" w:rsidRDefault="005C2439" w:rsidP="005C2439">
            <w:pPr>
              <w:spacing w:after="0"/>
              <w:jc w:val="center"/>
              <w:rPr>
                <w:rFonts w:ascii="Gill Sans MT" w:eastAsia="Gill Sans MT" w:hAnsi="Gill Sans MT"/>
              </w:rPr>
            </w:pPr>
            <w:r>
              <w:rPr>
                <w:rFonts w:ascii="Gill Sans MT" w:eastAsia="Gill Sans MT" w:hAnsi="Gill Sans MT"/>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4"/>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4"/>
      <w:r w:rsidR="002D413B">
        <w:rPr>
          <w:rStyle w:val="CommentReference"/>
          <w:rFonts w:ascii="Times New Roman" w:eastAsia="Times New Roman" w:hAnsi="Times New Roman" w:cs="Times New Roman"/>
          <w:lang w:val="en-GB"/>
        </w:rPr>
        <w:commentReference w:id="4"/>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1"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9"/>
        </w:numPr>
        <w:rPr>
          <w:rFonts w:ascii="Verdana" w:hAnsi="Verdana"/>
        </w:rPr>
      </w:pPr>
      <w:r w:rsidRPr="002D413B">
        <w:rPr>
          <w:rFonts w:ascii="Verdana" w:hAnsi="Verdana"/>
        </w:rPr>
        <w:t>Demonstrable</w:t>
      </w:r>
    </w:p>
  </w:comment>
  <w:comment w:id="4"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30C" w15:done="1"/>
  <w15:commentEx w15:paraId="6E75667E" w15:done="1"/>
  <w15:commentEx w15:paraId="7C8B532F" w15:done="1"/>
  <w15:commentEx w15:paraId="3D3842E2" w15:done="1"/>
  <w15:commentEx w15:paraId="47394C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4A7" w16cex:dateUtc="2021-09-09T22:20:00Z"/>
  <w16cex:commentExtensible w16cex:durableId="24E4A4D3"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30C" w16cid:durableId="24E4A485"/>
  <w16cid:commentId w16cid:paraId="6E75667E" w16cid:durableId="24E4A4A7"/>
  <w16cid:commentId w16cid:paraId="7C8B532F" w16cid:durableId="24E4A4B5"/>
  <w16cid:commentId w16cid:paraId="3D3842E2" w16cid:durableId="24E4A4D3"/>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E13268"/>
    <w:multiLevelType w:val="hybridMultilevel"/>
    <w:tmpl w:val="AE8CB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5D5027B6"/>
    <w:lvl w:ilvl="0" w:tplc="E1226A5C">
      <w:start w:val="1"/>
      <w:numFmt w:val="bullet"/>
      <w:lvlText w:val="·"/>
      <w:lvlJc w:val="left"/>
      <w:pPr>
        <w:ind w:left="720" w:hanging="360"/>
      </w:pPr>
      <w:rPr>
        <w:rFonts w:ascii="Symbol" w:hAnsi="Symbol" w:hint="default"/>
      </w:rPr>
    </w:lvl>
    <w:lvl w:ilvl="1" w:tplc="A218EB1A">
      <w:start w:val="1"/>
      <w:numFmt w:val="bullet"/>
      <w:lvlText w:val="o"/>
      <w:lvlJc w:val="left"/>
      <w:pPr>
        <w:ind w:left="1440" w:hanging="360"/>
      </w:pPr>
      <w:rPr>
        <w:rFonts w:ascii="Courier New" w:hAnsi="Courier New" w:hint="default"/>
      </w:rPr>
    </w:lvl>
    <w:lvl w:ilvl="2" w:tplc="C336ABA6">
      <w:start w:val="1"/>
      <w:numFmt w:val="bullet"/>
      <w:lvlText w:val=""/>
      <w:lvlJc w:val="left"/>
      <w:pPr>
        <w:ind w:left="2160" w:hanging="360"/>
      </w:pPr>
      <w:rPr>
        <w:rFonts w:ascii="Wingdings" w:hAnsi="Wingdings" w:hint="default"/>
      </w:rPr>
    </w:lvl>
    <w:lvl w:ilvl="3" w:tplc="9C9CAC56">
      <w:start w:val="1"/>
      <w:numFmt w:val="bullet"/>
      <w:lvlText w:val=""/>
      <w:lvlJc w:val="left"/>
      <w:pPr>
        <w:ind w:left="2880" w:hanging="360"/>
      </w:pPr>
      <w:rPr>
        <w:rFonts w:ascii="Symbol" w:hAnsi="Symbol" w:hint="default"/>
      </w:rPr>
    </w:lvl>
    <w:lvl w:ilvl="4" w:tplc="F28C83DC">
      <w:start w:val="1"/>
      <w:numFmt w:val="bullet"/>
      <w:lvlText w:val="o"/>
      <w:lvlJc w:val="left"/>
      <w:pPr>
        <w:ind w:left="3600" w:hanging="360"/>
      </w:pPr>
      <w:rPr>
        <w:rFonts w:ascii="Courier New" w:hAnsi="Courier New" w:hint="default"/>
      </w:rPr>
    </w:lvl>
    <w:lvl w:ilvl="5" w:tplc="253845C0">
      <w:start w:val="1"/>
      <w:numFmt w:val="bullet"/>
      <w:lvlText w:val=""/>
      <w:lvlJc w:val="left"/>
      <w:pPr>
        <w:ind w:left="4320" w:hanging="360"/>
      </w:pPr>
      <w:rPr>
        <w:rFonts w:ascii="Wingdings" w:hAnsi="Wingdings" w:hint="default"/>
      </w:rPr>
    </w:lvl>
    <w:lvl w:ilvl="6" w:tplc="4FAA8026">
      <w:start w:val="1"/>
      <w:numFmt w:val="bullet"/>
      <w:lvlText w:val=""/>
      <w:lvlJc w:val="left"/>
      <w:pPr>
        <w:ind w:left="5040" w:hanging="360"/>
      </w:pPr>
      <w:rPr>
        <w:rFonts w:ascii="Symbol" w:hAnsi="Symbol" w:hint="default"/>
      </w:rPr>
    </w:lvl>
    <w:lvl w:ilvl="7" w:tplc="A0D450E2">
      <w:start w:val="1"/>
      <w:numFmt w:val="bullet"/>
      <w:lvlText w:val="o"/>
      <w:lvlJc w:val="left"/>
      <w:pPr>
        <w:ind w:left="5760" w:hanging="360"/>
      </w:pPr>
      <w:rPr>
        <w:rFonts w:ascii="Courier New" w:hAnsi="Courier New" w:hint="default"/>
      </w:rPr>
    </w:lvl>
    <w:lvl w:ilvl="8" w:tplc="74DCBB66">
      <w:start w:val="1"/>
      <w:numFmt w:val="bullet"/>
      <w:lvlText w:val=""/>
      <w:lvlJc w:val="left"/>
      <w:pPr>
        <w:ind w:left="6480" w:hanging="360"/>
      </w:pPr>
      <w:rPr>
        <w:rFonts w:ascii="Wingdings" w:hAnsi="Wingdings" w:hint="default"/>
      </w:rPr>
    </w:lvl>
  </w:abstractNum>
  <w:abstractNum w:abstractNumId="5" w15:restartNumberingAfterBreak="0">
    <w:nsid w:val="1A22525B"/>
    <w:multiLevelType w:val="hybridMultilevel"/>
    <w:tmpl w:val="56FA39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471251"/>
    <w:multiLevelType w:val="hybridMultilevel"/>
    <w:tmpl w:val="BC72E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F7627F"/>
    <w:multiLevelType w:val="hybridMultilevel"/>
    <w:tmpl w:val="EF841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1C11F9"/>
    <w:multiLevelType w:val="hybridMultilevel"/>
    <w:tmpl w:val="336E7216"/>
    <w:lvl w:ilvl="0" w:tplc="08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C22D0"/>
    <w:multiLevelType w:val="hybridMultilevel"/>
    <w:tmpl w:val="61F0A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4F2A4E"/>
    <w:multiLevelType w:val="hybridMultilevel"/>
    <w:tmpl w:val="413AAAE6"/>
    <w:lvl w:ilvl="0" w:tplc="05805F2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9"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20"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1" w15:restartNumberingAfterBreak="0">
    <w:nsid w:val="6D6E5208"/>
    <w:multiLevelType w:val="hybridMultilevel"/>
    <w:tmpl w:val="4246EB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6259569">
    <w:abstractNumId w:val="4"/>
  </w:num>
  <w:num w:numId="2" w16cid:durableId="1447505865">
    <w:abstractNumId w:val="8"/>
  </w:num>
  <w:num w:numId="3" w16cid:durableId="499470037">
    <w:abstractNumId w:val="7"/>
  </w:num>
  <w:num w:numId="4" w16cid:durableId="475922576">
    <w:abstractNumId w:val="22"/>
  </w:num>
  <w:num w:numId="5" w16cid:durableId="1964458954">
    <w:abstractNumId w:val="3"/>
  </w:num>
  <w:num w:numId="6" w16cid:durableId="1504541025">
    <w:abstractNumId w:val="20"/>
  </w:num>
  <w:num w:numId="7" w16cid:durableId="1903982057">
    <w:abstractNumId w:val="14"/>
  </w:num>
  <w:num w:numId="8" w16cid:durableId="280694580">
    <w:abstractNumId w:val="23"/>
  </w:num>
  <w:num w:numId="9" w16cid:durableId="1787309150">
    <w:abstractNumId w:val="10"/>
  </w:num>
  <w:num w:numId="10" w16cid:durableId="582565324">
    <w:abstractNumId w:val="0"/>
  </w:num>
  <w:num w:numId="11" w16cid:durableId="564296707">
    <w:abstractNumId w:val="6"/>
  </w:num>
  <w:num w:numId="12" w16cid:durableId="245968600">
    <w:abstractNumId w:val="15"/>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9"/>
  </w:num>
  <w:num w:numId="16" w16cid:durableId="1691250082">
    <w:abstractNumId w:val="16"/>
  </w:num>
  <w:num w:numId="17" w16cid:durableId="1640694064">
    <w:abstractNumId w:val="18"/>
  </w:num>
  <w:num w:numId="18" w16cid:durableId="762144835">
    <w:abstractNumId w:val="13"/>
  </w:num>
  <w:num w:numId="19" w16cid:durableId="1204027621">
    <w:abstractNumId w:val="12"/>
  </w:num>
  <w:num w:numId="20" w16cid:durableId="1753088121">
    <w:abstractNumId w:val="5"/>
  </w:num>
  <w:num w:numId="21" w16cid:durableId="1094395898">
    <w:abstractNumId w:val="19"/>
  </w:num>
  <w:num w:numId="22" w16cid:durableId="1713382718">
    <w:abstractNumId w:val="21"/>
  </w:num>
  <w:num w:numId="23" w16cid:durableId="988634641">
    <w:abstractNumId w:val="17"/>
  </w:num>
  <w:num w:numId="24" w16cid:durableId="1712417743">
    <w:abstractNumId w:val="2"/>
  </w:num>
  <w:num w:numId="25" w16cid:durableId="48420199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5244"/>
    <w:rsid w:val="0004578C"/>
    <w:rsid w:val="00072CC1"/>
    <w:rsid w:val="000844C6"/>
    <w:rsid w:val="00090524"/>
    <w:rsid w:val="00093E48"/>
    <w:rsid w:val="000B2785"/>
    <w:rsid w:val="000B625E"/>
    <w:rsid w:val="000E408C"/>
    <w:rsid w:val="000F5850"/>
    <w:rsid w:val="00123303"/>
    <w:rsid w:val="00141D89"/>
    <w:rsid w:val="00161FE8"/>
    <w:rsid w:val="001661A9"/>
    <w:rsid w:val="001667C8"/>
    <w:rsid w:val="001A1154"/>
    <w:rsid w:val="001A15EA"/>
    <w:rsid w:val="001F3113"/>
    <w:rsid w:val="001F4FE7"/>
    <w:rsid w:val="0020240C"/>
    <w:rsid w:val="00213480"/>
    <w:rsid w:val="002141BE"/>
    <w:rsid w:val="0024586E"/>
    <w:rsid w:val="0026007A"/>
    <w:rsid w:val="00261654"/>
    <w:rsid w:val="00264DD1"/>
    <w:rsid w:val="00265281"/>
    <w:rsid w:val="002A7660"/>
    <w:rsid w:val="002D237E"/>
    <w:rsid w:val="002D413B"/>
    <w:rsid w:val="002E65ED"/>
    <w:rsid w:val="002F6DE8"/>
    <w:rsid w:val="002F76BB"/>
    <w:rsid w:val="00316CA7"/>
    <w:rsid w:val="00332281"/>
    <w:rsid w:val="00366F6C"/>
    <w:rsid w:val="003739AB"/>
    <w:rsid w:val="003E6CA2"/>
    <w:rsid w:val="003E7AA3"/>
    <w:rsid w:val="003F50AB"/>
    <w:rsid w:val="0041456C"/>
    <w:rsid w:val="00465664"/>
    <w:rsid w:val="0048174C"/>
    <w:rsid w:val="0048779C"/>
    <w:rsid w:val="004A5164"/>
    <w:rsid w:val="004C58E3"/>
    <w:rsid w:val="004C7FC3"/>
    <w:rsid w:val="004D6C1C"/>
    <w:rsid w:val="004E2C1E"/>
    <w:rsid w:val="00503855"/>
    <w:rsid w:val="00535B0F"/>
    <w:rsid w:val="005402CD"/>
    <w:rsid w:val="005505CA"/>
    <w:rsid w:val="00577B86"/>
    <w:rsid w:val="005C2439"/>
    <w:rsid w:val="005F0DBD"/>
    <w:rsid w:val="005F67DE"/>
    <w:rsid w:val="00600A04"/>
    <w:rsid w:val="00636F40"/>
    <w:rsid w:val="00671CC9"/>
    <w:rsid w:val="0068720A"/>
    <w:rsid w:val="006C17E5"/>
    <w:rsid w:val="006E3255"/>
    <w:rsid w:val="0070227B"/>
    <w:rsid w:val="00736C0F"/>
    <w:rsid w:val="00740F80"/>
    <w:rsid w:val="00770B6C"/>
    <w:rsid w:val="00792EE5"/>
    <w:rsid w:val="00797BFE"/>
    <w:rsid w:val="007A6708"/>
    <w:rsid w:val="007B1EFF"/>
    <w:rsid w:val="007B70C2"/>
    <w:rsid w:val="007E1778"/>
    <w:rsid w:val="007E3907"/>
    <w:rsid w:val="008020CD"/>
    <w:rsid w:val="0080309F"/>
    <w:rsid w:val="00811A2A"/>
    <w:rsid w:val="00816AA1"/>
    <w:rsid w:val="00841A14"/>
    <w:rsid w:val="00843253"/>
    <w:rsid w:val="00855E5B"/>
    <w:rsid w:val="00872B70"/>
    <w:rsid w:val="00873E4B"/>
    <w:rsid w:val="00876FAE"/>
    <w:rsid w:val="0087727D"/>
    <w:rsid w:val="00883ACC"/>
    <w:rsid w:val="008B4F3B"/>
    <w:rsid w:val="008E17A6"/>
    <w:rsid w:val="008E63D5"/>
    <w:rsid w:val="009446C3"/>
    <w:rsid w:val="00960838"/>
    <w:rsid w:val="0096580A"/>
    <w:rsid w:val="0097248E"/>
    <w:rsid w:val="00977EA1"/>
    <w:rsid w:val="0098215C"/>
    <w:rsid w:val="0099470D"/>
    <w:rsid w:val="009B7000"/>
    <w:rsid w:val="009C17A7"/>
    <w:rsid w:val="009D51A0"/>
    <w:rsid w:val="00A34FE9"/>
    <w:rsid w:val="00A3627C"/>
    <w:rsid w:val="00A5687C"/>
    <w:rsid w:val="00A645DA"/>
    <w:rsid w:val="00A761DD"/>
    <w:rsid w:val="00A765E2"/>
    <w:rsid w:val="00AA693F"/>
    <w:rsid w:val="00AD6686"/>
    <w:rsid w:val="00B23237"/>
    <w:rsid w:val="00B407BA"/>
    <w:rsid w:val="00B72E63"/>
    <w:rsid w:val="00B9509B"/>
    <w:rsid w:val="00BA74B4"/>
    <w:rsid w:val="00BB233B"/>
    <w:rsid w:val="00BF3149"/>
    <w:rsid w:val="00C003AD"/>
    <w:rsid w:val="00C055B5"/>
    <w:rsid w:val="00C20BE9"/>
    <w:rsid w:val="00C302E9"/>
    <w:rsid w:val="00C30E16"/>
    <w:rsid w:val="00C4003B"/>
    <w:rsid w:val="00C423F5"/>
    <w:rsid w:val="00C86E78"/>
    <w:rsid w:val="00CA45C1"/>
    <w:rsid w:val="00CC5B1E"/>
    <w:rsid w:val="00CD038B"/>
    <w:rsid w:val="00CD6E6C"/>
    <w:rsid w:val="00CD7E1F"/>
    <w:rsid w:val="00CE77D4"/>
    <w:rsid w:val="00CF33CD"/>
    <w:rsid w:val="00D01CE1"/>
    <w:rsid w:val="00D209DF"/>
    <w:rsid w:val="00D4293A"/>
    <w:rsid w:val="00D570E7"/>
    <w:rsid w:val="00D62A31"/>
    <w:rsid w:val="00D7164E"/>
    <w:rsid w:val="00DB70A1"/>
    <w:rsid w:val="00DF0A92"/>
    <w:rsid w:val="00DF1F0B"/>
    <w:rsid w:val="00E00C41"/>
    <w:rsid w:val="00E04839"/>
    <w:rsid w:val="00E07001"/>
    <w:rsid w:val="00E11E31"/>
    <w:rsid w:val="00EC0C4E"/>
    <w:rsid w:val="00EC5652"/>
    <w:rsid w:val="00EE50CC"/>
    <w:rsid w:val="00F649FB"/>
    <w:rsid w:val="00F72F3D"/>
    <w:rsid w:val="00F863FF"/>
    <w:rsid w:val="00FA1EFD"/>
    <w:rsid w:val="00FB03D9"/>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1466</Words>
  <Characters>8637</Characters>
  <Application>Microsoft Office Word</Application>
  <DocSecurity>0</DocSecurity>
  <Lines>269</Lines>
  <Paragraphs>140</Paragraphs>
  <ScaleCrop>false</ScaleCrop>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Jones, Melissa (C&amp;F)</cp:lastModifiedBy>
  <cp:revision>3</cp:revision>
  <cp:lastPrinted>2023-05-02T17:54:00Z</cp:lastPrinted>
  <dcterms:created xsi:type="dcterms:W3CDTF">2023-05-04T06:59:00Z</dcterms:created>
  <dcterms:modified xsi:type="dcterms:W3CDTF">2023-05-04T07:01:00Z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