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062E" w14:textId="7DB77FE6" w:rsidR="00816AA1" w:rsidRPr="001F3113" w:rsidRDefault="001F3113" w:rsidP="001F3113">
      <w:pPr>
        <w:pStyle w:val="JobTitle"/>
      </w:pPr>
      <w:r w:rsidRPr="0031368E">
        <w:rPr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68E" w:rsidRPr="0031368E">
        <w:rPr>
          <w:sz w:val="36"/>
          <w:szCs w:val="36"/>
        </w:rPr>
        <w:t>Internal Communications Officer</w:t>
      </w:r>
      <w:r w:rsidRPr="0031368E">
        <w:rPr>
          <w:sz w:val="36"/>
          <w:szCs w:val="36"/>
        </w:rPr>
        <w:br/>
      </w:r>
      <w:r w:rsidR="00107BD9" w:rsidRPr="0031368E">
        <w:rPr>
          <w:sz w:val="36"/>
          <w:szCs w:val="36"/>
        </w:rPr>
        <w:t xml:space="preserve">Grade </w:t>
      </w:r>
      <w:r w:rsidR="00C156F2" w:rsidRPr="0031368E">
        <w:rPr>
          <w:sz w:val="36"/>
          <w:szCs w:val="36"/>
        </w:rPr>
        <w:t>9</w:t>
      </w:r>
    </w:p>
    <w:p w14:paraId="05EF42B5" w14:textId="77777777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56E8ADE9" w:rsidR="00816AA1" w:rsidRPr="00816AA1" w:rsidRDefault="00816AA1" w:rsidP="001F3113">
      <w:pPr>
        <w:pStyle w:val="Body-text"/>
      </w:pPr>
      <w:r w:rsidRPr="00816AA1">
        <w:t>A county where big ambitions, great connections and greener living give everyone the opportunity to prosper, be healthy and happy</w:t>
      </w:r>
      <w:r w:rsidR="0033369C">
        <w:t>.</w:t>
      </w:r>
      <w:r w:rsidRPr="00816AA1">
        <w:t xml:space="preserve"> 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ECFC6F2" w:rsidR="00816AA1" w:rsidRPr="00816AA1" w:rsidRDefault="00816AA1" w:rsidP="001F3113">
      <w:pPr>
        <w:pStyle w:val="Bullets"/>
        <w:spacing w:before="240"/>
      </w:pPr>
      <w:r>
        <w:t xml:space="preserve">Have access to more good jobs and share the benefit of economic growth </w:t>
      </w:r>
    </w:p>
    <w:p w14:paraId="1C4CF2D7" w14:textId="69182068" w:rsidR="00816AA1" w:rsidRPr="00816AA1" w:rsidRDefault="00816AA1" w:rsidP="001F3113">
      <w:pPr>
        <w:pStyle w:val="Bullets"/>
      </w:pPr>
      <w:r>
        <w:t xml:space="preserve">Be healthier and more independent for longer </w:t>
      </w:r>
    </w:p>
    <w:p w14:paraId="4F0CEA56" w14:textId="424A82C2" w:rsidR="00816AA1" w:rsidRPr="00816AA1" w:rsidRDefault="00816AA1" w:rsidP="001F3113">
      <w:pPr>
        <w:pStyle w:val="Bullets"/>
      </w:pPr>
      <w:r>
        <w:t xml:space="preserve">Feel safer, </w:t>
      </w:r>
      <w:r w:rsidR="00E0270D">
        <w:t>happier,</w:t>
      </w:r>
      <w:r>
        <w:t xml:space="preserve"> and more supported in their community</w:t>
      </w: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3BD365C2" w:rsidR="00816AA1" w:rsidRPr="001F3113" w:rsidRDefault="00816AA1" w:rsidP="001F3113">
      <w:pPr>
        <w:pStyle w:val="Bullets"/>
        <w:spacing w:before="240"/>
      </w:pPr>
      <w:r>
        <w:t xml:space="preserve">Ambitious – </w:t>
      </w:r>
      <w:r w:rsidR="00E0270D">
        <w:t>w</w:t>
      </w:r>
      <w:r>
        <w:t>e are ambitious for our communities and citizens</w:t>
      </w:r>
    </w:p>
    <w:p w14:paraId="7FAB97AC" w14:textId="169F4CD8" w:rsidR="00816AA1" w:rsidRPr="001F3113" w:rsidRDefault="00816AA1" w:rsidP="001F3113">
      <w:pPr>
        <w:pStyle w:val="Bullets"/>
      </w:pPr>
      <w:r>
        <w:t xml:space="preserve">Courageous – </w:t>
      </w:r>
      <w:r w:rsidR="00E0270D">
        <w:t>w</w:t>
      </w:r>
      <w:r>
        <w:t xml:space="preserve">e recognise our challenges and are prepared to make </w:t>
      </w:r>
      <w:r>
        <w:br/>
        <w:t>courageous decisions</w:t>
      </w:r>
    </w:p>
    <w:p w14:paraId="74E6A9A0" w14:textId="3E9DDF11" w:rsidR="00816AA1" w:rsidRPr="001F3113" w:rsidRDefault="00816AA1" w:rsidP="001F3113">
      <w:pPr>
        <w:pStyle w:val="Bullets"/>
      </w:pPr>
      <w:r>
        <w:t xml:space="preserve">Empowering – </w:t>
      </w:r>
      <w:r w:rsidR="00E0270D">
        <w:t>w</w:t>
      </w:r>
      <w:r>
        <w:t xml:space="preserve">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1F3113">
      <w:pPr>
        <w:pStyle w:val="Body-Bold"/>
      </w:pPr>
      <w:r w:rsidRPr="001F3113">
        <w:t>About the Service</w:t>
      </w:r>
    </w:p>
    <w:p w14:paraId="526010BB" w14:textId="77777777" w:rsidR="003341FB" w:rsidRDefault="004F6E7D" w:rsidP="4AF2F16B">
      <w:pPr>
        <w:pStyle w:val="Body-text"/>
      </w:pPr>
      <w:r>
        <w:t>Staffordshire County Council’s</w:t>
      </w:r>
      <w:r w:rsidR="008549FE">
        <w:t xml:space="preserve"> award-winning Communications Team </w:t>
      </w:r>
      <w:r w:rsidR="00555731">
        <w:t xml:space="preserve">is responsible for developing and implementing </w:t>
      </w:r>
      <w:r w:rsidR="00CF5F28">
        <w:t>council-wide internal and external communications</w:t>
      </w:r>
      <w:r w:rsidR="00C74038">
        <w:t xml:space="preserve"> based on the annual communications plan. </w:t>
      </w:r>
      <w:r w:rsidR="007D4ED2">
        <w:t>Ou</w:t>
      </w:r>
      <w:r w:rsidR="008C2A92">
        <w:t xml:space="preserve">r work promotes the vast, diverse work of the county council that has a daily impact on the lives of Staffordshire’s </w:t>
      </w:r>
      <w:r w:rsidR="003341FB">
        <w:t xml:space="preserve">850,000 residents. </w:t>
      </w:r>
    </w:p>
    <w:p w14:paraId="500660FA" w14:textId="3CE36495" w:rsidR="00816AA1" w:rsidRDefault="00C74038" w:rsidP="4AF2F16B">
      <w:pPr>
        <w:pStyle w:val="Body-text"/>
      </w:pPr>
      <w:r>
        <w:t xml:space="preserve">We deliver corporate marketing </w:t>
      </w:r>
      <w:r w:rsidR="003341FB">
        <w:t xml:space="preserve">and campaigns </w:t>
      </w:r>
      <w:r>
        <w:t>activity, media relations</w:t>
      </w:r>
      <w:r w:rsidR="00690DAB">
        <w:t xml:space="preserve"> and reputation management</w:t>
      </w:r>
      <w:r w:rsidR="003F2A5B">
        <w:t>, digital communications including social media, internal communications</w:t>
      </w:r>
      <w:r w:rsidR="00D57156">
        <w:t xml:space="preserve">, corporate publications, </w:t>
      </w:r>
      <w:r w:rsidR="00137ACE">
        <w:t xml:space="preserve">place marketing, </w:t>
      </w:r>
      <w:r w:rsidR="00392948">
        <w:t xml:space="preserve">stakeholder </w:t>
      </w:r>
      <w:r w:rsidR="002B3BE6">
        <w:t xml:space="preserve">engagement, </w:t>
      </w:r>
      <w:r w:rsidR="00137ACE">
        <w:t xml:space="preserve">and lobbying activity. </w:t>
      </w:r>
      <w:r w:rsidR="003F2A5B">
        <w:t xml:space="preserve"> </w:t>
      </w:r>
    </w:p>
    <w:p w14:paraId="2967B8B3" w14:textId="477C3F5F" w:rsidR="00A60847" w:rsidRDefault="00A60847" w:rsidP="4AF2F16B">
      <w:pPr>
        <w:pStyle w:val="Body-text"/>
      </w:pPr>
      <w:r>
        <w:lastRenderedPageBreak/>
        <w:t xml:space="preserve">The Communications team’s aim is to </w:t>
      </w:r>
      <w:r w:rsidR="00DE22DF">
        <w:t xml:space="preserve">enhance and protect the council’s reputation locally, </w:t>
      </w:r>
      <w:r w:rsidR="009A5797">
        <w:t>regionally,</w:t>
      </w:r>
      <w:r w:rsidR="00DE22DF">
        <w:t xml:space="preserve"> and nationally. </w:t>
      </w:r>
      <w:r w:rsidR="006949EF">
        <w:t>To help us do this, w</w:t>
      </w:r>
      <w:r w:rsidR="00072BCE">
        <w:t xml:space="preserve">e give advice, support, and training </w:t>
      </w:r>
      <w:r w:rsidR="009A5797">
        <w:t>to senior managers</w:t>
      </w:r>
      <w:r w:rsidR="00467FB3">
        <w:t>, colleagues,</w:t>
      </w:r>
      <w:r w:rsidR="009A5797">
        <w:t xml:space="preserve"> and members across all directorates</w:t>
      </w:r>
      <w:r w:rsidR="007F3183">
        <w:t xml:space="preserve"> and </w:t>
      </w:r>
      <w:r w:rsidR="00807790">
        <w:t>subject matters</w:t>
      </w:r>
      <w:r w:rsidR="00ED1BDF">
        <w:t>, including media issues and digital communica</w:t>
      </w:r>
      <w:r w:rsidR="007F3183">
        <w:t>tions.</w:t>
      </w:r>
      <w:r w:rsidR="00922290">
        <w:t xml:space="preserve"> We also </w:t>
      </w:r>
      <w:r w:rsidR="005101EF">
        <w:t xml:space="preserve">do this through our many and varied campaigns that we deliver </w:t>
      </w:r>
      <w:r w:rsidR="00DA21CF">
        <w:t>to help change behaviours</w:t>
      </w:r>
      <w:r w:rsidR="00053E8E">
        <w:t>, raise awareness</w:t>
      </w:r>
      <w:r w:rsidR="00D10B44">
        <w:t>,</w:t>
      </w:r>
      <w:r w:rsidR="00053E8E">
        <w:t xml:space="preserve"> and increase understanding </w:t>
      </w:r>
      <w:r w:rsidR="001F16DF">
        <w:t>about what the county council does for people</w:t>
      </w:r>
      <w:r w:rsidR="007C6A76">
        <w:t>, and how we support</w:t>
      </w:r>
      <w:r w:rsidR="008205BB">
        <w:t xml:space="preserve"> people, businesses</w:t>
      </w:r>
      <w:r w:rsidR="00D10B44">
        <w:t>,</w:t>
      </w:r>
      <w:r w:rsidR="008205BB">
        <w:t xml:space="preserve"> and communities</w:t>
      </w:r>
      <w:r w:rsidR="001F16DF">
        <w:t xml:space="preserve">. </w:t>
      </w:r>
    </w:p>
    <w:p w14:paraId="53756AE8" w14:textId="42AB63D2" w:rsidR="006B3115" w:rsidRDefault="006B3115" w:rsidP="4AF2F16B">
      <w:pPr>
        <w:pStyle w:val="Body-text"/>
      </w:pPr>
      <w:r>
        <w:t xml:space="preserve">We also </w:t>
      </w:r>
      <w:r w:rsidR="009C331D">
        <w:t>give advice and support about consultation with resi</w:t>
      </w:r>
      <w:r w:rsidR="00392948">
        <w:t xml:space="preserve">dents, service users and other stakeholders </w:t>
      </w:r>
      <w:r w:rsidR="001C4970">
        <w:t xml:space="preserve">so that the county council can </w:t>
      </w:r>
      <w:r w:rsidR="0089623F">
        <w:t>engage people effectivel</w:t>
      </w:r>
      <w:r w:rsidR="00DD6ADC">
        <w:t>y. The people of Staffordshire are at the heart of everything we do</w:t>
      </w:r>
      <w:r w:rsidR="002045C4">
        <w:t xml:space="preserve">. </w:t>
      </w: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1CF2634B" w14:textId="2016FF37" w:rsidR="00816AA1" w:rsidRDefault="00816AA1" w:rsidP="001F3113">
      <w:pPr>
        <w:pStyle w:val="Body-Bold"/>
      </w:pPr>
      <w:r>
        <w:t xml:space="preserve">Responsible to: </w:t>
      </w:r>
      <w:r w:rsidR="00F02A0A">
        <w:rPr>
          <w:b w:val="0"/>
          <w:bCs w:val="0"/>
        </w:rPr>
        <w:t xml:space="preserve"> </w:t>
      </w:r>
      <w:r w:rsidR="00DC046B">
        <w:rPr>
          <w:b w:val="0"/>
          <w:bCs w:val="0"/>
        </w:rPr>
        <w:t>Senior</w:t>
      </w:r>
      <w:r w:rsidR="00F02A0A">
        <w:rPr>
          <w:b w:val="0"/>
          <w:bCs w:val="0"/>
        </w:rPr>
        <w:t xml:space="preserve"> Internal Communications </w:t>
      </w:r>
      <w:r w:rsidR="00DC046B">
        <w:rPr>
          <w:b w:val="0"/>
          <w:bCs w:val="0"/>
        </w:rPr>
        <w:t>Officer</w:t>
      </w:r>
    </w:p>
    <w:p w14:paraId="4AE6A17E" w14:textId="7FFC6C41" w:rsidR="725E4267" w:rsidRDefault="725E4267" w:rsidP="55AAF8B7">
      <w:pPr>
        <w:pStyle w:val="Body-Bold"/>
        <w:rPr>
          <w:rFonts w:eastAsia="Calibri"/>
          <w:color w:val="000000" w:themeColor="text1"/>
        </w:rPr>
      </w:pPr>
      <w:r w:rsidRPr="55AAF8B7">
        <w:rPr>
          <w:rFonts w:eastAsia="Calibri"/>
          <w:color w:val="000000" w:themeColor="text1"/>
        </w:rPr>
        <w:t xml:space="preserve">Responsible for: </w:t>
      </w:r>
      <w:r w:rsidR="003B59AD">
        <w:rPr>
          <w:rFonts w:eastAsia="Calibri"/>
          <w:b w:val="0"/>
          <w:bCs w:val="0"/>
          <w:color w:val="000000" w:themeColor="text1"/>
        </w:rPr>
        <w:t>n/a</w:t>
      </w:r>
      <w:r w:rsidR="007A7B50">
        <w:rPr>
          <w:rFonts w:eastAsia="Calibri"/>
          <w:b w:val="0"/>
          <w:bCs w:val="0"/>
          <w:color w:val="000000" w:themeColor="text1"/>
        </w:rPr>
        <w:t xml:space="preserve"> </w:t>
      </w:r>
    </w:p>
    <w:p w14:paraId="0ADF243F" w14:textId="77777777" w:rsidR="0041456C" w:rsidRPr="00153F0B" w:rsidRDefault="0041456C" w:rsidP="0041456C">
      <w:pPr>
        <w:pStyle w:val="Body-Bold"/>
        <w:spacing w:line="240" w:lineRule="auto"/>
      </w:pPr>
      <w:r>
        <w:t xml:space="preserve">Key Accountabilities: </w:t>
      </w:r>
    </w:p>
    <w:p w14:paraId="2E1C2638" w14:textId="2CB7A866" w:rsidR="00D368FE" w:rsidRPr="00FB3FFB" w:rsidRDefault="00BD7612" w:rsidP="003B59AD">
      <w:pPr>
        <w:pStyle w:val="Body-Bold"/>
        <w:numPr>
          <w:ilvl w:val="0"/>
          <w:numId w:val="17"/>
        </w:numPr>
      </w:pPr>
      <w:r>
        <w:rPr>
          <w:b w:val="0"/>
          <w:bCs w:val="0"/>
        </w:rPr>
        <w:t xml:space="preserve">Develop and </w:t>
      </w:r>
      <w:r w:rsidR="00FB3FFB">
        <w:rPr>
          <w:b w:val="0"/>
          <w:bCs w:val="0"/>
        </w:rPr>
        <w:t xml:space="preserve">deliver an </w:t>
      </w:r>
      <w:proofErr w:type="gramStart"/>
      <w:r w:rsidR="00FB3FFB">
        <w:rPr>
          <w:b w:val="0"/>
          <w:bCs w:val="0"/>
        </w:rPr>
        <w:t>internal communications plan</w:t>
      </w:r>
      <w:r w:rsidR="0031368E">
        <w:rPr>
          <w:b w:val="0"/>
          <w:bCs w:val="0"/>
        </w:rPr>
        <w:t>s</w:t>
      </w:r>
      <w:proofErr w:type="gramEnd"/>
      <w:r w:rsidR="00FB3FFB">
        <w:rPr>
          <w:b w:val="0"/>
          <w:bCs w:val="0"/>
        </w:rPr>
        <w:t>.</w:t>
      </w:r>
    </w:p>
    <w:p w14:paraId="0733BF04" w14:textId="1CC40EDF" w:rsidR="00FB3FFB" w:rsidRPr="003B251C" w:rsidRDefault="009A4E79" w:rsidP="003B59AD">
      <w:pPr>
        <w:pStyle w:val="Body-Bold"/>
        <w:numPr>
          <w:ilvl w:val="0"/>
          <w:numId w:val="17"/>
        </w:numPr>
      </w:pPr>
      <w:r>
        <w:rPr>
          <w:b w:val="0"/>
          <w:bCs w:val="0"/>
        </w:rPr>
        <w:t>Advise senior leaders and managers</w:t>
      </w:r>
      <w:r w:rsidR="004A293A">
        <w:rPr>
          <w:b w:val="0"/>
          <w:bCs w:val="0"/>
        </w:rPr>
        <w:t xml:space="preserve"> on internal communications </w:t>
      </w:r>
      <w:r w:rsidR="00612A10">
        <w:rPr>
          <w:b w:val="0"/>
          <w:bCs w:val="0"/>
        </w:rPr>
        <w:t xml:space="preserve">and staff engagement </w:t>
      </w:r>
      <w:r w:rsidR="006353E8">
        <w:rPr>
          <w:b w:val="0"/>
          <w:bCs w:val="0"/>
        </w:rPr>
        <w:t xml:space="preserve">techniques and best practice, </w:t>
      </w:r>
      <w:r w:rsidR="00A773DE">
        <w:rPr>
          <w:b w:val="0"/>
          <w:bCs w:val="0"/>
        </w:rPr>
        <w:t>channels,</w:t>
      </w:r>
      <w:r w:rsidR="00612A10">
        <w:rPr>
          <w:b w:val="0"/>
          <w:bCs w:val="0"/>
        </w:rPr>
        <w:t xml:space="preserve"> and tools.</w:t>
      </w:r>
    </w:p>
    <w:p w14:paraId="24BBDDA9" w14:textId="0F7FE2FC" w:rsidR="003B251C" w:rsidRPr="004E3381" w:rsidRDefault="003B251C" w:rsidP="003B59AD">
      <w:pPr>
        <w:pStyle w:val="Body-Bold"/>
        <w:numPr>
          <w:ilvl w:val="0"/>
          <w:numId w:val="17"/>
        </w:numPr>
      </w:pPr>
      <w:r>
        <w:rPr>
          <w:b w:val="0"/>
          <w:bCs w:val="0"/>
        </w:rPr>
        <w:t xml:space="preserve">Work with the </w:t>
      </w:r>
      <w:r w:rsidR="00DC046B">
        <w:rPr>
          <w:b w:val="0"/>
          <w:bCs w:val="0"/>
        </w:rPr>
        <w:t xml:space="preserve">Senior </w:t>
      </w:r>
      <w:r>
        <w:rPr>
          <w:b w:val="0"/>
          <w:bCs w:val="0"/>
        </w:rPr>
        <w:t xml:space="preserve">Internal Communications Officer and the Communications team </w:t>
      </w:r>
      <w:r w:rsidR="00F71A2E">
        <w:rPr>
          <w:b w:val="0"/>
          <w:bCs w:val="0"/>
        </w:rPr>
        <w:t>to ensure c</w:t>
      </w:r>
      <w:r w:rsidR="0048073D">
        <w:rPr>
          <w:b w:val="0"/>
          <w:bCs w:val="0"/>
        </w:rPr>
        <w:t xml:space="preserve">onsistent messaging, shared opportunities, </w:t>
      </w:r>
      <w:r w:rsidR="004E3381">
        <w:rPr>
          <w:b w:val="0"/>
          <w:bCs w:val="0"/>
        </w:rPr>
        <w:t>and visibility of activity.</w:t>
      </w:r>
    </w:p>
    <w:p w14:paraId="7E1934C5" w14:textId="5FBD1932" w:rsidR="00715586" w:rsidRPr="00715586" w:rsidRDefault="00715586" w:rsidP="00715586">
      <w:pPr>
        <w:pStyle w:val="ListParagraph"/>
        <w:numPr>
          <w:ilvl w:val="0"/>
          <w:numId w:val="17"/>
        </w:numPr>
        <w:rPr>
          <w:rFonts w:ascii="Verdana" w:hAnsi="Verdana" w:cs="Avenir Heavy"/>
          <w:color w:val="000000"/>
          <w:sz w:val="24"/>
          <w:szCs w:val="24"/>
          <w:lang w:val="en-GB"/>
        </w:rPr>
      </w:pPr>
      <w:r w:rsidRPr="00715586">
        <w:rPr>
          <w:rFonts w:ascii="Verdana" w:hAnsi="Verdana" w:cs="Avenir Heavy"/>
          <w:color w:val="000000"/>
          <w:sz w:val="24"/>
          <w:szCs w:val="24"/>
          <w:lang w:val="en-GB"/>
        </w:rPr>
        <w:t xml:space="preserve">Develop and produce communications materials including digital content, </w:t>
      </w:r>
      <w:proofErr w:type="gramStart"/>
      <w:r w:rsidRPr="00715586">
        <w:rPr>
          <w:rFonts w:ascii="Verdana" w:hAnsi="Verdana" w:cs="Avenir Heavy"/>
          <w:color w:val="000000"/>
          <w:sz w:val="24"/>
          <w:szCs w:val="24"/>
          <w:lang w:val="en-GB"/>
        </w:rPr>
        <w:t>copy-writing</w:t>
      </w:r>
      <w:proofErr w:type="gramEnd"/>
      <w:r w:rsidRPr="00715586">
        <w:rPr>
          <w:rFonts w:ascii="Verdana" w:hAnsi="Verdana" w:cs="Avenir Heavy"/>
          <w:color w:val="000000"/>
          <w:sz w:val="24"/>
          <w:szCs w:val="24"/>
          <w:lang w:val="en-GB"/>
        </w:rPr>
        <w:t>, proof-reading,</w:t>
      </w:r>
      <w:r w:rsidR="00B70B35">
        <w:rPr>
          <w:rFonts w:ascii="Verdana" w:hAnsi="Verdana" w:cs="Avenir Heavy"/>
          <w:color w:val="000000"/>
          <w:sz w:val="24"/>
          <w:szCs w:val="24"/>
          <w:lang w:val="en-GB"/>
        </w:rPr>
        <w:t xml:space="preserve"> and</w:t>
      </w:r>
      <w:r w:rsidRPr="00715586">
        <w:rPr>
          <w:rFonts w:ascii="Verdana" w:hAnsi="Verdana" w:cs="Avenir Heavy"/>
          <w:color w:val="000000"/>
          <w:sz w:val="24"/>
          <w:szCs w:val="24"/>
          <w:lang w:val="en-GB"/>
        </w:rPr>
        <w:t xml:space="preserve"> liaising with our print provider.</w:t>
      </w:r>
    </w:p>
    <w:p w14:paraId="39A4A388" w14:textId="094E2155" w:rsidR="004E3381" w:rsidRPr="00354F69" w:rsidRDefault="00DC046B" w:rsidP="003B59AD">
      <w:pPr>
        <w:pStyle w:val="Body-Bold"/>
        <w:numPr>
          <w:ilvl w:val="0"/>
          <w:numId w:val="17"/>
        </w:numPr>
      </w:pPr>
      <w:r>
        <w:rPr>
          <w:b w:val="0"/>
          <w:bCs w:val="0"/>
        </w:rPr>
        <w:t>P</w:t>
      </w:r>
      <w:r w:rsidR="00B70B35">
        <w:rPr>
          <w:b w:val="0"/>
          <w:bCs w:val="0"/>
        </w:rPr>
        <w:t>lan and deliver internal communications events and staff engagement groups</w:t>
      </w:r>
      <w:r w:rsidR="009D7570">
        <w:rPr>
          <w:b w:val="0"/>
          <w:bCs w:val="0"/>
        </w:rPr>
        <w:t>.</w:t>
      </w:r>
    </w:p>
    <w:p w14:paraId="25353AE0" w14:textId="743A6ABE" w:rsidR="00354F69" w:rsidRPr="00354F69" w:rsidRDefault="00354F69" w:rsidP="00354F69">
      <w:pPr>
        <w:pStyle w:val="Body-Bold"/>
        <w:numPr>
          <w:ilvl w:val="0"/>
          <w:numId w:val="17"/>
        </w:numPr>
        <w:rPr>
          <w:b w:val="0"/>
          <w:bCs w:val="0"/>
        </w:rPr>
      </w:pPr>
      <w:r w:rsidRPr="00354F69">
        <w:rPr>
          <w:b w:val="0"/>
          <w:bCs w:val="0"/>
        </w:rPr>
        <w:t>Carry out/co-ordinate research</w:t>
      </w:r>
      <w:r w:rsidR="00785FFC">
        <w:rPr>
          <w:b w:val="0"/>
          <w:bCs w:val="0"/>
        </w:rPr>
        <w:t xml:space="preserve"> and insight</w:t>
      </w:r>
      <w:r w:rsidRPr="00354F69">
        <w:rPr>
          <w:b w:val="0"/>
          <w:bCs w:val="0"/>
        </w:rPr>
        <w:t xml:space="preserve"> to support the development and evaluation of internal communications </w:t>
      </w:r>
      <w:r w:rsidR="001D70C1">
        <w:rPr>
          <w:b w:val="0"/>
          <w:bCs w:val="0"/>
        </w:rPr>
        <w:t xml:space="preserve">and engagement </w:t>
      </w:r>
      <w:r w:rsidRPr="00354F69">
        <w:rPr>
          <w:b w:val="0"/>
          <w:bCs w:val="0"/>
        </w:rPr>
        <w:t>campaigns</w:t>
      </w:r>
      <w:r w:rsidR="001D70C1">
        <w:rPr>
          <w:b w:val="0"/>
          <w:bCs w:val="0"/>
        </w:rPr>
        <w:t xml:space="preserve">, </w:t>
      </w:r>
      <w:r w:rsidRPr="00354F69">
        <w:rPr>
          <w:b w:val="0"/>
          <w:bCs w:val="0"/>
        </w:rPr>
        <w:t>projects</w:t>
      </w:r>
      <w:r w:rsidR="001D70C1">
        <w:rPr>
          <w:b w:val="0"/>
          <w:bCs w:val="0"/>
        </w:rPr>
        <w:t>, and activities</w:t>
      </w:r>
    </w:p>
    <w:p w14:paraId="386BB20A" w14:textId="53FDE121" w:rsidR="00BA514B" w:rsidRDefault="00186B0F" w:rsidP="00354F69">
      <w:pPr>
        <w:pStyle w:val="Body-Bold"/>
        <w:numPr>
          <w:ilvl w:val="0"/>
          <w:numId w:val="17"/>
        </w:numPr>
        <w:rPr>
          <w:b w:val="0"/>
          <w:bCs w:val="0"/>
        </w:rPr>
      </w:pPr>
      <w:r>
        <w:rPr>
          <w:b w:val="0"/>
          <w:bCs w:val="0"/>
        </w:rPr>
        <w:t xml:space="preserve">Support the </w:t>
      </w:r>
      <w:r w:rsidR="00DC046B">
        <w:rPr>
          <w:b w:val="0"/>
          <w:bCs w:val="0"/>
        </w:rPr>
        <w:t xml:space="preserve">Senior </w:t>
      </w:r>
      <w:r>
        <w:rPr>
          <w:b w:val="0"/>
          <w:bCs w:val="0"/>
        </w:rPr>
        <w:t>Internal Communications Officer with organisation-wide communications</w:t>
      </w:r>
      <w:r w:rsidR="00BA514B">
        <w:rPr>
          <w:b w:val="0"/>
          <w:bCs w:val="0"/>
        </w:rPr>
        <w:t xml:space="preserve"> when required</w:t>
      </w:r>
      <w:r w:rsidR="00DC046B">
        <w:rPr>
          <w:b w:val="0"/>
          <w:bCs w:val="0"/>
        </w:rPr>
        <w:t>.</w:t>
      </w:r>
    </w:p>
    <w:p w14:paraId="2AEF7DEA" w14:textId="169A0D24" w:rsidR="00354F69" w:rsidRPr="00354F69" w:rsidRDefault="00BA514B" w:rsidP="00354F69">
      <w:pPr>
        <w:pStyle w:val="Body-Bold"/>
        <w:numPr>
          <w:ilvl w:val="0"/>
          <w:numId w:val="17"/>
        </w:numPr>
        <w:rPr>
          <w:b w:val="0"/>
          <w:bCs w:val="0"/>
        </w:rPr>
      </w:pPr>
      <w:r>
        <w:rPr>
          <w:b w:val="0"/>
          <w:bCs w:val="0"/>
        </w:rPr>
        <w:lastRenderedPageBreak/>
        <w:t>U</w:t>
      </w:r>
      <w:r w:rsidR="00354F69" w:rsidRPr="00354F69">
        <w:rPr>
          <w:b w:val="0"/>
          <w:bCs w:val="0"/>
        </w:rPr>
        <w:t>ndertake various other tasks and duties appropriate to the grading and responsibility of the post as required.</w:t>
      </w:r>
    </w:p>
    <w:p w14:paraId="48F3D44F" w14:textId="414CD69E" w:rsidR="00354F69" w:rsidRPr="006C4216" w:rsidRDefault="006C4216" w:rsidP="006C4216">
      <w:pPr>
        <w:pStyle w:val="Body-Bold"/>
        <w:rPr>
          <w:b w:val="0"/>
          <w:bCs w:val="0"/>
        </w:rPr>
      </w:pPr>
      <w:r w:rsidRPr="006C4216">
        <w:rPr>
          <w:b w:val="0"/>
          <w:bCs w:val="0"/>
        </w:rPr>
        <w:t xml:space="preserve">The nature of the work may require the post-holder to work outside normal working hours occasionally. </w:t>
      </w:r>
    </w:p>
    <w:p w14:paraId="3BD23C66" w14:textId="4D06F5B8" w:rsidR="006C4216" w:rsidRPr="006C4216" w:rsidRDefault="006C4216" w:rsidP="006C4216">
      <w:pPr>
        <w:pStyle w:val="Body-Bold"/>
        <w:rPr>
          <w:b w:val="0"/>
          <w:bCs w:val="0"/>
        </w:rPr>
      </w:pPr>
      <w:r w:rsidRPr="006C4216">
        <w:rPr>
          <w:b w:val="0"/>
          <w:bCs w:val="0"/>
        </w:rPr>
        <w:t>The post-holder will be expected to work on their professional development, and attend training courses, conferences, webinars etc., to support the needs of the service.</w:t>
      </w: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Professional Accountabilities:</w:t>
      </w:r>
    </w:p>
    <w:p w14:paraId="2B13F337" w14:textId="7F989C74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44199DF5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0CDD92C9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 w:rsidR="00F82453">
        <w:rPr>
          <w:rFonts w:ascii="Verdana" w:eastAsia="Calibri" w:hAnsi="Verdana" w:cs="Avenir Roman"/>
          <w:color w:val="000000"/>
          <w:sz w:val="24"/>
          <w:szCs w:val="24"/>
          <w:lang w:val="en-GB"/>
        </w:rPr>
        <w:t>.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2938D08D" w14:textId="06ACF9FA" w:rsidR="0041456C" w:rsidRDefault="0041456C" w:rsidP="00D03CC9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lastRenderedPageBreak/>
        <w:t>The content of this Job Description and Person Specification will be reviewed on a regular basis.</w:t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218"/>
        <w:gridCol w:w="1168"/>
      </w:tblGrid>
      <w:tr w:rsidR="0041456C" w:rsidRPr="002A3CDC" w14:paraId="2B37F757" w14:textId="77777777" w:rsidTr="6291ACA6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2A3CDC" w:rsidRDefault="0041456C" w:rsidP="0041456C">
            <w:pPr>
              <w:jc w:val="both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2A3CD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77777777" w:rsidR="0041456C" w:rsidRPr="002A3CDC" w:rsidRDefault="0041456C" w:rsidP="0041456C">
            <w:pPr>
              <w:jc w:val="both"/>
              <w:rPr>
                <w:rFonts w:ascii="Verdana" w:eastAsia="Gill Sans MT" w:hAnsi="Verdana"/>
                <w:sz w:val="16"/>
                <w:szCs w:val="16"/>
              </w:rPr>
            </w:pPr>
            <w:proofErr w:type="gramStart"/>
            <w:r w:rsidRPr="002A3CD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2A3CD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  <w:proofErr w:type="gramEnd"/>
          </w:p>
        </w:tc>
        <w:tc>
          <w:tcPr>
            <w:tcW w:w="8218" w:type="dxa"/>
            <w:shd w:val="clear" w:color="auto" w:fill="FFFFFF" w:themeFill="background1"/>
          </w:tcPr>
          <w:p w14:paraId="015675FD" w14:textId="77777777" w:rsidR="0041456C" w:rsidRPr="002A3CD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Verdana" w:eastAsia="Gill Sans MT" w:hAnsi="Verdana" w:cs="Arial"/>
                <w:bCs/>
                <w:szCs w:val="24"/>
                <w:lang w:val="en-GB"/>
              </w:rPr>
            </w:pPr>
            <w:r w:rsidRPr="002A3CDC">
              <w:rPr>
                <w:rFonts w:ascii="Verdana" w:eastAsia="Gill Sans MT" w:hAnsi="Verdana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168" w:type="dxa"/>
            <w:shd w:val="clear" w:color="auto" w:fill="FFFFFF" w:themeFill="background1"/>
          </w:tcPr>
          <w:p w14:paraId="6CF918C4" w14:textId="77777777" w:rsidR="0041456C" w:rsidRPr="002A3CDC" w:rsidRDefault="0041456C" w:rsidP="0041456C">
            <w:pPr>
              <w:jc w:val="center"/>
              <w:rPr>
                <w:rFonts w:ascii="Verdana" w:eastAsia="Gill Sans MT" w:hAnsi="Verdana"/>
                <w:b/>
              </w:rPr>
            </w:pPr>
            <w:r w:rsidRPr="009E4BE3">
              <w:rPr>
                <w:rFonts w:ascii="Verdana" w:eastAsia="Gill Sans MT" w:hAnsi="Verdana"/>
                <w:b/>
                <w:sz w:val="16"/>
                <w:szCs w:val="16"/>
              </w:rPr>
              <w:t>Measured by</w:t>
            </w:r>
          </w:p>
        </w:tc>
      </w:tr>
      <w:tr w:rsidR="0041456C" w:rsidRPr="002A3CDC" w14:paraId="0CFDDDDB" w14:textId="77777777" w:rsidTr="6291ACA6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2A3CDC" w:rsidRDefault="0041456C" w:rsidP="0041456C">
            <w:pPr>
              <w:jc w:val="center"/>
              <w:rPr>
                <w:rFonts w:ascii="Verdana" w:eastAsia="Gill Sans MT" w:hAnsi="Verdana"/>
              </w:rPr>
            </w:pPr>
          </w:p>
          <w:p w14:paraId="798FE3FE" w14:textId="77777777" w:rsidR="0041456C" w:rsidRDefault="0041456C" w:rsidP="0041456C">
            <w:pPr>
              <w:jc w:val="center"/>
              <w:rPr>
                <w:rFonts w:ascii="Verdana" w:eastAsia="Gill Sans MT" w:hAnsi="Verdana" w:cs="Arial"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33848" w14:textId="202A6EE7" w:rsidR="0005543D" w:rsidRPr="002A3CDC" w:rsidRDefault="0005543D" w:rsidP="0041456C">
            <w:pPr>
              <w:jc w:val="center"/>
              <w:rPr>
                <w:rFonts w:ascii="Verdana" w:eastAsia="Gill Sans MT" w:hAnsi="Verdana" w:cs="Arial"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16ED4F7D" wp14:editId="290F3166">
                  <wp:extent cx="501015" cy="243205"/>
                  <wp:effectExtent l="0" t="0" r="0" b="0"/>
                  <wp:docPr id="3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</w:tcPr>
          <w:p w14:paraId="6C52F6E6" w14:textId="77777777" w:rsidR="0041456C" w:rsidRPr="002A3CDC" w:rsidRDefault="0041456C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2A3CDC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67DED87B" w14:textId="77777777" w:rsid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</w:rPr>
            </w:pPr>
          </w:p>
          <w:p w14:paraId="095E3858" w14:textId="73F119B2" w:rsidR="002A3CDC" w:rsidRDefault="4432243B" w:rsidP="6291AC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</w:rPr>
            </w:pPr>
            <w:r w:rsidRPr="6291ACA6">
              <w:rPr>
                <w:rFonts w:ascii="Verdana" w:eastAsia="Gill Sans MT" w:hAnsi="Verdana"/>
              </w:rPr>
              <w:t>Educated to degree level or equivalent, or demonstrable relevant experience</w:t>
            </w:r>
            <w:r w:rsidR="10E23750" w:rsidRPr="6291ACA6">
              <w:rPr>
                <w:rFonts w:ascii="Verdana" w:eastAsia="Gill Sans MT" w:hAnsi="Verdana"/>
              </w:rPr>
              <w:t xml:space="preserve"> in a communications environment</w:t>
            </w:r>
            <w:r w:rsidRPr="6291ACA6">
              <w:rPr>
                <w:rFonts w:ascii="Verdana" w:eastAsia="Gill Sans MT" w:hAnsi="Verdana"/>
              </w:rPr>
              <w:t>.</w:t>
            </w:r>
          </w:p>
          <w:p w14:paraId="7F66809D" w14:textId="77777777" w:rsidR="00A24B07" w:rsidRDefault="00A24B07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</w:rPr>
            </w:pPr>
          </w:p>
          <w:p w14:paraId="710133DD" w14:textId="3F3540EE" w:rsidR="00A24B07" w:rsidRDefault="4432243B" w:rsidP="6291AC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</w:rPr>
            </w:pPr>
            <w:r w:rsidRPr="6291ACA6">
              <w:rPr>
                <w:rFonts w:ascii="Verdana" w:eastAsia="Gill Sans MT" w:hAnsi="Verdana"/>
              </w:rPr>
              <w:t>Membership</w:t>
            </w:r>
            <w:r w:rsidR="731C193E" w:rsidRPr="6291ACA6">
              <w:rPr>
                <w:rFonts w:ascii="Verdana" w:eastAsia="Gill Sans MT" w:hAnsi="Verdana"/>
              </w:rPr>
              <w:t xml:space="preserve"> of a relevant, recognised professional body, </w:t>
            </w:r>
            <w:r w:rsidR="0005543D">
              <w:rPr>
                <w:rFonts w:ascii="Verdana" w:eastAsia="Gill Sans MT" w:hAnsi="Verdana"/>
              </w:rPr>
              <w:t xml:space="preserve">such as Chartered Institute of PR, or Public Relations and Communications Association, </w:t>
            </w:r>
            <w:r w:rsidR="2A4B858C" w:rsidRPr="6291ACA6">
              <w:rPr>
                <w:rFonts w:ascii="Verdana" w:eastAsia="Gill Sans MT" w:hAnsi="Verdana"/>
              </w:rPr>
              <w:t>or equivalent experience.</w:t>
            </w:r>
          </w:p>
          <w:p w14:paraId="74AB4191" w14:textId="6E3E8F02" w:rsidR="008B0805" w:rsidRPr="002A3CDC" w:rsidRDefault="008B0805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</w:rPr>
            </w:pPr>
          </w:p>
        </w:tc>
        <w:tc>
          <w:tcPr>
            <w:tcW w:w="1168" w:type="dxa"/>
          </w:tcPr>
          <w:p w14:paraId="68FF5ED8" w14:textId="77777777" w:rsidR="0041456C" w:rsidRPr="002A3CDC" w:rsidRDefault="0041456C" w:rsidP="0041456C">
            <w:pPr>
              <w:rPr>
                <w:rFonts w:ascii="Verdana" w:eastAsia="Gill Sans MT" w:hAnsi="Verdana"/>
              </w:rPr>
            </w:pPr>
          </w:p>
          <w:p w14:paraId="73AED4E1" w14:textId="44DAD245" w:rsidR="0041456C" w:rsidRDefault="00DA5B81" w:rsidP="0041456C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</w:t>
            </w:r>
          </w:p>
          <w:p w14:paraId="7D2D1D85" w14:textId="77777777" w:rsidR="00AC083C" w:rsidRDefault="00AC083C" w:rsidP="00AC083C">
            <w:pPr>
              <w:rPr>
                <w:rFonts w:ascii="Verdana" w:eastAsia="Gill Sans MT" w:hAnsi="Verdana"/>
              </w:rPr>
            </w:pPr>
          </w:p>
          <w:p w14:paraId="4FA5215D" w14:textId="46D26550" w:rsidR="00AC083C" w:rsidRPr="00AC083C" w:rsidRDefault="00AC083C" w:rsidP="00AC083C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</w:t>
            </w:r>
          </w:p>
        </w:tc>
      </w:tr>
      <w:tr w:rsidR="00AD7CA1" w:rsidRPr="002A3CDC" w14:paraId="64B055F9" w14:textId="77777777" w:rsidTr="006C4216">
        <w:trPr>
          <w:trHeight w:val="441"/>
          <w:jc w:val="center"/>
        </w:trPr>
        <w:tc>
          <w:tcPr>
            <w:tcW w:w="1275" w:type="dxa"/>
            <w:tcBorders>
              <w:bottom w:val="single" w:sz="4" w:space="0" w:color="auto"/>
            </w:tcBorders>
          </w:tcPr>
          <w:p w14:paraId="3F0E9D2E" w14:textId="77777777" w:rsidR="00AD7CA1" w:rsidRPr="002A3CDC" w:rsidRDefault="00AD7CA1" w:rsidP="0041456C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bottom w:val="single" w:sz="4" w:space="0" w:color="auto"/>
            </w:tcBorders>
          </w:tcPr>
          <w:p w14:paraId="2EB0B2B9" w14:textId="6F6B4B5B" w:rsidR="00AD7CA1" w:rsidRPr="006C4216" w:rsidRDefault="00AD7CA1" w:rsidP="006C4216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9511D4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t xml:space="preserve">Knowledge and </w:t>
            </w:r>
            <w:r w:rsidR="006C4216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t>e</w:t>
            </w:r>
            <w:r w:rsidRPr="009511D4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t>xperience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4BC521D9" w14:textId="77777777" w:rsidR="00AD7CA1" w:rsidRPr="002A3CDC" w:rsidRDefault="00AD7CA1" w:rsidP="0041456C">
            <w:pPr>
              <w:rPr>
                <w:rFonts w:ascii="Verdana" w:eastAsia="Gill Sans MT" w:hAnsi="Verdana"/>
              </w:rPr>
            </w:pPr>
          </w:p>
        </w:tc>
      </w:tr>
      <w:tr w:rsidR="00AD7CA1" w:rsidRPr="002A3CDC" w14:paraId="6AA0387C" w14:textId="77777777" w:rsidTr="006C4216">
        <w:trPr>
          <w:trHeight w:val="154"/>
          <w:jc w:val="center"/>
        </w:trPr>
        <w:tc>
          <w:tcPr>
            <w:tcW w:w="1275" w:type="dxa"/>
            <w:tcBorders>
              <w:bottom w:val="single" w:sz="4" w:space="0" w:color="auto"/>
            </w:tcBorders>
          </w:tcPr>
          <w:p w14:paraId="72754ED0" w14:textId="6307DB25" w:rsidR="00AD7CA1" w:rsidRPr="002A3CDC" w:rsidRDefault="003814DF" w:rsidP="0041456C">
            <w:pPr>
              <w:jc w:val="center"/>
              <w:rPr>
                <w:rFonts w:ascii="Verdana" w:eastAsia="Gill Sans MT" w:hAnsi="Verdana"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3F6EFE05" wp14:editId="2013EF05">
                  <wp:extent cx="501015" cy="243205"/>
                  <wp:effectExtent l="0" t="0" r="0" b="0"/>
                  <wp:docPr id="4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  <w:tcBorders>
              <w:bottom w:val="single" w:sz="4" w:space="0" w:color="auto"/>
            </w:tcBorders>
          </w:tcPr>
          <w:p w14:paraId="195D7781" w14:textId="4F421698" w:rsidR="00AD7CA1" w:rsidRPr="006C4216" w:rsidRDefault="006C421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 xml:space="preserve">At least two years’ experience working in communications, internal communications, or related role. 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31BE3FBE" w14:textId="724CCF86" w:rsidR="00AD7CA1" w:rsidRPr="002A3CDC" w:rsidRDefault="005A3F8E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</w:t>
            </w:r>
          </w:p>
        </w:tc>
      </w:tr>
      <w:tr w:rsidR="005A3F8E" w:rsidRPr="002A3CDC" w14:paraId="205B4FB7" w14:textId="77777777" w:rsidTr="006C4216">
        <w:trPr>
          <w:trHeight w:val="152"/>
          <w:jc w:val="center"/>
        </w:trPr>
        <w:tc>
          <w:tcPr>
            <w:tcW w:w="1275" w:type="dxa"/>
            <w:tcBorders>
              <w:top w:val="single" w:sz="4" w:space="0" w:color="auto"/>
            </w:tcBorders>
          </w:tcPr>
          <w:p w14:paraId="6CE9A509" w14:textId="58E01373" w:rsidR="005A3F8E" w:rsidRPr="002A3CDC" w:rsidRDefault="003814DF" w:rsidP="005A3F8E">
            <w:pPr>
              <w:jc w:val="center"/>
              <w:rPr>
                <w:rFonts w:ascii="Verdana" w:eastAsia="Gill Sans MT" w:hAnsi="Verdana"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2756F580" wp14:editId="4E14F75B">
                  <wp:extent cx="501015" cy="243205"/>
                  <wp:effectExtent l="0" t="0" r="0" b="0"/>
                  <wp:docPr id="5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5A6D4454" w14:textId="4BE4C010" w:rsidR="005A3F8E" w:rsidRPr="006C4216" w:rsidRDefault="006C421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 xml:space="preserve">Substantial experience of designing, </w:t>
            </w:r>
            <w:r w:rsidR="00E159B6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creating,</w:t>
            </w: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 xml:space="preserve"> and delivering internal communications content for a range of channels.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2CE3204F" w14:textId="650540CE" w:rsidR="005A3F8E" w:rsidRPr="002A3CDC" w:rsidRDefault="005A3F8E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</w:t>
            </w:r>
          </w:p>
        </w:tc>
      </w:tr>
      <w:tr w:rsidR="006C4216" w:rsidRPr="002A3CDC" w14:paraId="6D1C3E5E" w14:textId="77777777" w:rsidTr="006C4216">
        <w:trPr>
          <w:trHeight w:val="152"/>
          <w:jc w:val="center"/>
        </w:trPr>
        <w:tc>
          <w:tcPr>
            <w:tcW w:w="1275" w:type="dxa"/>
            <w:tcBorders>
              <w:top w:val="single" w:sz="4" w:space="0" w:color="auto"/>
            </w:tcBorders>
          </w:tcPr>
          <w:p w14:paraId="2A302A26" w14:textId="0436B5AD" w:rsidR="006C4216" w:rsidRPr="002A3CDC" w:rsidRDefault="00D03CC9" w:rsidP="005A3F8E">
            <w:pPr>
              <w:jc w:val="center"/>
              <w:rPr>
                <w:rFonts w:ascii="Verdana" w:eastAsia="Gill Sans MT" w:hAnsi="Verdana"/>
                <w:b/>
                <w:noProof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41E44D78" wp14:editId="6E7CC118">
                  <wp:extent cx="501015" cy="243205"/>
                  <wp:effectExtent l="0" t="0" r="0" b="0"/>
                  <wp:docPr id="9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14CDBD3D" w14:textId="4986D60A" w:rsidR="006C4216" w:rsidRDefault="006C421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Demonstrable experience of delivering successful employee engagement.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33E180F0" w14:textId="5AF1B54D" w:rsidR="006C4216" w:rsidRDefault="006C4216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</w:t>
            </w:r>
          </w:p>
        </w:tc>
      </w:tr>
      <w:tr w:rsidR="005A3F8E" w:rsidRPr="002A3CDC" w14:paraId="459F544E" w14:textId="77777777" w:rsidTr="006C4216">
        <w:trPr>
          <w:trHeight w:val="152"/>
          <w:jc w:val="center"/>
        </w:trPr>
        <w:tc>
          <w:tcPr>
            <w:tcW w:w="1275" w:type="dxa"/>
          </w:tcPr>
          <w:p w14:paraId="6A0DF13A" w14:textId="25D6DCB4" w:rsidR="005A3F8E" w:rsidRPr="002A3CDC" w:rsidRDefault="005A3F8E" w:rsidP="005A3F8E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33EC1E6E" w14:textId="76E893D1" w:rsidR="005A3F8E" w:rsidRPr="006C4216" w:rsidRDefault="006C421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 w:rsidRPr="006C4216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Demonstrable experience of research</w:t>
            </w: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-</w:t>
            </w:r>
            <w:r w:rsidRPr="006C4216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based internal communications and using a range of evaluation techniques.</w:t>
            </w:r>
          </w:p>
        </w:tc>
        <w:tc>
          <w:tcPr>
            <w:tcW w:w="1168" w:type="dxa"/>
          </w:tcPr>
          <w:p w14:paraId="04582C12" w14:textId="10BE3FEB" w:rsidR="005A3F8E" w:rsidRPr="002A3CDC" w:rsidRDefault="005A3F8E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</w:t>
            </w:r>
          </w:p>
        </w:tc>
      </w:tr>
      <w:tr w:rsidR="00F97C59" w:rsidRPr="002A3CDC" w14:paraId="7D68FB6F" w14:textId="77777777" w:rsidTr="006C4216">
        <w:trPr>
          <w:trHeight w:val="152"/>
          <w:jc w:val="center"/>
        </w:trPr>
        <w:tc>
          <w:tcPr>
            <w:tcW w:w="1275" w:type="dxa"/>
          </w:tcPr>
          <w:p w14:paraId="0C71FCCC" w14:textId="6910027E" w:rsidR="00F97C59" w:rsidRPr="002A3CDC" w:rsidRDefault="00F97C59" w:rsidP="00F97C59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0BFBC407" w14:textId="4A487D85" w:rsidR="00F97C59" w:rsidRPr="006C4216" w:rsidRDefault="006C421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Knowledge of a range of employee engagement tools and techniques.</w:t>
            </w:r>
          </w:p>
        </w:tc>
        <w:tc>
          <w:tcPr>
            <w:tcW w:w="1168" w:type="dxa"/>
          </w:tcPr>
          <w:p w14:paraId="549BF092" w14:textId="097592CA" w:rsidR="00F97C59" w:rsidRPr="002A3CDC" w:rsidRDefault="00F97C59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</w:t>
            </w:r>
          </w:p>
        </w:tc>
      </w:tr>
      <w:tr w:rsidR="00F97C59" w:rsidRPr="002A3CDC" w14:paraId="453CEDD4" w14:textId="77777777" w:rsidTr="006C4216">
        <w:trPr>
          <w:trHeight w:val="152"/>
          <w:jc w:val="center"/>
        </w:trPr>
        <w:tc>
          <w:tcPr>
            <w:tcW w:w="1275" w:type="dxa"/>
          </w:tcPr>
          <w:p w14:paraId="3F82CED4" w14:textId="263C9B14" w:rsidR="00F97C59" w:rsidRPr="002A3CDC" w:rsidRDefault="00F97C59" w:rsidP="00F97C59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18457E73" w14:textId="4D272708" w:rsidR="00F97C59" w:rsidRPr="006C4216" w:rsidRDefault="006C421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 xml:space="preserve">Experience of internal communications and engagement </w:t>
            </w:r>
            <w:r w:rsidR="00E159B6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strategic planning.</w:t>
            </w:r>
          </w:p>
        </w:tc>
        <w:tc>
          <w:tcPr>
            <w:tcW w:w="1168" w:type="dxa"/>
          </w:tcPr>
          <w:p w14:paraId="3D10B6AD" w14:textId="08F5C890" w:rsidR="00F97C59" w:rsidRPr="002A3CDC" w:rsidRDefault="00F97C59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</w:t>
            </w:r>
            <w:r w:rsidR="00E159B6">
              <w:rPr>
                <w:rFonts w:ascii="Verdana" w:eastAsia="Gill Sans MT" w:hAnsi="Verdana"/>
              </w:rPr>
              <w:t>T</w:t>
            </w:r>
          </w:p>
        </w:tc>
      </w:tr>
      <w:tr w:rsidR="00F97C59" w:rsidRPr="002A3CDC" w14:paraId="3DB47567" w14:textId="77777777" w:rsidTr="006C4216">
        <w:trPr>
          <w:trHeight w:val="152"/>
          <w:jc w:val="center"/>
        </w:trPr>
        <w:tc>
          <w:tcPr>
            <w:tcW w:w="1275" w:type="dxa"/>
          </w:tcPr>
          <w:p w14:paraId="4D7CB5D5" w14:textId="48A23E62" w:rsidR="00F97C59" w:rsidRPr="002A3CDC" w:rsidRDefault="00F97C59" w:rsidP="00F97C59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445881B9" w14:textId="1F1738F9" w:rsidR="00F97C59" w:rsidRPr="006C4216" w:rsidRDefault="00E159B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A good understanding of current social and digital analytical tools.</w:t>
            </w:r>
          </w:p>
        </w:tc>
        <w:tc>
          <w:tcPr>
            <w:tcW w:w="1168" w:type="dxa"/>
          </w:tcPr>
          <w:p w14:paraId="12756BC7" w14:textId="0EFC1C90" w:rsidR="00F97C59" w:rsidRPr="002A3CDC" w:rsidRDefault="00F97C59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</w:t>
            </w:r>
          </w:p>
        </w:tc>
      </w:tr>
      <w:tr w:rsidR="00F97C59" w:rsidRPr="002A3CDC" w14:paraId="47C09A72" w14:textId="77777777" w:rsidTr="006C4216">
        <w:trPr>
          <w:trHeight w:val="152"/>
          <w:jc w:val="center"/>
        </w:trPr>
        <w:tc>
          <w:tcPr>
            <w:tcW w:w="1275" w:type="dxa"/>
          </w:tcPr>
          <w:p w14:paraId="4F08CE87" w14:textId="475547BD" w:rsidR="00F97C59" w:rsidRPr="002A3CDC" w:rsidRDefault="00F97C59" w:rsidP="00F97C59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1FE7F047" w14:textId="33BAC405" w:rsidR="00F97C59" w:rsidRPr="006C4216" w:rsidRDefault="00E159B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Event planning and delivery experience.</w:t>
            </w:r>
          </w:p>
        </w:tc>
        <w:tc>
          <w:tcPr>
            <w:tcW w:w="1168" w:type="dxa"/>
          </w:tcPr>
          <w:p w14:paraId="1FF9A877" w14:textId="5F2AD337" w:rsidR="00F97C59" w:rsidRPr="002A3CDC" w:rsidRDefault="00F97C59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</w:t>
            </w:r>
          </w:p>
        </w:tc>
      </w:tr>
      <w:tr w:rsidR="00F97C59" w:rsidRPr="002A3CDC" w14:paraId="7590A36F" w14:textId="77777777" w:rsidTr="006C4216">
        <w:trPr>
          <w:trHeight w:val="152"/>
          <w:jc w:val="center"/>
        </w:trPr>
        <w:tc>
          <w:tcPr>
            <w:tcW w:w="1275" w:type="dxa"/>
          </w:tcPr>
          <w:p w14:paraId="42F1F09D" w14:textId="13400661" w:rsidR="00F97C59" w:rsidRPr="002A3CDC" w:rsidRDefault="00F97C59" w:rsidP="00F97C59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56A891C6" w14:textId="0DC4032E" w:rsidR="00F97C59" w:rsidRPr="006C4216" w:rsidRDefault="00E159B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Knowledge of communications evaluation techniques.</w:t>
            </w:r>
          </w:p>
        </w:tc>
        <w:tc>
          <w:tcPr>
            <w:tcW w:w="1168" w:type="dxa"/>
          </w:tcPr>
          <w:p w14:paraId="1BED317F" w14:textId="4525AFFB" w:rsidR="00F97C59" w:rsidRPr="002A3CDC" w:rsidRDefault="00F97C59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AIT</w:t>
            </w:r>
          </w:p>
        </w:tc>
      </w:tr>
      <w:tr w:rsidR="006C4216" w:rsidRPr="002A3CDC" w14:paraId="64B382C9" w14:textId="77777777" w:rsidTr="006C4216">
        <w:trPr>
          <w:trHeight w:val="152"/>
          <w:jc w:val="center"/>
        </w:trPr>
        <w:tc>
          <w:tcPr>
            <w:tcW w:w="1275" w:type="dxa"/>
          </w:tcPr>
          <w:p w14:paraId="4F354ADC" w14:textId="0852A047" w:rsidR="006C4216" w:rsidRPr="002A3CDC" w:rsidRDefault="006C4216" w:rsidP="006C4216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4A85A6DF" w14:textId="5781A5C7" w:rsidR="006C4216" w:rsidRPr="006C4216" w:rsidRDefault="006C4216" w:rsidP="00E159B6">
            <w:pPr>
              <w:spacing w:after="0" w:line="240" w:lineRule="auto"/>
              <w:ind w:left="171"/>
              <w:jc w:val="both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Understanding of current affairs and local government issues.</w:t>
            </w:r>
          </w:p>
        </w:tc>
        <w:tc>
          <w:tcPr>
            <w:tcW w:w="1168" w:type="dxa"/>
          </w:tcPr>
          <w:p w14:paraId="045FA7C2" w14:textId="0ABF83CE" w:rsidR="006C4216" w:rsidRPr="002A3CDC" w:rsidRDefault="006C4216" w:rsidP="006C4216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</w:t>
            </w:r>
          </w:p>
        </w:tc>
      </w:tr>
      <w:tr w:rsidR="006C4216" w:rsidRPr="002A3CDC" w14:paraId="2B4DEBE0" w14:textId="77777777" w:rsidTr="006C4216">
        <w:trPr>
          <w:trHeight w:val="152"/>
          <w:jc w:val="center"/>
        </w:trPr>
        <w:tc>
          <w:tcPr>
            <w:tcW w:w="1275" w:type="dxa"/>
          </w:tcPr>
          <w:p w14:paraId="55AD3388" w14:textId="728DF18F" w:rsidR="006C4216" w:rsidRPr="002A3CDC" w:rsidRDefault="006C4216" w:rsidP="006C4216">
            <w:pPr>
              <w:jc w:val="center"/>
              <w:rPr>
                <w:rFonts w:ascii="Verdana" w:eastAsia="Gill Sans MT" w:hAnsi="Verdana"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4A78E978" wp14:editId="1BA17770">
                  <wp:extent cx="501015" cy="243205"/>
                  <wp:effectExtent l="0" t="0" r="0" b="0"/>
                  <wp:docPr id="19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709ED26D" w14:textId="23C1986A" w:rsidR="006C4216" w:rsidRPr="006C4216" w:rsidRDefault="006C421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hAnsi="Verdana"/>
                <w:bCs/>
              </w:rPr>
            </w:pPr>
            <w:r w:rsidRPr="006C4216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 xml:space="preserve">Understanding of the role of internal communications in a large, complex, diverse, </w:t>
            </w:r>
            <w:proofErr w:type="gramStart"/>
            <w:r w:rsidRPr="006C4216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public sector</w:t>
            </w:r>
            <w:proofErr w:type="gramEnd"/>
            <w:r w:rsidRPr="006C4216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 xml:space="preserve"> organisation</w:t>
            </w:r>
          </w:p>
        </w:tc>
        <w:tc>
          <w:tcPr>
            <w:tcW w:w="1168" w:type="dxa"/>
          </w:tcPr>
          <w:p w14:paraId="17FBA0A1" w14:textId="5BBE3DD4" w:rsidR="006C4216" w:rsidRPr="002A3CDC" w:rsidRDefault="006C4216" w:rsidP="006C4216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</w:t>
            </w:r>
          </w:p>
        </w:tc>
      </w:tr>
      <w:tr w:rsidR="006C4216" w:rsidRPr="002A3CDC" w14:paraId="35C8CF6A" w14:textId="77777777" w:rsidTr="00E159B6">
        <w:trPr>
          <w:trHeight w:val="491"/>
          <w:jc w:val="center"/>
        </w:trPr>
        <w:tc>
          <w:tcPr>
            <w:tcW w:w="1275" w:type="dxa"/>
          </w:tcPr>
          <w:p w14:paraId="2BCB1359" w14:textId="77777777" w:rsidR="006C4216" w:rsidRPr="002A3CDC" w:rsidRDefault="006C4216" w:rsidP="006C4216">
            <w:pPr>
              <w:jc w:val="center"/>
              <w:rPr>
                <w:rFonts w:ascii="Verdana" w:eastAsia="Gill Sans MT" w:hAnsi="Verdana"/>
                <w:b/>
                <w:noProof/>
              </w:rPr>
            </w:pPr>
          </w:p>
        </w:tc>
        <w:tc>
          <w:tcPr>
            <w:tcW w:w="8218" w:type="dxa"/>
            <w:tcBorders>
              <w:bottom w:val="single" w:sz="4" w:space="0" w:color="auto"/>
            </w:tcBorders>
          </w:tcPr>
          <w:p w14:paraId="28B208C9" w14:textId="04DCE1EA" w:rsidR="006C4216" w:rsidRPr="00E159B6" w:rsidRDefault="006C4216" w:rsidP="006C4216">
            <w:pPr>
              <w:spacing w:after="0" w:line="240" w:lineRule="auto"/>
              <w:jc w:val="both"/>
              <w:rPr>
                <w:rFonts w:ascii="Verdana" w:hAnsi="Verdana" w:cs="Arial"/>
                <w:b/>
              </w:rPr>
            </w:pPr>
            <w:r w:rsidRPr="00E159B6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Skills</w:t>
            </w:r>
          </w:p>
        </w:tc>
        <w:tc>
          <w:tcPr>
            <w:tcW w:w="1168" w:type="dxa"/>
          </w:tcPr>
          <w:p w14:paraId="5107DD7C" w14:textId="77777777" w:rsidR="006C4216" w:rsidRDefault="006C4216" w:rsidP="006C4216">
            <w:pPr>
              <w:ind w:left="360" w:right="218"/>
              <w:rPr>
                <w:rFonts w:ascii="Verdana" w:eastAsia="Gill Sans MT" w:hAnsi="Verdana"/>
              </w:rPr>
            </w:pPr>
          </w:p>
        </w:tc>
      </w:tr>
      <w:tr w:rsidR="006C4216" w:rsidRPr="002A3CDC" w14:paraId="7FE7E04A" w14:textId="77777777" w:rsidTr="00E159B6">
        <w:trPr>
          <w:trHeight w:val="435"/>
          <w:jc w:val="center"/>
        </w:trPr>
        <w:tc>
          <w:tcPr>
            <w:tcW w:w="1275" w:type="dxa"/>
            <w:vAlign w:val="center"/>
          </w:tcPr>
          <w:p w14:paraId="5FD33341" w14:textId="2E4495AD" w:rsidR="006C4216" w:rsidRPr="002A3CDC" w:rsidRDefault="00E159B6" w:rsidP="006C4216">
            <w:pPr>
              <w:jc w:val="center"/>
              <w:rPr>
                <w:rFonts w:ascii="Verdana" w:eastAsia="Gill Sans MT" w:hAnsi="Verdana"/>
                <w:b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182EDE06" wp14:editId="59084D4B">
                  <wp:extent cx="501015" cy="243205"/>
                  <wp:effectExtent l="0" t="0" r="0" b="0"/>
                  <wp:docPr id="1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  <w:tcBorders>
              <w:bottom w:val="single" w:sz="4" w:space="0" w:color="auto"/>
            </w:tcBorders>
          </w:tcPr>
          <w:p w14:paraId="0EFD44B0" w14:textId="0358BDD4" w:rsidR="006C4216" w:rsidRPr="00E159B6" w:rsidRDefault="006C4216" w:rsidP="00E159B6">
            <w:pPr>
              <w:ind w:left="360"/>
              <w:rPr>
                <w:rFonts w:ascii="Verdana" w:hAnsi="Verdana"/>
                <w:bCs/>
              </w:rPr>
            </w:pPr>
            <w:r w:rsidRPr="00E159B6">
              <w:rPr>
                <w:rFonts w:ascii="Verdana" w:hAnsi="Verdana"/>
                <w:bCs/>
              </w:rPr>
              <w:t>Effective interpersonal skills.</w:t>
            </w:r>
          </w:p>
        </w:tc>
        <w:tc>
          <w:tcPr>
            <w:tcW w:w="1168" w:type="dxa"/>
          </w:tcPr>
          <w:p w14:paraId="41C6BA5A" w14:textId="23B33EC1" w:rsidR="006C4216" w:rsidRPr="002A3CDC" w:rsidRDefault="006C4216" w:rsidP="006C4216">
            <w:pPr>
              <w:jc w:val="center"/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I</w:t>
            </w:r>
          </w:p>
        </w:tc>
      </w:tr>
      <w:tr w:rsidR="006C4216" w:rsidRPr="002A3CDC" w14:paraId="316F5CAC" w14:textId="77777777" w:rsidTr="00E159B6">
        <w:trPr>
          <w:trHeight w:val="761"/>
          <w:jc w:val="center"/>
        </w:trPr>
        <w:tc>
          <w:tcPr>
            <w:tcW w:w="1275" w:type="dxa"/>
            <w:vAlign w:val="center"/>
          </w:tcPr>
          <w:p w14:paraId="6E5E2DCD" w14:textId="2FA65525" w:rsidR="006C4216" w:rsidRPr="002A3CDC" w:rsidRDefault="006C4216" w:rsidP="006C4216">
            <w:pPr>
              <w:jc w:val="center"/>
              <w:rPr>
                <w:rFonts w:ascii="Verdana" w:eastAsia="Gill Sans MT" w:hAnsi="Verdana"/>
                <w:b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1B1D3F04" wp14:editId="4C07365F">
                  <wp:extent cx="501015" cy="243205"/>
                  <wp:effectExtent l="0" t="0" r="0" b="0"/>
                  <wp:docPr id="26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2E1015B9" w14:textId="17EC90ED" w:rsidR="006C4216" w:rsidRPr="00E159B6" w:rsidRDefault="006C4216" w:rsidP="00E159B6">
            <w:pPr>
              <w:ind w:left="360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 w:rsidRPr="00E159B6">
              <w:rPr>
                <w:rFonts w:ascii="Verdana" w:hAnsi="Verdana"/>
                <w:bCs/>
              </w:rPr>
              <w:t>Effective written and verbal communication skills, including the ability to use a range of different styles to suit the needs of different audiences.</w:t>
            </w:r>
          </w:p>
        </w:tc>
        <w:tc>
          <w:tcPr>
            <w:tcW w:w="1168" w:type="dxa"/>
          </w:tcPr>
          <w:p w14:paraId="3A1E249D" w14:textId="29C6C2E9" w:rsidR="006C4216" w:rsidRPr="002A3CDC" w:rsidRDefault="006C4216" w:rsidP="006C4216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AIT</w:t>
            </w:r>
          </w:p>
        </w:tc>
      </w:tr>
      <w:tr w:rsidR="006C4216" w:rsidRPr="002A3CDC" w14:paraId="03691D64" w14:textId="77777777" w:rsidTr="00E159B6">
        <w:trPr>
          <w:trHeight w:val="761"/>
          <w:jc w:val="center"/>
        </w:trPr>
        <w:tc>
          <w:tcPr>
            <w:tcW w:w="1275" w:type="dxa"/>
          </w:tcPr>
          <w:p w14:paraId="184310D2" w14:textId="79F3EBB7" w:rsidR="006C4216" w:rsidRPr="002A3CDC" w:rsidRDefault="006C4216" w:rsidP="006C4216">
            <w:pPr>
              <w:jc w:val="center"/>
              <w:rPr>
                <w:rFonts w:ascii="Verdana" w:eastAsia="Gill Sans MT" w:hAnsi="Verdana"/>
                <w:b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5FE91610" w14:textId="774243C8" w:rsidR="006C4216" w:rsidRPr="00E159B6" w:rsidRDefault="006C4216" w:rsidP="00E159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 w:rsidRPr="00E159B6">
              <w:rPr>
                <w:rFonts w:ascii="Verdana" w:hAnsi="Verdana"/>
                <w:bCs/>
              </w:rPr>
              <w:t xml:space="preserve">An eye for detail and the ability to work accurately and quickly. </w:t>
            </w:r>
          </w:p>
        </w:tc>
        <w:tc>
          <w:tcPr>
            <w:tcW w:w="1168" w:type="dxa"/>
          </w:tcPr>
          <w:p w14:paraId="0C00527C" w14:textId="329FEF3F" w:rsidR="006C4216" w:rsidRPr="002A3CDC" w:rsidRDefault="006C4216" w:rsidP="006C4216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T</w:t>
            </w:r>
          </w:p>
        </w:tc>
      </w:tr>
      <w:tr w:rsidR="006C4216" w:rsidRPr="002A3CDC" w14:paraId="1470146B" w14:textId="77777777" w:rsidTr="00E159B6">
        <w:trPr>
          <w:trHeight w:val="761"/>
          <w:jc w:val="center"/>
        </w:trPr>
        <w:tc>
          <w:tcPr>
            <w:tcW w:w="1275" w:type="dxa"/>
            <w:vAlign w:val="center"/>
          </w:tcPr>
          <w:p w14:paraId="72993D99" w14:textId="3A71954E" w:rsidR="006C4216" w:rsidRPr="002A3CDC" w:rsidRDefault="006C4216" w:rsidP="006C4216">
            <w:pPr>
              <w:jc w:val="center"/>
              <w:rPr>
                <w:rFonts w:ascii="Verdana" w:eastAsia="Gill Sans MT" w:hAnsi="Verdana"/>
                <w:b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7BDD003A" w14:textId="1AC49C11" w:rsidR="006C4216" w:rsidRPr="00E159B6" w:rsidRDefault="006C4216" w:rsidP="00E159B6">
            <w:pPr>
              <w:spacing w:after="0" w:line="240" w:lineRule="auto"/>
              <w:ind w:left="360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 w:rsidRPr="00E159B6">
              <w:rPr>
                <w:rFonts w:ascii="Verdana" w:hAnsi="Verdana"/>
                <w:bCs/>
              </w:rPr>
              <w:t xml:space="preserve">Skilled in </w:t>
            </w:r>
            <w:proofErr w:type="spellStart"/>
            <w:r w:rsidRPr="00E159B6">
              <w:rPr>
                <w:rFonts w:ascii="Verdana" w:hAnsi="Verdana"/>
                <w:bCs/>
              </w:rPr>
              <w:t>analysing</w:t>
            </w:r>
            <w:proofErr w:type="spellEnd"/>
            <w:r w:rsidRPr="00E159B6">
              <w:rPr>
                <w:rFonts w:ascii="Verdana" w:hAnsi="Verdana"/>
                <w:bCs/>
              </w:rPr>
              <w:t xml:space="preserve"> and interpreting data and information, and reporting this to a range of audiences.</w:t>
            </w:r>
          </w:p>
        </w:tc>
        <w:tc>
          <w:tcPr>
            <w:tcW w:w="1168" w:type="dxa"/>
          </w:tcPr>
          <w:p w14:paraId="685EB5C4" w14:textId="62971905" w:rsidR="006C4216" w:rsidRPr="002A3CDC" w:rsidRDefault="006C4216" w:rsidP="006C4216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AT</w:t>
            </w:r>
          </w:p>
        </w:tc>
      </w:tr>
      <w:tr w:rsidR="006C4216" w:rsidRPr="002A3CDC" w14:paraId="49620091" w14:textId="77777777" w:rsidTr="00D03CC9">
        <w:trPr>
          <w:trHeight w:val="761"/>
          <w:jc w:val="center"/>
        </w:trPr>
        <w:tc>
          <w:tcPr>
            <w:tcW w:w="1275" w:type="dxa"/>
            <w:vAlign w:val="center"/>
          </w:tcPr>
          <w:p w14:paraId="2ACC1C26" w14:textId="4A8596CA" w:rsidR="006C4216" w:rsidRPr="002A3CDC" w:rsidRDefault="006C4216" w:rsidP="006C4216">
            <w:pPr>
              <w:jc w:val="center"/>
              <w:rPr>
                <w:rFonts w:ascii="Verdana" w:eastAsia="Gill Sans MT" w:hAnsi="Verdana"/>
                <w:b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73609805" w14:textId="60BBF035" w:rsidR="006C4216" w:rsidRPr="00E159B6" w:rsidRDefault="006C4216" w:rsidP="00D03CC9">
            <w:pPr>
              <w:ind w:left="360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 w:rsidRPr="00E159B6">
              <w:rPr>
                <w:rFonts w:ascii="Verdana" w:hAnsi="Verdana"/>
                <w:bCs/>
              </w:rPr>
              <w:t xml:space="preserve">Ability to manage and </w:t>
            </w:r>
            <w:proofErr w:type="spellStart"/>
            <w:r w:rsidRPr="00E159B6">
              <w:rPr>
                <w:rFonts w:ascii="Verdana" w:hAnsi="Verdana"/>
                <w:bCs/>
              </w:rPr>
              <w:t>prioritise</w:t>
            </w:r>
            <w:proofErr w:type="spellEnd"/>
            <w:r w:rsidRPr="00E159B6">
              <w:rPr>
                <w:rFonts w:ascii="Verdana" w:hAnsi="Verdana"/>
                <w:bCs/>
              </w:rPr>
              <w:t xml:space="preserve"> own workload and manage</w:t>
            </w:r>
            <w:r w:rsidR="00D03CC9">
              <w:rPr>
                <w:rFonts w:ascii="Verdana" w:hAnsi="Verdana"/>
                <w:bCs/>
              </w:rPr>
              <w:t xml:space="preserve"> </w:t>
            </w:r>
            <w:r w:rsidRPr="00E159B6">
              <w:rPr>
                <w:rFonts w:ascii="Verdana" w:hAnsi="Verdana"/>
                <w:bCs/>
              </w:rPr>
              <w:t>conflicting demands and pressures.</w:t>
            </w:r>
          </w:p>
        </w:tc>
        <w:tc>
          <w:tcPr>
            <w:tcW w:w="1168" w:type="dxa"/>
          </w:tcPr>
          <w:p w14:paraId="5BB4FD30" w14:textId="73E42FBA" w:rsidR="006C4216" w:rsidRPr="002A3CDC" w:rsidRDefault="006C4216" w:rsidP="006C4216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I</w:t>
            </w:r>
          </w:p>
        </w:tc>
      </w:tr>
      <w:tr w:rsidR="006C4216" w:rsidRPr="002A3CDC" w14:paraId="05FF462F" w14:textId="77777777" w:rsidTr="00D03CC9">
        <w:trPr>
          <w:trHeight w:val="761"/>
          <w:jc w:val="center"/>
        </w:trPr>
        <w:tc>
          <w:tcPr>
            <w:tcW w:w="1275" w:type="dxa"/>
            <w:vAlign w:val="center"/>
          </w:tcPr>
          <w:p w14:paraId="4FBC8441" w14:textId="31AA80BF" w:rsidR="006C4216" w:rsidRPr="002A3CDC" w:rsidRDefault="006C4216" w:rsidP="006C4216">
            <w:pPr>
              <w:jc w:val="center"/>
              <w:rPr>
                <w:rFonts w:ascii="Verdana" w:eastAsia="Gill Sans MT" w:hAnsi="Verdana"/>
                <w:b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0E2A99B1" w14:textId="00BEA285" w:rsidR="006C4216" w:rsidRPr="00E159B6" w:rsidRDefault="006C4216" w:rsidP="00E159B6">
            <w:pPr>
              <w:ind w:left="360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 w:rsidRPr="00E159B6">
              <w:rPr>
                <w:rFonts w:ascii="Verdana" w:hAnsi="Verdana"/>
                <w:bCs/>
              </w:rPr>
              <w:t>Ability to present and deliver complex and potentially contentious messages in a clear and concise manner to diverse audiences.</w:t>
            </w:r>
          </w:p>
        </w:tc>
        <w:tc>
          <w:tcPr>
            <w:tcW w:w="1168" w:type="dxa"/>
          </w:tcPr>
          <w:p w14:paraId="1356DA3E" w14:textId="727C1CA3" w:rsidR="006C4216" w:rsidRPr="002A3CDC" w:rsidRDefault="006C4216" w:rsidP="006C4216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AT</w:t>
            </w:r>
          </w:p>
        </w:tc>
      </w:tr>
    </w:tbl>
    <w:p w14:paraId="66A26FF5" w14:textId="3B7B905C" w:rsidR="0041456C" w:rsidRDefault="00D03CC9" w:rsidP="0041456C">
      <w:pPr>
        <w:jc w:val="both"/>
        <w:rPr>
          <w:rFonts w:ascii="Gill Sans MT" w:eastAsia="Gill Sans MT" w:hAnsi="Gill Sans MT"/>
          <w:b/>
          <w:szCs w:val="20"/>
        </w:rPr>
      </w:pPr>
      <w:r w:rsidRPr="00E159B6">
        <w:rPr>
          <w:rFonts w:ascii="Verdana" w:hAnsi="Verdana"/>
          <w:bCs/>
        </w:rPr>
        <w:t>This post is designated as a casual car user</w:t>
      </w: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0041456C">
        <w:rPr>
          <w:rFonts w:ascii="Verdana" w:eastAsia="Gill Sans MT" w:hAnsi="Verdana" w:cs="Arial"/>
        </w:rPr>
        <w:t>centre</w:t>
      </w:r>
      <w:proofErr w:type="spellEnd"/>
      <w:r w:rsidRPr="0041456C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4BD4959" w:rsidR="00555448" w:rsidRPr="00FE537E" w:rsidRDefault="00555448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D03CC9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br/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Liberata Employee Services Team on 01905 947446</w:t>
                            </w:r>
                          </w:p>
                          <w:p w14:paraId="4A538F4E" w14:textId="76DF1858" w:rsidR="00555448" w:rsidRPr="0041456C" w:rsidRDefault="00555448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555448" w:rsidRPr="0041456C" w:rsidRDefault="00555448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4BD4959" w:rsidR="00555448" w:rsidRPr="00FE537E" w:rsidRDefault="00555448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D03CC9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Liberata</w:t>
                      </w:r>
                      <w:proofErr w:type="spellEnd"/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 Employee Services Team on 01905 947446</w:t>
                      </w:r>
                    </w:p>
                    <w:p w14:paraId="4A538F4E" w14:textId="76DF1858" w:rsidR="00555448" w:rsidRPr="0041456C" w:rsidRDefault="00555448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555448" w:rsidRPr="0041456C" w:rsidRDefault="00555448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footerReference w:type="default" r:id="rId14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692F" w14:textId="77777777" w:rsidR="00555448" w:rsidRDefault="00555448" w:rsidP="003E7AA3">
      <w:pPr>
        <w:spacing w:after="0" w:line="240" w:lineRule="auto"/>
      </w:pPr>
      <w:r>
        <w:separator/>
      </w:r>
    </w:p>
  </w:endnote>
  <w:endnote w:type="continuationSeparator" w:id="0">
    <w:p w14:paraId="4D80E96F" w14:textId="77777777" w:rsidR="00555448" w:rsidRDefault="00555448" w:rsidP="003E7AA3">
      <w:pPr>
        <w:spacing w:after="0" w:line="240" w:lineRule="auto"/>
      </w:pPr>
      <w:r>
        <w:continuationSeparator/>
      </w:r>
    </w:p>
  </w:endnote>
  <w:endnote w:type="continuationNotice" w:id="1">
    <w:p w14:paraId="32927840" w14:textId="77777777" w:rsidR="00555448" w:rsidRDefault="005554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FDCBA" w14:textId="42E3A36E" w:rsidR="00555448" w:rsidRDefault="00555448">
    <w:pPr>
      <w:pStyle w:val="Footer"/>
    </w:pPr>
    <w:r>
      <w:t xml:space="preserve">Version 1:  </w:t>
    </w:r>
    <w:r w:rsidR="00E159B6">
      <w:t>1</w:t>
    </w:r>
    <w:r>
      <w:t>1/</w:t>
    </w:r>
    <w:r w:rsidR="00E159B6">
      <w:t>03</w:t>
    </w:r>
    <w: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4D1A3" w14:textId="77777777" w:rsidR="00555448" w:rsidRDefault="00555448" w:rsidP="003E7AA3">
      <w:pPr>
        <w:spacing w:after="0" w:line="240" w:lineRule="auto"/>
      </w:pPr>
      <w:r>
        <w:separator/>
      </w:r>
    </w:p>
  </w:footnote>
  <w:footnote w:type="continuationSeparator" w:id="0">
    <w:p w14:paraId="2565CFAF" w14:textId="77777777" w:rsidR="00555448" w:rsidRDefault="00555448" w:rsidP="003E7AA3">
      <w:pPr>
        <w:spacing w:after="0" w:line="240" w:lineRule="auto"/>
      </w:pPr>
      <w:r>
        <w:continuationSeparator/>
      </w:r>
    </w:p>
  </w:footnote>
  <w:footnote w:type="continuationNotice" w:id="1">
    <w:p w14:paraId="3A176262" w14:textId="77777777" w:rsidR="00555448" w:rsidRDefault="005554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62023695" w:rsidR="00555448" w:rsidRDefault="00555448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23A18BC">
              <wp:simplePos x="0" y="0"/>
              <wp:positionH relativeFrom="column">
                <wp:posOffset>2520315</wp:posOffset>
              </wp:positionH>
              <wp:positionV relativeFrom="paragraph">
                <wp:posOffset>266700</wp:posOffset>
              </wp:positionV>
              <wp:extent cx="3502660" cy="222250"/>
              <wp:effectExtent l="0" t="0" r="254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266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5BB6132B" w:rsidR="00555448" w:rsidRPr="00EE50CC" w:rsidRDefault="00555448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 xml:space="preserve">Corporate Services – Communications Team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98.45pt;margin-top:21pt;width:275.8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" filled="f" stroked="f">
              <v:textbox inset="0,0,0,0">
                <w:txbxContent>
                  <w:p w14:paraId="1663A4A4" w14:textId="5BB6132B" w:rsidR="00555448" w:rsidRPr="00EE50CC" w:rsidRDefault="00555448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 xml:space="preserve">Corporate Services – Communications Team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279A2AF5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555448" w:rsidRPr="00C86E78" w:rsidRDefault="00555448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555448" w:rsidRPr="00C86E78" w:rsidRDefault="00555448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B664B9"/>
    <w:multiLevelType w:val="hybridMultilevel"/>
    <w:tmpl w:val="C2326AAC"/>
    <w:lvl w:ilvl="0" w:tplc="08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" w15:restartNumberingAfterBreak="0">
    <w:nsid w:val="11D14196"/>
    <w:multiLevelType w:val="hybridMultilevel"/>
    <w:tmpl w:val="C4DCB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A7770"/>
    <w:multiLevelType w:val="hybridMultilevel"/>
    <w:tmpl w:val="B4387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4556A"/>
    <w:multiLevelType w:val="hybridMultilevel"/>
    <w:tmpl w:val="30D49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A6105"/>
    <w:multiLevelType w:val="hybridMultilevel"/>
    <w:tmpl w:val="7B420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0719C"/>
    <w:multiLevelType w:val="hybridMultilevel"/>
    <w:tmpl w:val="87A69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64C4A"/>
    <w:multiLevelType w:val="hybridMultilevel"/>
    <w:tmpl w:val="885806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887572"/>
    <w:multiLevelType w:val="hybridMultilevel"/>
    <w:tmpl w:val="885C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80B2D"/>
    <w:multiLevelType w:val="hybridMultilevel"/>
    <w:tmpl w:val="B8F64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04425"/>
    <w:multiLevelType w:val="hybridMultilevel"/>
    <w:tmpl w:val="CB1C7620"/>
    <w:lvl w:ilvl="0" w:tplc="523C19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26802"/>
    <w:multiLevelType w:val="hybridMultilevel"/>
    <w:tmpl w:val="EFDA2C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80455"/>
    <w:multiLevelType w:val="hybridMultilevel"/>
    <w:tmpl w:val="C52EE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B1082"/>
    <w:multiLevelType w:val="hybridMultilevel"/>
    <w:tmpl w:val="121E5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16BC3"/>
    <w:multiLevelType w:val="hybridMultilevel"/>
    <w:tmpl w:val="E9EA38BA"/>
    <w:lvl w:ilvl="0" w:tplc="A7ACF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FC7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824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888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C5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2D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E2F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2D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36B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A0A73"/>
    <w:multiLevelType w:val="hybridMultilevel"/>
    <w:tmpl w:val="1A126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399422">
    <w:abstractNumId w:val="16"/>
  </w:num>
  <w:num w:numId="2" w16cid:durableId="771437196">
    <w:abstractNumId w:val="12"/>
  </w:num>
  <w:num w:numId="3" w16cid:durableId="1173103896">
    <w:abstractNumId w:val="18"/>
  </w:num>
  <w:num w:numId="4" w16cid:durableId="927617460">
    <w:abstractNumId w:val="5"/>
  </w:num>
  <w:num w:numId="5" w16cid:durableId="1208222839">
    <w:abstractNumId w:val="7"/>
  </w:num>
  <w:num w:numId="6" w16cid:durableId="94793490">
    <w:abstractNumId w:val="3"/>
  </w:num>
  <w:num w:numId="7" w16cid:durableId="1914927592">
    <w:abstractNumId w:val="10"/>
  </w:num>
  <w:num w:numId="8" w16cid:durableId="791091297">
    <w:abstractNumId w:val="17"/>
  </w:num>
  <w:num w:numId="9" w16cid:durableId="1157066584">
    <w:abstractNumId w:val="8"/>
  </w:num>
  <w:num w:numId="10" w16cid:durableId="1348865203">
    <w:abstractNumId w:val="11"/>
  </w:num>
  <w:num w:numId="11" w16cid:durableId="1991061142">
    <w:abstractNumId w:val="0"/>
  </w:num>
  <w:num w:numId="12" w16cid:durableId="1458451590">
    <w:abstractNumId w:val="9"/>
  </w:num>
  <w:num w:numId="13" w16cid:durableId="990402835">
    <w:abstractNumId w:val="4"/>
  </w:num>
  <w:num w:numId="14" w16cid:durableId="1003506270">
    <w:abstractNumId w:val="2"/>
  </w:num>
  <w:num w:numId="15" w16cid:durableId="307899900">
    <w:abstractNumId w:val="13"/>
  </w:num>
  <w:num w:numId="16" w16cid:durableId="1752702212">
    <w:abstractNumId w:val="14"/>
  </w:num>
  <w:num w:numId="17" w16cid:durableId="1656228630">
    <w:abstractNumId w:val="15"/>
  </w:num>
  <w:num w:numId="18" w16cid:durableId="904873236">
    <w:abstractNumId w:val="1"/>
  </w:num>
  <w:num w:numId="19" w16cid:durableId="947854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1239D"/>
    <w:rsid w:val="0002265E"/>
    <w:rsid w:val="00036EBC"/>
    <w:rsid w:val="0004578C"/>
    <w:rsid w:val="00053E8E"/>
    <w:rsid w:val="00054FD4"/>
    <w:rsid w:val="0005543D"/>
    <w:rsid w:val="00072BCE"/>
    <w:rsid w:val="00093224"/>
    <w:rsid w:val="0009519F"/>
    <w:rsid w:val="000A5DCD"/>
    <w:rsid w:val="000B0F31"/>
    <w:rsid w:val="000B5479"/>
    <w:rsid w:val="000C1FBB"/>
    <w:rsid w:val="000D633C"/>
    <w:rsid w:val="00107BD9"/>
    <w:rsid w:val="00110BAB"/>
    <w:rsid w:val="00114270"/>
    <w:rsid w:val="001149D1"/>
    <w:rsid w:val="001161E4"/>
    <w:rsid w:val="00125425"/>
    <w:rsid w:val="00137ACE"/>
    <w:rsid w:val="00141D89"/>
    <w:rsid w:val="001534FB"/>
    <w:rsid w:val="001667C8"/>
    <w:rsid w:val="001768DF"/>
    <w:rsid w:val="00186B0F"/>
    <w:rsid w:val="001A0984"/>
    <w:rsid w:val="001A15EA"/>
    <w:rsid w:val="001B0783"/>
    <w:rsid w:val="001C4970"/>
    <w:rsid w:val="001D70C1"/>
    <w:rsid w:val="001D7798"/>
    <w:rsid w:val="001F16DF"/>
    <w:rsid w:val="001F3113"/>
    <w:rsid w:val="002034B9"/>
    <w:rsid w:val="002045C4"/>
    <w:rsid w:val="002048A7"/>
    <w:rsid w:val="00226DBE"/>
    <w:rsid w:val="00245BC4"/>
    <w:rsid w:val="00252ADA"/>
    <w:rsid w:val="00261654"/>
    <w:rsid w:val="002637B9"/>
    <w:rsid w:val="00265281"/>
    <w:rsid w:val="0027010E"/>
    <w:rsid w:val="0028089C"/>
    <w:rsid w:val="002849CF"/>
    <w:rsid w:val="002869B7"/>
    <w:rsid w:val="0029209C"/>
    <w:rsid w:val="002A3CDC"/>
    <w:rsid w:val="002B3BE6"/>
    <w:rsid w:val="002D413B"/>
    <w:rsid w:val="002E3172"/>
    <w:rsid w:val="002F7FA0"/>
    <w:rsid w:val="00300EAC"/>
    <w:rsid w:val="00305C6E"/>
    <w:rsid w:val="00312522"/>
    <w:rsid w:val="0031368E"/>
    <w:rsid w:val="00316CA7"/>
    <w:rsid w:val="00321329"/>
    <w:rsid w:val="003242CB"/>
    <w:rsid w:val="0033369C"/>
    <w:rsid w:val="003341FB"/>
    <w:rsid w:val="0034617F"/>
    <w:rsid w:val="00354F69"/>
    <w:rsid w:val="0035509D"/>
    <w:rsid w:val="00375D09"/>
    <w:rsid w:val="003814DF"/>
    <w:rsid w:val="00382B6C"/>
    <w:rsid w:val="00392948"/>
    <w:rsid w:val="003A031E"/>
    <w:rsid w:val="003A19AA"/>
    <w:rsid w:val="003B251C"/>
    <w:rsid w:val="003B59AD"/>
    <w:rsid w:val="003D147A"/>
    <w:rsid w:val="003E0497"/>
    <w:rsid w:val="003E7AA3"/>
    <w:rsid w:val="003F0B4E"/>
    <w:rsid w:val="003F2A5B"/>
    <w:rsid w:val="003F50AB"/>
    <w:rsid w:val="003F7A11"/>
    <w:rsid w:val="00401316"/>
    <w:rsid w:val="004053DC"/>
    <w:rsid w:val="0041456C"/>
    <w:rsid w:val="00421448"/>
    <w:rsid w:val="00422C25"/>
    <w:rsid w:val="00437789"/>
    <w:rsid w:val="00452DC7"/>
    <w:rsid w:val="0046463C"/>
    <w:rsid w:val="00465664"/>
    <w:rsid w:val="00467FB3"/>
    <w:rsid w:val="00474360"/>
    <w:rsid w:val="004748EE"/>
    <w:rsid w:val="0048073D"/>
    <w:rsid w:val="00490611"/>
    <w:rsid w:val="00492E93"/>
    <w:rsid w:val="004934F7"/>
    <w:rsid w:val="00495752"/>
    <w:rsid w:val="004A2716"/>
    <w:rsid w:val="004A293A"/>
    <w:rsid w:val="004B1B2D"/>
    <w:rsid w:val="004C6D43"/>
    <w:rsid w:val="004C6FDC"/>
    <w:rsid w:val="004D01FE"/>
    <w:rsid w:val="004D4C1E"/>
    <w:rsid w:val="004E0A7D"/>
    <w:rsid w:val="004E0A8A"/>
    <w:rsid w:val="004E3381"/>
    <w:rsid w:val="004F6CF7"/>
    <w:rsid w:val="004F6E7D"/>
    <w:rsid w:val="00506689"/>
    <w:rsid w:val="005101EF"/>
    <w:rsid w:val="00511A04"/>
    <w:rsid w:val="005153CB"/>
    <w:rsid w:val="00530C2A"/>
    <w:rsid w:val="0053178B"/>
    <w:rsid w:val="00535B0F"/>
    <w:rsid w:val="005473AE"/>
    <w:rsid w:val="00552AD5"/>
    <w:rsid w:val="00555448"/>
    <w:rsid w:val="00555731"/>
    <w:rsid w:val="00565023"/>
    <w:rsid w:val="005909E8"/>
    <w:rsid w:val="005A3F8E"/>
    <w:rsid w:val="005A4706"/>
    <w:rsid w:val="005A6E54"/>
    <w:rsid w:val="005B0C23"/>
    <w:rsid w:val="005C7694"/>
    <w:rsid w:val="005D7BEE"/>
    <w:rsid w:val="005E15BE"/>
    <w:rsid w:val="005F638C"/>
    <w:rsid w:val="0060072E"/>
    <w:rsid w:val="0060233E"/>
    <w:rsid w:val="00610B3C"/>
    <w:rsid w:val="00612A10"/>
    <w:rsid w:val="0062111B"/>
    <w:rsid w:val="006242AF"/>
    <w:rsid w:val="006353E8"/>
    <w:rsid w:val="00662F72"/>
    <w:rsid w:val="00670582"/>
    <w:rsid w:val="00671CC9"/>
    <w:rsid w:val="0067660E"/>
    <w:rsid w:val="00690DAB"/>
    <w:rsid w:val="00691915"/>
    <w:rsid w:val="006949EF"/>
    <w:rsid w:val="006A0B67"/>
    <w:rsid w:val="006B3115"/>
    <w:rsid w:val="006C0F83"/>
    <w:rsid w:val="006C4216"/>
    <w:rsid w:val="006D18C5"/>
    <w:rsid w:val="006D4F44"/>
    <w:rsid w:val="006E198B"/>
    <w:rsid w:val="006E21FC"/>
    <w:rsid w:val="006E344A"/>
    <w:rsid w:val="0070656D"/>
    <w:rsid w:val="00706FD8"/>
    <w:rsid w:val="00707E2A"/>
    <w:rsid w:val="0071499C"/>
    <w:rsid w:val="00715586"/>
    <w:rsid w:val="00734CCD"/>
    <w:rsid w:val="00750E3B"/>
    <w:rsid w:val="00753E6E"/>
    <w:rsid w:val="00760470"/>
    <w:rsid w:val="007613C5"/>
    <w:rsid w:val="00762699"/>
    <w:rsid w:val="00770B6C"/>
    <w:rsid w:val="00770C48"/>
    <w:rsid w:val="00776C29"/>
    <w:rsid w:val="00785FFC"/>
    <w:rsid w:val="00786B29"/>
    <w:rsid w:val="0079140D"/>
    <w:rsid w:val="00797BFE"/>
    <w:rsid w:val="007A4578"/>
    <w:rsid w:val="007A59B7"/>
    <w:rsid w:val="007A6708"/>
    <w:rsid w:val="007A7B50"/>
    <w:rsid w:val="007B17CF"/>
    <w:rsid w:val="007B7D8F"/>
    <w:rsid w:val="007C204A"/>
    <w:rsid w:val="007C5C0C"/>
    <w:rsid w:val="007C6A76"/>
    <w:rsid w:val="007D4ED2"/>
    <w:rsid w:val="007E10C7"/>
    <w:rsid w:val="007E407A"/>
    <w:rsid w:val="007E5870"/>
    <w:rsid w:val="007F3183"/>
    <w:rsid w:val="008014D3"/>
    <w:rsid w:val="008029F4"/>
    <w:rsid w:val="0080309F"/>
    <w:rsid w:val="00807790"/>
    <w:rsid w:val="00816795"/>
    <w:rsid w:val="00816AA1"/>
    <w:rsid w:val="008205BB"/>
    <w:rsid w:val="0083380B"/>
    <w:rsid w:val="00837595"/>
    <w:rsid w:val="00851D9E"/>
    <w:rsid w:val="008549FE"/>
    <w:rsid w:val="00872B70"/>
    <w:rsid w:val="00874EF0"/>
    <w:rsid w:val="00880208"/>
    <w:rsid w:val="0089623F"/>
    <w:rsid w:val="008976AF"/>
    <w:rsid w:val="008A227A"/>
    <w:rsid w:val="008B0805"/>
    <w:rsid w:val="008B1A3F"/>
    <w:rsid w:val="008B4264"/>
    <w:rsid w:val="008C2A92"/>
    <w:rsid w:val="008D2D6D"/>
    <w:rsid w:val="008E661F"/>
    <w:rsid w:val="008F1BA0"/>
    <w:rsid w:val="00902B4A"/>
    <w:rsid w:val="00922290"/>
    <w:rsid w:val="00932B02"/>
    <w:rsid w:val="0093577B"/>
    <w:rsid w:val="009425AE"/>
    <w:rsid w:val="009446C3"/>
    <w:rsid w:val="009511D4"/>
    <w:rsid w:val="0096580A"/>
    <w:rsid w:val="00970D65"/>
    <w:rsid w:val="00977EA1"/>
    <w:rsid w:val="009840E3"/>
    <w:rsid w:val="0099470D"/>
    <w:rsid w:val="009A4E79"/>
    <w:rsid w:val="009A53F9"/>
    <w:rsid w:val="009A5797"/>
    <w:rsid w:val="009B4B5D"/>
    <w:rsid w:val="009B4DB7"/>
    <w:rsid w:val="009C331D"/>
    <w:rsid w:val="009C43F7"/>
    <w:rsid w:val="009D5B3F"/>
    <w:rsid w:val="009D7570"/>
    <w:rsid w:val="009E4BE3"/>
    <w:rsid w:val="009E75A1"/>
    <w:rsid w:val="009E7AF3"/>
    <w:rsid w:val="009F58E2"/>
    <w:rsid w:val="00A12DBF"/>
    <w:rsid w:val="00A24B07"/>
    <w:rsid w:val="00A27295"/>
    <w:rsid w:val="00A276D7"/>
    <w:rsid w:val="00A33C17"/>
    <w:rsid w:val="00A34FE9"/>
    <w:rsid w:val="00A37622"/>
    <w:rsid w:val="00A5376F"/>
    <w:rsid w:val="00A5647C"/>
    <w:rsid w:val="00A60847"/>
    <w:rsid w:val="00A61EA7"/>
    <w:rsid w:val="00A645DA"/>
    <w:rsid w:val="00A773DE"/>
    <w:rsid w:val="00A85603"/>
    <w:rsid w:val="00A9026B"/>
    <w:rsid w:val="00AC083C"/>
    <w:rsid w:val="00AC1A91"/>
    <w:rsid w:val="00AD4C1F"/>
    <w:rsid w:val="00AD5698"/>
    <w:rsid w:val="00AD6686"/>
    <w:rsid w:val="00AD7CA1"/>
    <w:rsid w:val="00AE3D36"/>
    <w:rsid w:val="00B10AF7"/>
    <w:rsid w:val="00B24E81"/>
    <w:rsid w:val="00B37C91"/>
    <w:rsid w:val="00B436B6"/>
    <w:rsid w:val="00B52F78"/>
    <w:rsid w:val="00B53E78"/>
    <w:rsid w:val="00B66BBA"/>
    <w:rsid w:val="00B674D6"/>
    <w:rsid w:val="00B70747"/>
    <w:rsid w:val="00B70B35"/>
    <w:rsid w:val="00B84BD6"/>
    <w:rsid w:val="00B92069"/>
    <w:rsid w:val="00B9509B"/>
    <w:rsid w:val="00BA514B"/>
    <w:rsid w:val="00BB0A1C"/>
    <w:rsid w:val="00BB233B"/>
    <w:rsid w:val="00BB79EE"/>
    <w:rsid w:val="00BC030E"/>
    <w:rsid w:val="00BD7612"/>
    <w:rsid w:val="00BE7433"/>
    <w:rsid w:val="00C0302D"/>
    <w:rsid w:val="00C06B67"/>
    <w:rsid w:val="00C07020"/>
    <w:rsid w:val="00C10C7A"/>
    <w:rsid w:val="00C1220B"/>
    <w:rsid w:val="00C156F2"/>
    <w:rsid w:val="00C20BE9"/>
    <w:rsid w:val="00C21AB7"/>
    <w:rsid w:val="00C25726"/>
    <w:rsid w:val="00C37640"/>
    <w:rsid w:val="00C430BA"/>
    <w:rsid w:val="00C60597"/>
    <w:rsid w:val="00C72DB3"/>
    <w:rsid w:val="00C74038"/>
    <w:rsid w:val="00C86E78"/>
    <w:rsid w:val="00C91785"/>
    <w:rsid w:val="00C925CD"/>
    <w:rsid w:val="00CC20F6"/>
    <w:rsid w:val="00CC296A"/>
    <w:rsid w:val="00CD038B"/>
    <w:rsid w:val="00CE0CC6"/>
    <w:rsid w:val="00CE549F"/>
    <w:rsid w:val="00CF5F28"/>
    <w:rsid w:val="00D03CC9"/>
    <w:rsid w:val="00D0428F"/>
    <w:rsid w:val="00D10B44"/>
    <w:rsid w:val="00D20C93"/>
    <w:rsid w:val="00D212D0"/>
    <w:rsid w:val="00D23B1D"/>
    <w:rsid w:val="00D31754"/>
    <w:rsid w:val="00D368FE"/>
    <w:rsid w:val="00D47F6D"/>
    <w:rsid w:val="00D54509"/>
    <w:rsid w:val="00D55A42"/>
    <w:rsid w:val="00D57156"/>
    <w:rsid w:val="00D6057D"/>
    <w:rsid w:val="00D843AC"/>
    <w:rsid w:val="00D86A16"/>
    <w:rsid w:val="00D872C9"/>
    <w:rsid w:val="00D90811"/>
    <w:rsid w:val="00D91D35"/>
    <w:rsid w:val="00DA21CF"/>
    <w:rsid w:val="00DA5B81"/>
    <w:rsid w:val="00DA62C4"/>
    <w:rsid w:val="00DA7BA3"/>
    <w:rsid w:val="00DC0117"/>
    <w:rsid w:val="00DC046B"/>
    <w:rsid w:val="00DC475C"/>
    <w:rsid w:val="00DC56F6"/>
    <w:rsid w:val="00DC75DE"/>
    <w:rsid w:val="00DD6ADC"/>
    <w:rsid w:val="00DE22DF"/>
    <w:rsid w:val="00DF0A92"/>
    <w:rsid w:val="00DF21C4"/>
    <w:rsid w:val="00DF50BD"/>
    <w:rsid w:val="00DF74B2"/>
    <w:rsid w:val="00E0270D"/>
    <w:rsid w:val="00E060B3"/>
    <w:rsid w:val="00E13F44"/>
    <w:rsid w:val="00E140A4"/>
    <w:rsid w:val="00E1491F"/>
    <w:rsid w:val="00E159B6"/>
    <w:rsid w:val="00E1724E"/>
    <w:rsid w:val="00E47CC4"/>
    <w:rsid w:val="00E8124F"/>
    <w:rsid w:val="00E96FAC"/>
    <w:rsid w:val="00EA1A51"/>
    <w:rsid w:val="00EA5ACD"/>
    <w:rsid w:val="00EA7267"/>
    <w:rsid w:val="00EB08AD"/>
    <w:rsid w:val="00EC0C4E"/>
    <w:rsid w:val="00EC10A7"/>
    <w:rsid w:val="00ED1BDF"/>
    <w:rsid w:val="00ED5A72"/>
    <w:rsid w:val="00EE50CC"/>
    <w:rsid w:val="00F02A0A"/>
    <w:rsid w:val="00F05BBF"/>
    <w:rsid w:val="00F1265A"/>
    <w:rsid w:val="00F23237"/>
    <w:rsid w:val="00F41365"/>
    <w:rsid w:val="00F461A2"/>
    <w:rsid w:val="00F55D28"/>
    <w:rsid w:val="00F71A2E"/>
    <w:rsid w:val="00F72F3D"/>
    <w:rsid w:val="00F741C0"/>
    <w:rsid w:val="00F82453"/>
    <w:rsid w:val="00F96397"/>
    <w:rsid w:val="00F97C59"/>
    <w:rsid w:val="00FA0196"/>
    <w:rsid w:val="00FB3FFB"/>
    <w:rsid w:val="00FC632D"/>
    <w:rsid w:val="00FC6B2A"/>
    <w:rsid w:val="00FE04D3"/>
    <w:rsid w:val="00FE28F9"/>
    <w:rsid w:val="00FE537E"/>
    <w:rsid w:val="00FF1775"/>
    <w:rsid w:val="0174F6B3"/>
    <w:rsid w:val="026307B0"/>
    <w:rsid w:val="0266CA9C"/>
    <w:rsid w:val="03F8197B"/>
    <w:rsid w:val="057EAEA4"/>
    <w:rsid w:val="0658516D"/>
    <w:rsid w:val="071BF440"/>
    <w:rsid w:val="0739E74C"/>
    <w:rsid w:val="08E4B2FB"/>
    <w:rsid w:val="0A2BDF30"/>
    <w:rsid w:val="0C032B60"/>
    <w:rsid w:val="100E4372"/>
    <w:rsid w:val="10A88B3A"/>
    <w:rsid w:val="10E23750"/>
    <w:rsid w:val="10F4C3C6"/>
    <w:rsid w:val="10FD27D3"/>
    <w:rsid w:val="119AA50E"/>
    <w:rsid w:val="13746C2B"/>
    <w:rsid w:val="13CD8981"/>
    <w:rsid w:val="144A8B45"/>
    <w:rsid w:val="1CE5A441"/>
    <w:rsid w:val="1D4A7A80"/>
    <w:rsid w:val="1FD87FEA"/>
    <w:rsid w:val="21445E6C"/>
    <w:rsid w:val="2178479D"/>
    <w:rsid w:val="247EDF82"/>
    <w:rsid w:val="24E41EA5"/>
    <w:rsid w:val="24EEB782"/>
    <w:rsid w:val="25EF8B1F"/>
    <w:rsid w:val="26432EE2"/>
    <w:rsid w:val="27DBFED6"/>
    <w:rsid w:val="2862DB59"/>
    <w:rsid w:val="2A4B858C"/>
    <w:rsid w:val="2CA1E07A"/>
    <w:rsid w:val="2D5F5D30"/>
    <w:rsid w:val="2F58E042"/>
    <w:rsid w:val="34F10FF0"/>
    <w:rsid w:val="351D0CF5"/>
    <w:rsid w:val="369FB4F9"/>
    <w:rsid w:val="37314C85"/>
    <w:rsid w:val="3A5D7B2A"/>
    <w:rsid w:val="3B73261C"/>
    <w:rsid w:val="3BD89A7B"/>
    <w:rsid w:val="3E4A9AF8"/>
    <w:rsid w:val="3EA52246"/>
    <w:rsid w:val="3F92BF92"/>
    <w:rsid w:val="3FDD060E"/>
    <w:rsid w:val="42031A3D"/>
    <w:rsid w:val="44199DF5"/>
    <w:rsid w:val="4432243B"/>
    <w:rsid w:val="453330BF"/>
    <w:rsid w:val="457CEE5E"/>
    <w:rsid w:val="460DCB55"/>
    <w:rsid w:val="46BA324E"/>
    <w:rsid w:val="499618CF"/>
    <w:rsid w:val="49F5670B"/>
    <w:rsid w:val="4AF2F16B"/>
    <w:rsid w:val="4D8959C3"/>
    <w:rsid w:val="4DA90F97"/>
    <w:rsid w:val="4EC20DEB"/>
    <w:rsid w:val="4FB4AD9B"/>
    <w:rsid w:val="50F0536E"/>
    <w:rsid w:val="525125A8"/>
    <w:rsid w:val="54881EBE"/>
    <w:rsid w:val="54B2AB47"/>
    <w:rsid w:val="55AAF8B7"/>
    <w:rsid w:val="5854D2F4"/>
    <w:rsid w:val="58605E87"/>
    <w:rsid w:val="587478F2"/>
    <w:rsid w:val="587540B7"/>
    <w:rsid w:val="58DBFE7C"/>
    <w:rsid w:val="5C364047"/>
    <w:rsid w:val="5C5550DD"/>
    <w:rsid w:val="5C9330A3"/>
    <w:rsid w:val="5CD49FE8"/>
    <w:rsid w:val="5D35EBD4"/>
    <w:rsid w:val="5D66149B"/>
    <w:rsid w:val="5E4D2094"/>
    <w:rsid w:val="5F22C3F7"/>
    <w:rsid w:val="5F5EC7C2"/>
    <w:rsid w:val="60A56BFB"/>
    <w:rsid w:val="614D7969"/>
    <w:rsid w:val="6291ACA6"/>
    <w:rsid w:val="62D49F0F"/>
    <w:rsid w:val="64199B78"/>
    <w:rsid w:val="645352A3"/>
    <w:rsid w:val="65A15927"/>
    <w:rsid w:val="66E03C93"/>
    <w:rsid w:val="6A0A38D4"/>
    <w:rsid w:val="6AC215E4"/>
    <w:rsid w:val="6C1D6925"/>
    <w:rsid w:val="6CDDA652"/>
    <w:rsid w:val="6F827F47"/>
    <w:rsid w:val="711AFA15"/>
    <w:rsid w:val="71BD7A1F"/>
    <w:rsid w:val="725E4267"/>
    <w:rsid w:val="72AA0311"/>
    <w:rsid w:val="731C193E"/>
    <w:rsid w:val="739BCFD1"/>
    <w:rsid w:val="74835388"/>
    <w:rsid w:val="768B47DE"/>
    <w:rsid w:val="78F91118"/>
    <w:rsid w:val="7986927D"/>
    <w:rsid w:val="7A513734"/>
    <w:rsid w:val="7B429CF0"/>
    <w:rsid w:val="7E6ECB95"/>
    <w:rsid w:val="7E74A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2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rsid w:val="003F0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0525BEF3355248BCBBAC2F0671A557" ma:contentTypeVersion="14" ma:contentTypeDescription="Create a new document." ma:contentTypeScope="" ma:versionID="5fb22c402306aa0eda9bba3910a84f85">
  <xsd:schema xmlns:xsd="http://www.w3.org/2001/XMLSchema" xmlns:xs="http://www.w3.org/2001/XMLSchema" xmlns:p="http://schemas.microsoft.com/office/2006/metadata/properties" xmlns:ns2="98a55768-c57f-4eec-85c0-89e2bb40ec7b" xmlns:ns3="0a5bec8a-2e3b-4d02-bf3a-3235749cdcbd" targetNamespace="http://schemas.microsoft.com/office/2006/metadata/properties" ma:root="true" ma:fieldsID="3b99d79f2eb978abce0e15e93cb9a15e" ns2:_="" ns3:_="">
    <xsd:import namespace="98a55768-c57f-4eec-85c0-89e2bb40ec7b"/>
    <xsd:import namespace="0a5bec8a-2e3b-4d02-bf3a-3235749cd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55768-c57f-4eec-85c0-89e2bb40e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ec8a-2e3b-4d02-bf3a-3235749cd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6a8b8a5-f894-4065-bf02-920fd7356abe}" ma:internalName="TaxCatchAll" ma:showField="CatchAllData" ma:web="0a5bec8a-2e3b-4d02-bf3a-3235749cd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5bec8a-2e3b-4d02-bf3a-3235749cdcbd" xsi:nil="true"/>
    <lcf76f155ced4ddcb4097134ff3c332f xmlns="98a55768-c57f-4eec-85c0-89e2bb40ec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2ECA6E-D68C-4688-A28C-263397932059}"/>
</file>

<file path=customXml/itemProps3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Yashpal Singh</dc:creator>
  <cp:keywords/>
  <dc:description/>
  <cp:lastModifiedBy>Hornby, Helena (Corporate)</cp:lastModifiedBy>
  <cp:revision>2</cp:revision>
  <dcterms:created xsi:type="dcterms:W3CDTF">2023-09-01T12:37:00Z</dcterms:created>
  <dcterms:modified xsi:type="dcterms:W3CDTF">2023-09-01T12:37:00Z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0x010100B40525BEF3355248BCBBAC2F0671A557</vt:lpwstr>
  </property>
  <property fmtid="{D5CDD505-2E9C-101B-9397-08002B2CF9AE}" pid="3" name="Order">
    <vt:r8>100</vt:r8>
  </property>
</Properties>
</file>