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AE7D" w14:textId="77777777" w:rsidR="00744A42" w:rsidRPr="00051049" w:rsidRDefault="00051049">
      <w:pPr>
        <w:spacing w:after="689" w:line="265" w:lineRule="auto"/>
        <w:ind w:right="-15"/>
        <w:jc w:val="right"/>
        <w:rPr>
          <w:rFonts w:ascii="Verdana" w:hAnsi="Verdana"/>
        </w:rPr>
      </w:pPr>
      <w:r w:rsidRPr="00051049">
        <w:rPr>
          <w:rFonts w:ascii="Verdana" w:hAnsi="Verdana"/>
          <w:color w:val="4C4F54"/>
        </w:rPr>
        <w:t>01</w:t>
      </w:r>
    </w:p>
    <w:p w14:paraId="4044A928" w14:textId="77777777" w:rsidR="00744A42" w:rsidRPr="00051049" w:rsidRDefault="00051049">
      <w:pPr>
        <w:spacing w:after="0" w:line="259" w:lineRule="auto"/>
        <w:ind w:left="-156" w:right="0" w:firstLine="0"/>
        <w:jc w:val="left"/>
        <w:rPr>
          <w:rFonts w:ascii="Verdana" w:hAnsi="Verdana"/>
        </w:rPr>
      </w:pPr>
      <w:r w:rsidRPr="00051049">
        <w:rPr>
          <w:rFonts w:ascii="Verdana" w:eastAsia="Calibri" w:hAnsi="Verdana" w:cs="Calibri"/>
          <w:noProof/>
          <w:sz w:val="22"/>
        </w:rPr>
        <mc:AlternateContent>
          <mc:Choice Requires="wpg">
            <w:drawing>
              <wp:inline distT="0" distB="0" distL="0" distR="0" wp14:anchorId="6DF24475" wp14:editId="5D977323">
                <wp:extent cx="6115813" cy="1228344"/>
                <wp:effectExtent l="0" t="0" r="0" b="0"/>
                <wp:docPr id="5243" name="Group 5243"/>
                <wp:cNvGraphicFramePr/>
                <a:graphic xmlns:a="http://schemas.openxmlformats.org/drawingml/2006/main">
                  <a:graphicData uri="http://schemas.microsoft.com/office/word/2010/wordprocessingGroup">
                    <wpg:wgp>
                      <wpg:cNvGrpSpPr/>
                      <wpg:grpSpPr>
                        <a:xfrm>
                          <a:off x="0" y="0"/>
                          <a:ext cx="6115813" cy="1228344"/>
                          <a:chOff x="0" y="0"/>
                          <a:chExt cx="6115813" cy="1228344"/>
                        </a:xfrm>
                      </wpg:grpSpPr>
                      <pic:pic xmlns:pic="http://schemas.openxmlformats.org/drawingml/2006/picture">
                        <pic:nvPicPr>
                          <pic:cNvPr id="13" name="Picture 13"/>
                          <pic:cNvPicPr/>
                        </pic:nvPicPr>
                        <pic:blipFill>
                          <a:blip r:embed="rId7"/>
                          <a:stretch>
                            <a:fillRect/>
                          </a:stretch>
                        </pic:blipFill>
                        <pic:spPr>
                          <a:xfrm>
                            <a:off x="0" y="0"/>
                            <a:ext cx="6115813" cy="1228344"/>
                          </a:xfrm>
                          <a:prstGeom prst="rect">
                            <a:avLst/>
                          </a:prstGeom>
                        </pic:spPr>
                      </pic:pic>
                      <wps:wsp>
                        <wps:cNvPr id="14" name="Rectangle 14"/>
                        <wps:cNvSpPr/>
                        <wps:spPr>
                          <a:xfrm>
                            <a:off x="99060" y="155723"/>
                            <a:ext cx="5626582" cy="312134"/>
                          </a:xfrm>
                          <a:prstGeom prst="rect">
                            <a:avLst/>
                          </a:prstGeom>
                          <a:ln>
                            <a:noFill/>
                          </a:ln>
                        </wps:spPr>
                        <wps:txbx>
                          <w:txbxContent>
                            <w:p w14:paraId="66739CEE" w14:textId="77777777" w:rsidR="00744A42" w:rsidRPr="00051049" w:rsidRDefault="00051049">
                              <w:pPr>
                                <w:spacing w:after="160" w:line="259" w:lineRule="auto"/>
                                <w:ind w:left="0" w:right="0" w:firstLine="0"/>
                                <w:jc w:val="left"/>
                                <w:rPr>
                                  <w:rFonts w:ascii="Verdana" w:hAnsi="Verdana"/>
                                </w:rPr>
                              </w:pPr>
                              <w:r w:rsidRPr="00051049">
                                <w:rPr>
                                  <w:rFonts w:ascii="Verdana" w:hAnsi="Verdana"/>
                                  <w:color w:val="FFFFFF"/>
                                  <w:w w:val="122"/>
                                  <w:sz w:val="38"/>
                                </w:rPr>
                                <w:t>Job</w:t>
                              </w:r>
                              <w:r w:rsidRPr="00051049">
                                <w:rPr>
                                  <w:rFonts w:ascii="Verdana" w:hAnsi="Verdana"/>
                                  <w:color w:val="FFFFFF"/>
                                  <w:spacing w:val="39"/>
                                  <w:w w:val="122"/>
                                  <w:sz w:val="38"/>
                                </w:rPr>
                                <w:t xml:space="preserve"> </w:t>
                              </w:r>
                              <w:r w:rsidRPr="00051049">
                                <w:rPr>
                                  <w:rFonts w:ascii="Verdana" w:hAnsi="Verdana"/>
                                  <w:color w:val="FFFFFF"/>
                                  <w:w w:val="122"/>
                                  <w:sz w:val="38"/>
                                </w:rPr>
                                <w:t>title:</w:t>
                              </w:r>
                              <w:r w:rsidRPr="00051049">
                                <w:rPr>
                                  <w:rFonts w:ascii="Verdana" w:hAnsi="Verdana"/>
                                  <w:color w:val="FFFFFF"/>
                                  <w:spacing w:val="41"/>
                                  <w:w w:val="122"/>
                                  <w:sz w:val="38"/>
                                </w:rPr>
                                <w:t xml:space="preserve"> </w:t>
                              </w:r>
                              <w:r w:rsidRPr="00051049">
                                <w:rPr>
                                  <w:rFonts w:ascii="Verdana" w:hAnsi="Verdana"/>
                                  <w:color w:val="FFFFFF"/>
                                  <w:w w:val="122"/>
                                  <w:sz w:val="38"/>
                                </w:rPr>
                                <w:t>Land</w:t>
                              </w:r>
                              <w:r w:rsidRPr="00051049">
                                <w:rPr>
                                  <w:rFonts w:ascii="Verdana" w:hAnsi="Verdana"/>
                                  <w:color w:val="FFFFFF"/>
                                  <w:spacing w:val="39"/>
                                  <w:w w:val="122"/>
                                  <w:sz w:val="38"/>
                                </w:rPr>
                                <w:t xml:space="preserve"> </w:t>
                              </w:r>
                              <w:r w:rsidRPr="00051049">
                                <w:rPr>
                                  <w:rFonts w:ascii="Verdana" w:hAnsi="Verdana"/>
                                  <w:color w:val="FFFFFF"/>
                                  <w:w w:val="122"/>
                                  <w:sz w:val="38"/>
                                </w:rPr>
                                <w:t>Drainage</w:t>
                              </w:r>
                              <w:r w:rsidRPr="00051049">
                                <w:rPr>
                                  <w:rFonts w:ascii="Verdana" w:hAnsi="Verdana"/>
                                  <w:color w:val="FFFFFF"/>
                                  <w:spacing w:val="40"/>
                                  <w:w w:val="122"/>
                                  <w:sz w:val="38"/>
                                </w:rPr>
                                <w:t xml:space="preserve"> </w:t>
                              </w:r>
                              <w:r w:rsidRPr="00051049">
                                <w:rPr>
                                  <w:rFonts w:ascii="Verdana" w:hAnsi="Verdana"/>
                                  <w:color w:val="FFFFFF"/>
                                  <w:w w:val="122"/>
                                  <w:sz w:val="38"/>
                                </w:rPr>
                                <w:t>Engineer</w:t>
                              </w:r>
                              <w:r w:rsidRPr="00051049">
                                <w:rPr>
                                  <w:rFonts w:ascii="Verdana" w:hAnsi="Verdana"/>
                                  <w:color w:val="FFFFFF"/>
                                  <w:spacing w:val="42"/>
                                  <w:w w:val="122"/>
                                  <w:sz w:val="38"/>
                                </w:rPr>
                                <w:t xml:space="preserve"> </w:t>
                              </w:r>
                              <w:r w:rsidRPr="00051049">
                                <w:rPr>
                                  <w:rFonts w:ascii="Verdana" w:hAnsi="Verdana"/>
                                  <w:color w:val="FFFFFF"/>
                                  <w:spacing w:val="38"/>
                                  <w:w w:val="122"/>
                                  <w:sz w:val="38"/>
                                </w:rPr>
                                <w:t xml:space="preserve"> </w:t>
                              </w:r>
                            </w:p>
                          </w:txbxContent>
                        </wps:txbx>
                        <wps:bodyPr horzOverflow="overflow" vert="horz" lIns="0" tIns="0" rIns="0" bIns="0" rtlCol="0">
                          <a:noAutofit/>
                        </wps:bodyPr>
                      </wps:wsp>
                      <wps:wsp>
                        <wps:cNvPr id="15" name="Rectangle 15"/>
                        <wps:cNvSpPr/>
                        <wps:spPr>
                          <a:xfrm>
                            <a:off x="99060" y="507767"/>
                            <a:ext cx="1544491" cy="312134"/>
                          </a:xfrm>
                          <a:prstGeom prst="rect">
                            <a:avLst/>
                          </a:prstGeom>
                          <a:ln>
                            <a:noFill/>
                          </a:ln>
                        </wps:spPr>
                        <wps:txbx>
                          <w:txbxContent>
                            <w:p w14:paraId="62359E1F" w14:textId="77777777" w:rsidR="00744A42" w:rsidRPr="00051049" w:rsidRDefault="00051049">
                              <w:pPr>
                                <w:spacing w:after="160" w:line="259" w:lineRule="auto"/>
                                <w:ind w:left="0" w:right="0" w:firstLine="0"/>
                                <w:jc w:val="left"/>
                                <w:rPr>
                                  <w:rFonts w:ascii="Verdana" w:hAnsi="Verdana"/>
                                </w:rPr>
                              </w:pPr>
                              <w:r w:rsidRPr="00051049">
                                <w:rPr>
                                  <w:rFonts w:ascii="Verdana" w:hAnsi="Verdana"/>
                                  <w:color w:val="FFFFFF"/>
                                  <w:w w:val="127"/>
                                  <w:sz w:val="38"/>
                                </w:rPr>
                                <w:t>Grade:</w:t>
                              </w:r>
                              <w:r w:rsidRPr="00051049">
                                <w:rPr>
                                  <w:rFonts w:ascii="Verdana" w:hAnsi="Verdana"/>
                                  <w:color w:val="FFFFFF"/>
                                  <w:spacing w:val="44"/>
                                  <w:w w:val="127"/>
                                  <w:sz w:val="38"/>
                                </w:rPr>
                                <w:t xml:space="preserve"> </w:t>
                              </w:r>
                              <w:r w:rsidRPr="00051049">
                                <w:rPr>
                                  <w:rFonts w:ascii="Verdana" w:hAnsi="Verdana"/>
                                  <w:color w:val="FFFFFF"/>
                                  <w:w w:val="127"/>
                                  <w:sz w:val="38"/>
                                </w:rPr>
                                <w:t>8</w:t>
                              </w:r>
                              <w:r w:rsidRPr="00051049">
                                <w:rPr>
                                  <w:rFonts w:ascii="Verdana" w:hAnsi="Verdana"/>
                                  <w:color w:val="FFFFFF"/>
                                  <w:spacing w:val="39"/>
                                  <w:w w:val="127"/>
                                  <w:sz w:val="38"/>
                                </w:rPr>
                                <w:t xml:space="preserve"> </w:t>
                              </w:r>
                            </w:p>
                          </w:txbxContent>
                        </wps:txbx>
                        <wps:bodyPr horzOverflow="overflow" vert="horz" lIns="0" tIns="0" rIns="0" bIns="0" rtlCol="0">
                          <a:noAutofit/>
                        </wps:bodyPr>
                      </wps:wsp>
                    </wpg:wgp>
                  </a:graphicData>
                </a:graphic>
              </wp:inline>
            </w:drawing>
          </mc:Choice>
          <mc:Fallback>
            <w:pict>
              <v:group w14:anchorId="6DF24475" id="Group 5243" o:spid="_x0000_s1026" style="width:481.55pt;height:96.7pt;mso-position-horizontal-relative:char;mso-position-vertical-relative:line" coordsize="61158,122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61158;height:1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">
                  <v:imagedata r:id="rId8" o:title=""/>
                </v:shape>
                <v:rect id="Rectangle 14" o:spid="_x0000_s1028" style="position:absolute;left:990;top:1557;width:56266;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6739CEE" w14:textId="77777777" w:rsidR="00744A42" w:rsidRPr="00051049" w:rsidRDefault="00051049">
                        <w:pPr>
                          <w:spacing w:after="160" w:line="259" w:lineRule="auto"/>
                          <w:ind w:left="0" w:right="0" w:firstLine="0"/>
                          <w:jc w:val="left"/>
                          <w:rPr>
                            <w:rFonts w:ascii="Verdana" w:hAnsi="Verdana"/>
                          </w:rPr>
                        </w:pPr>
                        <w:r w:rsidRPr="00051049">
                          <w:rPr>
                            <w:rFonts w:ascii="Verdana" w:hAnsi="Verdana"/>
                            <w:color w:val="FFFFFF"/>
                            <w:w w:val="122"/>
                            <w:sz w:val="38"/>
                          </w:rPr>
                          <w:t>Job</w:t>
                        </w:r>
                        <w:r w:rsidRPr="00051049">
                          <w:rPr>
                            <w:rFonts w:ascii="Verdana" w:hAnsi="Verdana"/>
                            <w:color w:val="FFFFFF"/>
                            <w:spacing w:val="39"/>
                            <w:w w:val="122"/>
                            <w:sz w:val="38"/>
                          </w:rPr>
                          <w:t xml:space="preserve"> </w:t>
                        </w:r>
                        <w:r w:rsidRPr="00051049">
                          <w:rPr>
                            <w:rFonts w:ascii="Verdana" w:hAnsi="Verdana"/>
                            <w:color w:val="FFFFFF"/>
                            <w:w w:val="122"/>
                            <w:sz w:val="38"/>
                          </w:rPr>
                          <w:t>title:</w:t>
                        </w:r>
                        <w:r w:rsidRPr="00051049">
                          <w:rPr>
                            <w:rFonts w:ascii="Verdana" w:hAnsi="Verdana"/>
                            <w:color w:val="FFFFFF"/>
                            <w:spacing w:val="41"/>
                            <w:w w:val="122"/>
                            <w:sz w:val="38"/>
                          </w:rPr>
                          <w:t xml:space="preserve"> </w:t>
                        </w:r>
                        <w:r w:rsidRPr="00051049">
                          <w:rPr>
                            <w:rFonts w:ascii="Verdana" w:hAnsi="Verdana"/>
                            <w:color w:val="FFFFFF"/>
                            <w:w w:val="122"/>
                            <w:sz w:val="38"/>
                          </w:rPr>
                          <w:t>Land</w:t>
                        </w:r>
                        <w:r w:rsidRPr="00051049">
                          <w:rPr>
                            <w:rFonts w:ascii="Verdana" w:hAnsi="Verdana"/>
                            <w:color w:val="FFFFFF"/>
                            <w:spacing w:val="39"/>
                            <w:w w:val="122"/>
                            <w:sz w:val="38"/>
                          </w:rPr>
                          <w:t xml:space="preserve"> </w:t>
                        </w:r>
                        <w:r w:rsidRPr="00051049">
                          <w:rPr>
                            <w:rFonts w:ascii="Verdana" w:hAnsi="Verdana"/>
                            <w:color w:val="FFFFFF"/>
                            <w:w w:val="122"/>
                            <w:sz w:val="38"/>
                          </w:rPr>
                          <w:t>Drainage</w:t>
                        </w:r>
                        <w:r w:rsidRPr="00051049">
                          <w:rPr>
                            <w:rFonts w:ascii="Verdana" w:hAnsi="Verdana"/>
                            <w:color w:val="FFFFFF"/>
                            <w:spacing w:val="40"/>
                            <w:w w:val="122"/>
                            <w:sz w:val="38"/>
                          </w:rPr>
                          <w:t xml:space="preserve"> </w:t>
                        </w:r>
                        <w:r w:rsidRPr="00051049">
                          <w:rPr>
                            <w:rFonts w:ascii="Verdana" w:hAnsi="Verdana"/>
                            <w:color w:val="FFFFFF"/>
                            <w:w w:val="122"/>
                            <w:sz w:val="38"/>
                          </w:rPr>
                          <w:t>Engineer</w:t>
                        </w:r>
                        <w:r w:rsidRPr="00051049">
                          <w:rPr>
                            <w:rFonts w:ascii="Verdana" w:hAnsi="Verdana"/>
                            <w:color w:val="FFFFFF"/>
                            <w:spacing w:val="42"/>
                            <w:w w:val="122"/>
                            <w:sz w:val="38"/>
                          </w:rPr>
                          <w:t xml:space="preserve"> </w:t>
                        </w:r>
                        <w:r w:rsidRPr="00051049">
                          <w:rPr>
                            <w:rFonts w:ascii="Verdana" w:hAnsi="Verdana"/>
                            <w:color w:val="FFFFFF"/>
                            <w:spacing w:val="38"/>
                            <w:w w:val="122"/>
                            <w:sz w:val="38"/>
                          </w:rPr>
                          <w:t xml:space="preserve"> </w:t>
                        </w:r>
                      </w:p>
                    </w:txbxContent>
                  </v:textbox>
                </v:rect>
                <v:rect id="Rectangle 15" o:spid="_x0000_s1029" style="position:absolute;left:990;top:5077;width:15445;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2359E1F" w14:textId="77777777" w:rsidR="00744A42" w:rsidRPr="00051049" w:rsidRDefault="00051049">
                        <w:pPr>
                          <w:spacing w:after="160" w:line="259" w:lineRule="auto"/>
                          <w:ind w:left="0" w:right="0" w:firstLine="0"/>
                          <w:jc w:val="left"/>
                          <w:rPr>
                            <w:rFonts w:ascii="Verdana" w:hAnsi="Verdana"/>
                          </w:rPr>
                        </w:pPr>
                        <w:r w:rsidRPr="00051049">
                          <w:rPr>
                            <w:rFonts w:ascii="Verdana" w:hAnsi="Verdana"/>
                            <w:color w:val="FFFFFF"/>
                            <w:w w:val="127"/>
                            <w:sz w:val="38"/>
                          </w:rPr>
                          <w:t>Grade:</w:t>
                        </w:r>
                        <w:r w:rsidRPr="00051049">
                          <w:rPr>
                            <w:rFonts w:ascii="Verdana" w:hAnsi="Verdana"/>
                            <w:color w:val="FFFFFF"/>
                            <w:spacing w:val="44"/>
                            <w:w w:val="127"/>
                            <w:sz w:val="38"/>
                          </w:rPr>
                          <w:t xml:space="preserve"> </w:t>
                        </w:r>
                        <w:r w:rsidRPr="00051049">
                          <w:rPr>
                            <w:rFonts w:ascii="Verdana" w:hAnsi="Verdana"/>
                            <w:color w:val="FFFFFF"/>
                            <w:w w:val="127"/>
                            <w:sz w:val="38"/>
                          </w:rPr>
                          <w:t>8</w:t>
                        </w:r>
                        <w:r w:rsidRPr="00051049">
                          <w:rPr>
                            <w:rFonts w:ascii="Verdana" w:hAnsi="Verdana"/>
                            <w:color w:val="FFFFFF"/>
                            <w:spacing w:val="39"/>
                            <w:w w:val="127"/>
                            <w:sz w:val="38"/>
                          </w:rPr>
                          <w:t xml:space="preserve"> </w:t>
                        </w:r>
                      </w:p>
                    </w:txbxContent>
                  </v:textbox>
                </v:rect>
                <w10:anchorlock/>
              </v:group>
            </w:pict>
          </mc:Fallback>
        </mc:AlternateContent>
      </w:r>
      <w:r w:rsidRPr="00051049">
        <w:rPr>
          <w:rFonts w:ascii="Verdana" w:hAnsi="Verdana"/>
          <w:color w:val="FFFFFF"/>
          <w:sz w:val="38"/>
        </w:rPr>
        <w:t xml:space="preserve"> </w:t>
      </w:r>
    </w:p>
    <w:p w14:paraId="251A42C4" w14:textId="77777777" w:rsidR="00744A42" w:rsidRPr="00051049" w:rsidRDefault="00051049">
      <w:pPr>
        <w:spacing w:after="276" w:line="259" w:lineRule="auto"/>
        <w:ind w:left="0" w:right="0" w:firstLine="0"/>
        <w:jc w:val="left"/>
        <w:rPr>
          <w:rFonts w:ascii="Verdana" w:hAnsi="Verdana"/>
        </w:rPr>
      </w:pPr>
      <w:r w:rsidRPr="00051049">
        <w:rPr>
          <w:rFonts w:ascii="Verdana" w:hAnsi="Verdana"/>
        </w:rPr>
        <w:t xml:space="preserve"> </w:t>
      </w:r>
    </w:p>
    <w:p w14:paraId="7B802DDE" w14:textId="77777777" w:rsidR="00744A42" w:rsidRPr="00051049" w:rsidRDefault="00051049">
      <w:pPr>
        <w:pStyle w:val="Heading1"/>
        <w:spacing w:after="278"/>
        <w:ind w:left="-5"/>
        <w:rPr>
          <w:rFonts w:ascii="Verdana" w:hAnsi="Verdana"/>
        </w:rPr>
      </w:pPr>
      <w:r w:rsidRPr="00051049">
        <w:rPr>
          <w:rFonts w:ascii="Verdana" w:hAnsi="Verdana"/>
        </w:rPr>
        <w:t xml:space="preserve">Our Vision </w:t>
      </w:r>
    </w:p>
    <w:p w14:paraId="7F6CA796" w14:textId="77777777" w:rsidR="00744A42" w:rsidRPr="00051049" w:rsidRDefault="00051049">
      <w:pPr>
        <w:spacing w:after="287"/>
        <w:ind w:right="714"/>
        <w:rPr>
          <w:rFonts w:ascii="Verdana" w:hAnsi="Verdana"/>
        </w:rPr>
      </w:pPr>
      <w:r w:rsidRPr="00051049">
        <w:rPr>
          <w:rFonts w:ascii="Verdana" w:hAnsi="Verdana"/>
        </w:rPr>
        <w:t xml:space="preserve">We have a clear vision for Staffordshire - an innovative, ambitious and sustainable county, where everyone </w:t>
      </w:r>
      <w:proofErr w:type="gramStart"/>
      <w:r w:rsidRPr="00051049">
        <w:rPr>
          <w:rFonts w:ascii="Verdana" w:hAnsi="Verdana"/>
        </w:rPr>
        <w:t>has the opportunity to</w:t>
      </w:r>
      <w:proofErr w:type="gramEnd"/>
      <w:r w:rsidRPr="00051049">
        <w:rPr>
          <w:rFonts w:ascii="Verdana" w:hAnsi="Verdana"/>
        </w:rPr>
        <w:t xml:space="preserve"> prosper, be healthy and happy </w:t>
      </w:r>
    </w:p>
    <w:p w14:paraId="1A1114C6" w14:textId="1628FEF4" w:rsidR="00744A42" w:rsidRPr="00051049" w:rsidRDefault="00051049" w:rsidP="00051049">
      <w:pPr>
        <w:spacing w:after="290" w:line="259" w:lineRule="auto"/>
        <w:ind w:left="0" w:right="0" w:firstLine="0"/>
        <w:jc w:val="left"/>
        <w:rPr>
          <w:rFonts w:ascii="Verdana" w:hAnsi="Verdana"/>
        </w:rPr>
      </w:pPr>
      <w:r w:rsidRPr="00051049">
        <w:rPr>
          <w:rFonts w:ascii="Verdana" w:hAnsi="Verdana"/>
        </w:rPr>
        <w:t xml:space="preserve"> </w:t>
      </w:r>
      <w:r w:rsidRPr="00051049">
        <w:rPr>
          <w:rFonts w:ascii="Verdana" w:hAnsi="Verdana"/>
        </w:rPr>
        <w:t xml:space="preserve">Our Outcomes </w:t>
      </w:r>
    </w:p>
    <w:p w14:paraId="1C56A4FB" w14:textId="77777777" w:rsidR="00744A42" w:rsidRPr="00051049" w:rsidRDefault="00051049">
      <w:pPr>
        <w:spacing w:after="239"/>
        <w:ind w:right="714"/>
        <w:rPr>
          <w:rFonts w:ascii="Verdana" w:hAnsi="Verdana"/>
        </w:rPr>
      </w:pPr>
      <w:r w:rsidRPr="00051049">
        <w:rPr>
          <w:rFonts w:ascii="Verdana" w:hAnsi="Verdana"/>
        </w:rPr>
        <w:t xml:space="preserve">We want everyone in Staffordshire to:  </w:t>
      </w:r>
    </w:p>
    <w:p w14:paraId="4303FBBD" w14:textId="77777777" w:rsidR="00744A42" w:rsidRPr="00051049" w:rsidRDefault="00051049">
      <w:pPr>
        <w:numPr>
          <w:ilvl w:val="0"/>
          <w:numId w:val="1"/>
        </w:numPr>
        <w:spacing w:after="42"/>
        <w:ind w:right="714" w:hanging="360"/>
        <w:rPr>
          <w:rFonts w:ascii="Verdana" w:hAnsi="Verdana"/>
        </w:rPr>
      </w:pPr>
      <w:r w:rsidRPr="00051049">
        <w:rPr>
          <w:rFonts w:ascii="Verdana" w:hAnsi="Verdana"/>
        </w:rPr>
        <w:t xml:space="preserve">Have access to more good jobs and share the benefit of economic growth   </w:t>
      </w:r>
    </w:p>
    <w:p w14:paraId="0ADD513D" w14:textId="77777777" w:rsidR="00744A42" w:rsidRPr="00051049" w:rsidRDefault="00051049">
      <w:pPr>
        <w:numPr>
          <w:ilvl w:val="0"/>
          <w:numId w:val="1"/>
        </w:numPr>
        <w:spacing w:after="42"/>
        <w:ind w:right="714" w:hanging="360"/>
        <w:rPr>
          <w:rFonts w:ascii="Verdana" w:hAnsi="Verdana"/>
        </w:rPr>
      </w:pPr>
      <w:r w:rsidRPr="00051049">
        <w:rPr>
          <w:rFonts w:ascii="Verdana" w:hAnsi="Verdana"/>
        </w:rPr>
        <w:t xml:space="preserve">Live in thriving and sustainable communities  </w:t>
      </w:r>
    </w:p>
    <w:p w14:paraId="678240E3" w14:textId="77777777" w:rsidR="00744A42" w:rsidRPr="00051049" w:rsidRDefault="00051049">
      <w:pPr>
        <w:numPr>
          <w:ilvl w:val="0"/>
          <w:numId w:val="1"/>
        </w:numPr>
        <w:spacing w:after="281"/>
        <w:ind w:right="714" w:hanging="360"/>
        <w:rPr>
          <w:rFonts w:ascii="Verdana" w:hAnsi="Verdana"/>
        </w:rPr>
      </w:pPr>
      <w:r w:rsidRPr="00051049">
        <w:rPr>
          <w:rFonts w:ascii="Verdana" w:hAnsi="Verdana"/>
        </w:rPr>
        <w:t xml:space="preserve">Be healthier and more independent for longer   </w:t>
      </w:r>
    </w:p>
    <w:p w14:paraId="22A51953" w14:textId="3DC98612" w:rsidR="00744A42" w:rsidRPr="00051049" w:rsidRDefault="00051049" w:rsidP="00051049">
      <w:pPr>
        <w:spacing w:after="288" w:line="259" w:lineRule="auto"/>
        <w:ind w:left="0" w:right="0" w:firstLine="0"/>
        <w:jc w:val="left"/>
        <w:rPr>
          <w:rFonts w:ascii="Verdana" w:hAnsi="Verdana"/>
        </w:rPr>
      </w:pPr>
      <w:r w:rsidRPr="00051049">
        <w:rPr>
          <w:rFonts w:ascii="Verdana" w:hAnsi="Verdana"/>
        </w:rPr>
        <w:t xml:space="preserve"> </w:t>
      </w:r>
      <w:r w:rsidRPr="00051049">
        <w:rPr>
          <w:rFonts w:ascii="Verdana" w:hAnsi="Verdana"/>
        </w:rPr>
        <w:t xml:space="preserve">Our Values </w:t>
      </w:r>
    </w:p>
    <w:p w14:paraId="32C940A6" w14:textId="77777777" w:rsidR="00744A42" w:rsidRPr="00051049" w:rsidRDefault="00051049">
      <w:pPr>
        <w:spacing w:after="289"/>
        <w:ind w:right="714"/>
        <w:rPr>
          <w:rFonts w:ascii="Verdana" w:hAnsi="Verdana"/>
        </w:rPr>
      </w:pPr>
      <w:r w:rsidRPr="00051049">
        <w:rPr>
          <w:rFonts w:ascii="Verdana" w:hAnsi="Verdana"/>
        </w:rPr>
        <w:t xml:space="preserve">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 </w:t>
      </w:r>
    </w:p>
    <w:p w14:paraId="6DC1DC52" w14:textId="77777777" w:rsidR="00744A42" w:rsidRPr="00051049" w:rsidRDefault="00051049">
      <w:pPr>
        <w:numPr>
          <w:ilvl w:val="0"/>
          <w:numId w:val="2"/>
        </w:numPr>
        <w:spacing w:after="59"/>
        <w:ind w:right="714" w:hanging="283"/>
        <w:rPr>
          <w:rFonts w:ascii="Verdana" w:hAnsi="Verdana"/>
        </w:rPr>
      </w:pPr>
      <w:r w:rsidRPr="00051049">
        <w:rPr>
          <w:rFonts w:ascii="Verdana" w:hAnsi="Verdana"/>
        </w:rPr>
        <w:t xml:space="preserve">Ambitious – We are ambitious for our communities and citizens </w:t>
      </w:r>
    </w:p>
    <w:p w14:paraId="412E2296" w14:textId="77777777" w:rsidR="00744A42" w:rsidRPr="00051049" w:rsidRDefault="00051049">
      <w:pPr>
        <w:numPr>
          <w:ilvl w:val="0"/>
          <w:numId w:val="2"/>
        </w:numPr>
        <w:spacing w:after="52"/>
        <w:ind w:right="714" w:hanging="283"/>
        <w:rPr>
          <w:rFonts w:ascii="Verdana" w:hAnsi="Verdana"/>
        </w:rPr>
      </w:pPr>
      <w:r w:rsidRPr="00051049">
        <w:rPr>
          <w:rFonts w:ascii="Verdana" w:hAnsi="Verdana"/>
        </w:rPr>
        <w:t xml:space="preserve">Courageous – We recognise our challenges and are prepared to </w:t>
      </w:r>
      <w:proofErr w:type="gramStart"/>
      <w:r w:rsidRPr="00051049">
        <w:rPr>
          <w:rFonts w:ascii="Verdana" w:hAnsi="Verdana"/>
        </w:rPr>
        <w:t>make  courageous</w:t>
      </w:r>
      <w:proofErr w:type="gramEnd"/>
      <w:r w:rsidRPr="00051049">
        <w:rPr>
          <w:rFonts w:ascii="Verdana" w:hAnsi="Verdana"/>
        </w:rPr>
        <w:t xml:space="preserve"> decisions </w:t>
      </w:r>
    </w:p>
    <w:p w14:paraId="21F1A471" w14:textId="77777777" w:rsidR="00744A42" w:rsidRPr="00051049" w:rsidRDefault="00051049">
      <w:pPr>
        <w:numPr>
          <w:ilvl w:val="0"/>
          <w:numId w:val="2"/>
        </w:numPr>
        <w:spacing w:after="286"/>
        <w:ind w:right="714" w:hanging="283"/>
        <w:rPr>
          <w:rFonts w:ascii="Verdana" w:hAnsi="Verdana"/>
        </w:rPr>
      </w:pPr>
      <w:r w:rsidRPr="00051049">
        <w:rPr>
          <w:rFonts w:ascii="Verdana" w:hAnsi="Verdana"/>
        </w:rPr>
        <w:t xml:space="preserve">Empowering – We empower and support our people by giving </w:t>
      </w:r>
      <w:proofErr w:type="gramStart"/>
      <w:r w:rsidRPr="00051049">
        <w:rPr>
          <w:rFonts w:ascii="Verdana" w:hAnsi="Verdana"/>
        </w:rPr>
        <w:t>them  the</w:t>
      </w:r>
      <w:proofErr w:type="gramEnd"/>
      <w:r w:rsidRPr="00051049">
        <w:rPr>
          <w:rFonts w:ascii="Verdana" w:hAnsi="Verdana"/>
        </w:rPr>
        <w:t xml:space="preserve"> opportunity to do their jobs well. </w:t>
      </w:r>
    </w:p>
    <w:p w14:paraId="4E3E559F" w14:textId="77777777" w:rsidR="00744A42" w:rsidRPr="00051049" w:rsidRDefault="00051049">
      <w:pPr>
        <w:spacing w:after="288" w:line="259" w:lineRule="auto"/>
        <w:ind w:left="0" w:right="0" w:firstLine="0"/>
        <w:jc w:val="left"/>
        <w:rPr>
          <w:rFonts w:ascii="Verdana" w:hAnsi="Verdana"/>
        </w:rPr>
      </w:pPr>
      <w:r w:rsidRPr="00051049">
        <w:rPr>
          <w:rFonts w:ascii="Verdana" w:hAnsi="Verdana"/>
        </w:rPr>
        <w:t xml:space="preserve"> </w:t>
      </w:r>
    </w:p>
    <w:p w14:paraId="4867950B"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48CDB07F" w14:textId="77777777" w:rsidR="00744A42" w:rsidRPr="00051049" w:rsidRDefault="00051049">
      <w:pPr>
        <w:spacing w:after="793" w:line="265" w:lineRule="auto"/>
        <w:ind w:right="-15"/>
        <w:jc w:val="right"/>
        <w:rPr>
          <w:rFonts w:ascii="Verdana" w:hAnsi="Verdana"/>
        </w:rPr>
      </w:pPr>
      <w:r w:rsidRPr="00051049">
        <w:rPr>
          <w:rFonts w:ascii="Verdana" w:hAnsi="Verdana"/>
          <w:color w:val="4C4F54"/>
        </w:rPr>
        <w:t>02</w:t>
      </w:r>
    </w:p>
    <w:p w14:paraId="15F8C863" w14:textId="77777777" w:rsidR="00744A42" w:rsidRPr="00051049" w:rsidRDefault="00051049">
      <w:pPr>
        <w:spacing w:after="288" w:line="259" w:lineRule="auto"/>
        <w:ind w:left="-5" w:right="0"/>
        <w:jc w:val="left"/>
        <w:rPr>
          <w:rFonts w:ascii="Verdana" w:hAnsi="Verdana"/>
        </w:rPr>
      </w:pPr>
      <w:r w:rsidRPr="00051049">
        <w:rPr>
          <w:rFonts w:ascii="Verdana" w:hAnsi="Verdana"/>
        </w:rPr>
        <w:lastRenderedPageBreak/>
        <w:t xml:space="preserve">About the Service </w:t>
      </w:r>
    </w:p>
    <w:p w14:paraId="042C460D" w14:textId="77777777" w:rsidR="00744A42" w:rsidRPr="00051049" w:rsidRDefault="00051049">
      <w:pPr>
        <w:pStyle w:val="Heading1"/>
        <w:spacing w:after="290"/>
        <w:ind w:left="-5"/>
        <w:rPr>
          <w:rFonts w:ascii="Verdana" w:hAnsi="Verdana"/>
        </w:rPr>
      </w:pPr>
      <w:r w:rsidRPr="00051049">
        <w:rPr>
          <w:rFonts w:ascii="Verdana" w:hAnsi="Verdana"/>
        </w:rPr>
        <w:t xml:space="preserve">Directorate Purpose </w:t>
      </w:r>
    </w:p>
    <w:p w14:paraId="31880A29" w14:textId="77777777" w:rsidR="00744A42" w:rsidRPr="00051049" w:rsidRDefault="00051049">
      <w:pPr>
        <w:spacing w:after="244" w:line="296" w:lineRule="auto"/>
        <w:ind w:left="0" w:right="620" w:firstLine="0"/>
        <w:jc w:val="left"/>
        <w:rPr>
          <w:rFonts w:ascii="Verdana" w:hAnsi="Verdana"/>
        </w:rPr>
      </w:pPr>
      <w:r w:rsidRPr="00051049">
        <w:rPr>
          <w:rFonts w:ascii="Verdana" w:hAnsi="Verdana"/>
        </w:rPr>
        <w:t>Staffordshire County Council is one of the largest local authorities in the UK with an ambitious vision for Staffordshire and its people. Achievement of that vision will be underpinned by the support of the county council’s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w:t>
      </w:r>
      <w:r w:rsidRPr="00051049">
        <w:rPr>
          <w:rFonts w:ascii="Verdana" w:hAnsi="Verdana"/>
        </w:rPr>
        <w:t xml:space="preserve">nty. </w:t>
      </w:r>
    </w:p>
    <w:p w14:paraId="4AFA8B87" w14:textId="77777777" w:rsidR="00744A42" w:rsidRPr="00051049" w:rsidRDefault="00051049">
      <w:pPr>
        <w:pStyle w:val="Heading1"/>
        <w:spacing w:after="290"/>
        <w:ind w:left="-5"/>
        <w:rPr>
          <w:rFonts w:ascii="Verdana" w:hAnsi="Verdana"/>
        </w:rPr>
      </w:pPr>
      <w:r w:rsidRPr="00051049">
        <w:rPr>
          <w:rFonts w:ascii="Verdana" w:hAnsi="Verdana"/>
        </w:rPr>
        <w:t xml:space="preserve">Service Purpose </w:t>
      </w:r>
    </w:p>
    <w:p w14:paraId="08C7A292" w14:textId="77777777" w:rsidR="00744A42" w:rsidRPr="00051049" w:rsidRDefault="00051049">
      <w:pPr>
        <w:spacing w:after="47"/>
        <w:ind w:right="714"/>
        <w:rPr>
          <w:rFonts w:ascii="Verdana" w:hAnsi="Verdana"/>
        </w:rPr>
      </w:pPr>
      <w:r w:rsidRPr="00051049">
        <w:rPr>
          <w:rFonts w:ascii="Verdana" w:hAnsi="Verdana"/>
        </w:rPr>
        <w:t xml:space="preserve">The Highways &amp; Built County team is a multi-disciplinary team whose purpose is to manage, maintain and sustainably improve Staffordshire’s Built </w:t>
      </w:r>
    </w:p>
    <w:p w14:paraId="6DB47D6C" w14:textId="77777777" w:rsidR="00744A42" w:rsidRPr="00051049" w:rsidRDefault="00051049">
      <w:pPr>
        <w:spacing w:after="244" w:line="296" w:lineRule="auto"/>
        <w:ind w:left="0" w:right="588" w:firstLine="0"/>
        <w:jc w:val="left"/>
        <w:rPr>
          <w:rFonts w:ascii="Verdana" w:hAnsi="Verdana"/>
        </w:rPr>
      </w:pPr>
      <w:r w:rsidRPr="00051049">
        <w:rPr>
          <w:rFonts w:ascii="Verdana" w:hAnsi="Verdana"/>
        </w:rPr>
        <w:t xml:space="preserve">Environment so that amongst other things it is safe, accessible, functions well, promotes inward investment and economic growth, and supports social cohesion and healthy lifestyle choices. </w:t>
      </w:r>
    </w:p>
    <w:p w14:paraId="403C95E4" w14:textId="77777777" w:rsidR="00744A42" w:rsidRPr="00051049" w:rsidRDefault="00051049">
      <w:pPr>
        <w:spacing w:after="282"/>
        <w:ind w:right="714"/>
        <w:rPr>
          <w:rFonts w:ascii="Verdana" w:hAnsi="Verdana"/>
        </w:rPr>
      </w:pPr>
      <w:r w:rsidRPr="00051049">
        <w:rPr>
          <w:rFonts w:ascii="Verdana" w:hAnsi="Verdana"/>
        </w:rPr>
        <w:t xml:space="preserve">This will be achieved by: </w:t>
      </w:r>
    </w:p>
    <w:p w14:paraId="6F4F16D4" w14:textId="77777777" w:rsidR="00744A42" w:rsidRPr="00051049" w:rsidRDefault="00051049">
      <w:pPr>
        <w:numPr>
          <w:ilvl w:val="0"/>
          <w:numId w:val="3"/>
        </w:numPr>
        <w:spacing w:after="193" w:line="296" w:lineRule="auto"/>
        <w:ind w:right="1347" w:hanging="360"/>
        <w:rPr>
          <w:rFonts w:ascii="Verdana" w:hAnsi="Verdana"/>
        </w:rPr>
      </w:pPr>
      <w:r w:rsidRPr="00051049">
        <w:rPr>
          <w:rFonts w:ascii="Verdana" w:hAnsi="Verdana"/>
        </w:rPr>
        <w:t xml:space="preserve">Keeping the network in the best condition possible with resources available using asset management to enable the lowest whole life cost of asset ownership  </w:t>
      </w:r>
    </w:p>
    <w:p w14:paraId="482BBC66" w14:textId="77777777" w:rsidR="00744A42" w:rsidRPr="00051049" w:rsidRDefault="00051049">
      <w:pPr>
        <w:numPr>
          <w:ilvl w:val="0"/>
          <w:numId w:val="3"/>
        </w:numPr>
        <w:spacing w:after="234"/>
        <w:ind w:right="1347" w:hanging="360"/>
        <w:rPr>
          <w:rFonts w:ascii="Verdana" w:hAnsi="Verdana"/>
        </w:rPr>
      </w:pPr>
      <w:r w:rsidRPr="00051049">
        <w:rPr>
          <w:rFonts w:ascii="Verdana" w:hAnsi="Verdana"/>
        </w:rPr>
        <w:t xml:space="preserve">Supporting Staffordshire's economy to grow, generating more and better-paid jobs ensuring that work on the highway is of the required quality </w:t>
      </w:r>
    </w:p>
    <w:p w14:paraId="50E778C9" w14:textId="77777777" w:rsidR="00744A42" w:rsidRPr="00051049" w:rsidRDefault="00051049">
      <w:pPr>
        <w:numPr>
          <w:ilvl w:val="0"/>
          <w:numId w:val="3"/>
        </w:numPr>
        <w:spacing w:after="233"/>
        <w:ind w:right="1347" w:hanging="360"/>
        <w:rPr>
          <w:rFonts w:ascii="Verdana" w:hAnsi="Verdana"/>
        </w:rPr>
      </w:pPr>
      <w:r w:rsidRPr="00051049">
        <w:rPr>
          <w:rFonts w:ascii="Verdana" w:hAnsi="Verdana"/>
        </w:rPr>
        <w:t xml:space="preserve">Improving customer satisfaction with Staffordshire County Council and enhance its reputation  </w:t>
      </w:r>
    </w:p>
    <w:p w14:paraId="5B1187CA" w14:textId="77777777" w:rsidR="00744A42" w:rsidRPr="00051049" w:rsidRDefault="00051049">
      <w:pPr>
        <w:numPr>
          <w:ilvl w:val="0"/>
          <w:numId w:val="3"/>
        </w:numPr>
        <w:spacing w:after="193" w:line="296" w:lineRule="auto"/>
        <w:ind w:right="1347" w:hanging="360"/>
        <w:rPr>
          <w:rFonts w:ascii="Verdana" w:hAnsi="Verdana"/>
        </w:rPr>
      </w:pPr>
      <w:r w:rsidRPr="00051049">
        <w:rPr>
          <w:rFonts w:ascii="Verdana" w:hAnsi="Verdana"/>
        </w:rPr>
        <w:t xml:space="preserve">Ensuring that highway information required to manage and maintain the network and support asset management decisions is available, is held in the best place is accurate and of the required quality  </w:t>
      </w:r>
    </w:p>
    <w:p w14:paraId="4A93493E" w14:textId="77777777" w:rsidR="00744A42" w:rsidRPr="00051049" w:rsidRDefault="00051049">
      <w:pPr>
        <w:numPr>
          <w:ilvl w:val="0"/>
          <w:numId w:val="3"/>
        </w:numPr>
        <w:spacing w:after="193" w:line="296" w:lineRule="auto"/>
        <w:ind w:right="1347" w:hanging="360"/>
        <w:rPr>
          <w:rFonts w:ascii="Verdana" w:hAnsi="Verdana"/>
        </w:rPr>
      </w:pPr>
      <w:r w:rsidRPr="00051049">
        <w:rPr>
          <w:rFonts w:ascii="Verdana" w:hAnsi="Verdana"/>
        </w:rPr>
        <w:t xml:space="preserve">Taking action to reduce waste generation, re-use resources where possible, reduce energy use, increase sustainable travel, adapt to climate change already taking place and for the future  </w:t>
      </w:r>
    </w:p>
    <w:p w14:paraId="0F6DA8D7" w14:textId="77777777" w:rsidR="00744A42" w:rsidRPr="00051049" w:rsidRDefault="00051049">
      <w:pPr>
        <w:numPr>
          <w:ilvl w:val="0"/>
          <w:numId w:val="3"/>
        </w:numPr>
        <w:ind w:right="1347" w:hanging="360"/>
        <w:rPr>
          <w:rFonts w:ascii="Verdana" w:hAnsi="Verdana"/>
        </w:rPr>
      </w:pPr>
      <w:r w:rsidRPr="00051049">
        <w:rPr>
          <w:rFonts w:ascii="Verdana" w:hAnsi="Verdana"/>
        </w:rPr>
        <w:t xml:space="preserve">Keeping the network safe for all users, improving network resilience </w:t>
      </w:r>
    </w:p>
    <w:p w14:paraId="7CF3075C" w14:textId="77777777" w:rsidR="00744A42" w:rsidRPr="00051049" w:rsidRDefault="00051049">
      <w:pPr>
        <w:spacing w:after="793" w:line="265" w:lineRule="auto"/>
        <w:ind w:right="-15"/>
        <w:jc w:val="right"/>
        <w:rPr>
          <w:rFonts w:ascii="Verdana" w:hAnsi="Verdana"/>
        </w:rPr>
      </w:pPr>
      <w:r w:rsidRPr="00051049">
        <w:rPr>
          <w:rFonts w:ascii="Verdana" w:hAnsi="Verdana"/>
          <w:color w:val="4C4F54"/>
        </w:rPr>
        <w:t>03</w:t>
      </w:r>
    </w:p>
    <w:p w14:paraId="126E4AA9" w14:textId="77777777" w:rsidR="00744A42" w:rsidRPr="00051049" w:rsidRDefault="00051049">
      <w:pPr>
        <w:spacing w:after="193" w:line="296" w:lineRule="auto"/>
        <w:ind w:left="720" w:right="1347" w:firstLine="0"/>
        <w:jc w:val="left"/>
        <w:rPr>
          <w:rFonts w:ascii="Verdana" w:hAnsi="Verdana"/>
        </w:rPr>
      </w:pPr>
      <w:r w:rsidRPr="00051049">
        <w:rPr>
          <w:rFonts w:ascii="Verdana" w:hAnsi="Verdana"/>
        </w:rPr>
        <w:lastRenderedPageBreak/>
        <w:t xml:space="preserve">and availability, providing a freer flowing network, supporting events on the highway and where issues do occur, efficiently and effectively administering claims  </w:t>
      </w:r>
    </w:p>
    <w:p w14:paraId="2C330126" w14:textId="77777777" w:rsidR="00744A42" w:rsidRPr="00051049" w:rsidRDefault="00051049">
      <w:pPr>
        <w:numPr>
          <w:ilvl w:val="0"/>
          <w:numId w:val="3"/>
        </w:numPr>
        <w:spacing w:after="233"/>
        <w:ind w:right="1347" w:hanging="360"/>
        <w:rPr>
          <w:rFonts w:ascii="Verdana" w:hAnsi="Verdana"/>
        </w:rPr>
      </w:pPr>
      <w:r w:rsidRPr="00051049">
        <w:rPr>
          <w:rFonts w:ascii="Verdana" w:hAnsi="Verdana"/>
        </w:rPr>
        <w:t>Keeping people safe from harm, empowering people to deliver and grow, innovate, share knowledge and best practice</w:t>
      </w:r>
      <w:r w:rsidRPr="00051049">
        <w:rPr>
          <w:rFonts w:ascii="Verdana" w:hAnsi="Verdana"/>
        </w:rPr>
        <w:t xml:space="preserve"> </w:t>
      </w:r>
    </w:p>
    <w:p w14:paraId="3BBFDAC8" w14:textId="77777777" w:rsidR="00744A42" w:rsidRPr="00051049" w:rsidRDefault="00051049">
      <w:pPr>
        <w:spacing w:after="290" w:line="259" w:lineRule="auto"/>
        <w:ind w:left="0" w:right="0" w:firstLine="0"/>
        <w:jc w:val="left"/>
        <w:rPr>
          <w:rFonts w:ascii="Verdana" w:hAnsi="Verdana"/>
        </w:rPr>
      </w:pPr>
      <w:r w:rsidRPr="00051049">
        <w:rPr>
          <w:rFonts w:ascii="Verdana" w:hAnsi="Verdana"/>
        </w:rPr>
        <w:t xml:space="preserve"> </w:t>
      </w:r>
    </w:p>
    <w:p w14:paraId="4A390B8A" w14:textId="77777777" w:rsidR="00744A42" w:rsidRPr="00051049" w:rsidRDefault="00051049">
      <w:pPr>
        <w:spacing w:after="290" w:line="259" w:lineRule="auto"/>
        <w:ind w:left="-5" w:right="0"/>
        <w:jc w:val="left"/>
        <w:rPr>
          <w:rFonts w:ascii="Verdana" w:hAnsi="Verdana"/>
        </w:rPr>
      </w:pPr>
      <w:r w:rsidRPr="00051049">
        <w:rPr>
          <w:rFonts w:ascii="Verdana" w:hAnsi="Verdana"/>
        </w:rPr>
        <w:t xml:space="preserve">Reporting Relationships </w:t>
      </w:r>
    </w:p>
    <w:p w14:paraId="097C81A8" w14:textId="77777777" w:rsidR="00744A42" w:rsidRPr="00051049" w:rsidRDefault="00051049">
      <w:pPr>
        <w:spacing w:after="290" w:line="259" w:lineRule="auto"/>
        <w:ind w:left="-5" w:right="0"/>
        <w:jc w:val="left"/>
        <w:rPr>
          <w:rFonts w:ascii="Verdana" w:hAnsi="Verdana"/>
        </w:rPr>
      </w:pPr>
      <w:r w:rsidRPr="00051049">
        <w:rPr>
          <w:rFonts w:ascii="Verdana" w:hAnsi="Verdana"/>
        </w:rPr>
        <w:t xml:space="preserve">Responsible to: Flood Risk Manager </w:t>
      </w:r>
    </w:p>
    <w:p w14:paraId="0886B951" w14:textId="77777777" w:rsidR="00744A42" w:rsidRPr="00051049" w:rsidRDefault="00051049">
      <w:pPr>
        <w:pStyle w:val="Heading1"/>
        <w:spacing w:after="276"/>
        <w:ind w:left="-5"/>
        <w:rPr>
          <w:rFonts w:ascii="Verdana" w:hAnsi="Verdana"/>
        </w:rPr>
      </w:pPr>
      <w:r w:rsidRPr="00051049">
        <w:rPr>
          <w:rFonts w:ascii="Verdana" w:hAnsi="Verdana"/>
        </w:rPr>
        <w:t xml:space="preserve">Responsible for: N/A </w:t>
      </w:r>
    </w:p>
    <w:p w14:paraId="337FFD24" w14:textId="77777777" w:rsidR="00744A42" w:rsidRPr="00051049" w:rsidRDefault="00051049">
      <w:pPr>
        <w:spacing w:after="206" w:line="259" w:lineRule="auto"/>
        <w:ind w:left="0" w:right="0" w:firstLine="0"/>
        <w:jc w:val="left"/>
        <w:rPr>
          <w:rFonts w:ascii="Verdana" w:hAnsi="Verdana"/>
        </w:rPr>
      </w:pPr>
      <w:r w:rsidRPr="00051049">
        <w:rPr>
          <w:rFonts w:ascii="Verdana" w:hAnsi="Verdana"/>
          <w:sz w:val="26"/>
        </w:rPr>
        <w:t xml:space="preserve">Key Accountabilities: </w:t>
      </w:r>
      <w:r w:rsidRPr="00051049">
        <w:rPr>
          <w:rFonts w:ascii="Verdana" w:hAnsi="Verdana"/>
          <w:sz w:val="22"/>
        </w:rPr>
        <w:t xml:space="preserve"> </w:t>
      </w:r>
    </w:p>
    <w:p w14:paraId="501F2811" w14:textId="77777777" w:rsidR="00744A42" w:rsidRPr="00051049" w:rsidRDefault="00051049">
      <w:pPr>
        <w:spacing w:after="233" w:line="259" w:lineRule="auto"/>
        <w:ind w:left="0" w:right="0" w:firstLine="0"/>
        <w:jc w:val="left"/>
        <w:rPr>
          <w:rFonts w:ascii="Verdana" w:hAnsi="Verdana"/>
        </w:rPr>
      </w:pPr>
      <w:r w:rsidRPr="00051049">
        <w:rPr>
          <w:rFonts w:ascii="Verdana" w:hAnsi="Verdana"/>
        </w:rPr>
        <w:t xml:space="preserve"> </w:t>
      </w:r>
    </w:p>
    <w:p w14:paraId="5650F3C9"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Investigate land drainage and flooding enquiries from the public, Parish and District Councils, County Councillors, the Environment Agency, Water Companies, neighbouring Lead Local Flood Authorities and other relevant organisations. </w:t>
      </w:r>
    </w:p>
    <w:p w14:paraId="7AA5372A" w14:textId="77777777" w:rsidR="00744A42" w:rsidRPr="00051049" w:rsidRDefault="00051049">
      <w:pPr>
        <w:spacing w:after="0" w:line="259" w:lineRule="auto"/>
        <w:ind w:left="720" w:right="0" w:firstLine="0"/>
        <w:jc w:val="left"/>
        <w:rPr>
          <w:rFonts w:ascii="Verdana" w:hAnsi="Verdana"/>
        </w:rPr>
      </w:pPr>
      <w:r w:rsidRPr="00051049">
        <w:rPr>
          <w:rFonts w:ascii="Verdana" w:hAnsi="Verdana"/>
        </w:rPr>
        <w:t xml:space="preserve"> </w:t>
      </w:r>
    </w:p>
    <w:p w14:paraId="2F423B99"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Provision of comprehensive and understandable advice to the public regarding waterside land ownership responsibilities   </w:t>
      </w:r>
    </w:p>
    <w:p w14:paraId="1AF52172"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4910C31E"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Support the effective regulation of ordinary watercourses through appropriate engagement and negotiation with </w:t>
      </w:r>
      <w:proofErr w:type="gramStart"/>
      <w:r w:rsidRPr="00051049">
        <w:rPr>
          <w:rFonts w:ascii="Verdana" w:hAnsi="Verdana"/>
        </w:rPr>
        <w:t>land owners</w:t>
      </w:r>
      <w:proofErr w:type="gramEnd"/>
      <w:r w:rsidRPr="00051049">
        <w:rPr>
          <w:rFonts w:ascii="Verdana" w:hAnsi="Verdana"/>
        </w:rPr>
        <w:t xml:space="preserve"> and where necessary instigate enforcement actions.  </w:t>
      </w:r>
    </w:p>
    <w:p w14:paraId="231A324A" w14:textId="77777777" w:rsidR="00744A42" w:rsidRPr="00051049" w:rsidRDefault="00051049">
      <w:pPr>
        <w:spacing w:after="0" w:line="259" w:lineRule="auto"/>
        <w:ind w:left="720" w:right="0" w:firstLine="0"/>
        <w:jc w:val="left"/>
        <w:rPr>
          <w:rFonts w:ascii="Verdana" w:hAnsi="Verdana"/>
        </w:rPr>
      </w:pPr>
      <w:r w:rsidRPr="00051049">
        <w:rPr>
          <w:rFonts w:ascii="Verdana" w:hAnsi="Verdana"/>
        </w:rPr>
        <w:t xml:space="preserve"> </w:t>
      </w:r>
    </w:p>
    <w:p w14:paraId="3F07F2EF"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Assess and determine applications for land drainage consents, monitor as constructed works and update and maintain a register of consented works.  </w:t>
      </w:r>
    </w:p>
    <w:p w14:paraId="2EFFA18D"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1FE57930"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Produce plans using GIS for landowner issues and accompanying enforcement correspondence. </w:t>
      </w:r>
    </w:p>
    <w:p w14:paraId="4166ED8B" w14:textId="77777777" w:rsidR="00744A42" w:rsidRPr="00051049" w:rsidRDefault="00051049">
      <w:pPr>
        <w:spacing w:after="0" w:line="259" w:lineRule="auto"/>
        <w:ind w:left="720" w:right="0" w:firstLine="0"/>
        <w:jc w:val="left"/>
        <w:rPr>
          <w:rFonts w:ascii="Verdana" w:hAnsi="Verdana"/>
        </w:rPr>
      </w:pPr>
      <w:r w:rsidRPr="00051049">
        <w:rPr>
          <w:rFonts w:ascii="Verdana" w:hAnsi="Verdana"/>
        </w:rPr>
        <w:t xml:space="preserve"> </w:t>
      </w:r>
    </w:p>
    <w:p w14:paraId="24B3D5CC"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Propose engineering solutions to straightforward flood risk issues where these are feasible, with an understanding of costs, benefits, deliverability and funding sources </w:t>
      </w:r>
    </w:p>
    <w:p w14:paraId="221DC6F5"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6B66624B"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Support the production of the flood risk management asset register and asset records. </w:t>
      </w:r>
    </w:p>
    <w:p w14:paraId="51D5C76A"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11500434"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Manage and commission surveys from contractors to investigate the </w:t>
      </w:r>
    </w:p>
    <w:p w14:paraId="45BDF86F" w14:textId="77777777" w:rsidR="00744A42" w:rsidRPr="00051049" w:rsidRDefault="00051049">
      <w:pPr>
        <w:ind w:left="730" w:right="714"/>
        <w:rPr>
          <w:rFonts w:ascii="Verdana" w:hAnsi="Verdana"/>
        </w:rPr>
      </w:pPr>
      <w:r w:rsidRPr="00051049">
        <w:rPr>
          <w:rFonts w:ascii="Verdana" w:hAnsi="Verdana"/>
        </w:rPr>
        <w:lastRenderedPageBreak/>
        <w:t xml:space="preserve">drainage system e.g. CCTV inspections. </w:t>
      </w:r>
    </w:p>
    <w:p w14:paraId="6250BFD2"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4EDBC7DC"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Manage and commission from </w:t>
      </w:r>
      <w:proofErr w:type="gramStart"/>
      <w:r w:rsidRPr="00051049">
        <w:rPr>
          <w:rFonts w:ascii="Verdana" w:hAnsi="Verdana"/>
        </w:rPr>
        <w:t>contractors</w:t>
      </w:r>
      <w:proofErr w:type="gramEnd"/>
      <w:r w:rsidRPr="00051049">
        <w:rPr>
          <w:rFonts w:ascii="Verdana" w:hAnsi="Verdana"/>
        </w:rPr>
        <w:t xml:space="preserve"> small scale maintenance and improvement works to alleviate flooding  </w:t>
      </w:r>
    </w:p>
    <w:p w14:paraId="608F2454" w14:textId="77777777" w:rsidR="00744A42" w:rsidRPr="00051049" w:rsidRDefault="00051049">
      <w:pPr>
        <w:spacing w:after="0" w:line="259" w:lineRule="auto"/>
        <w:ind w:left="720" w:right="0" w:firstLine="0"/>
        <w:jc w:val="left"/>
        <w:rPr>
          <w:rFonts w:ascii="Verdana" w:hAnsi="Verdana"/>
        </w:rPr>
      </w:pPr>
      <w:r w:rsidRPr="00051049">
        <w:rPr>
          <w:rFonts w:ascii="Verdana" w:hAnsi="Verdana"/>
        </w:rPr>
        <w:t xml:space="preserve"> </w:t>
      </w:r>
    </w:p>
    <w:p w14:paraId="6E718972"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Represent the Council as Lead Local Flood Authority at Flood Action Group and Parish Council meetings </w:t>
      </w:r>
    </w:p>
    <w:p w14:paraId="14B2DFF0"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2D45C80A"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Support with the production of formal Flood Investigation Reports </w:t>
      </w:r>
    </w:p>
    <w:p w14:paraId="6917F6E8"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576802DD"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As required work with the team in the development of flood alleviation schemes and Local Flood Risk Management Plans. </w:t>
      </w:r>
    </w:p>
    <w:p w14:paraId="4C42B74B"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367E9E60"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During a flood emergency, the post holder may be required to take part in major incident response. </w:t>
      </w:r>
    </w:p>
    <w:p w14:paraId="328E9275"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22955438" w14:textId="77777777" w:rsidR="00744A42" w:rsidRPr="00051049" w:rsidRDefault="00051049">
      <w:pPr>
        <w:numPr>
          <w:ilvl w:val="0"/>
          <w:numId w:val="4"/>
        </w:numPr>
        <w:ind w:right="714" w:hanging="360"/>
        <w:rPr>
          <w:rFonts w:ascii="Verdana" w:hAnsi="Verdana"/>
        </w:rPr>
      </w:pPr>
      <w:r w:rsidRPr="00051049">
        <w:rPr>
          <w:rFonts w:ascii="Verdana" w:hAnsi="Verdana"/>
        </w:rPr>
        <w:t xml:space="preserve">To undertake such other duties as may be allocated from time to time in accordance with the general nature and grading of the post. </w:t>
      </w:r>
    </w:p>
    <w:p w14:paraId="55CCA748"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p>
    <w:p w14:paraId="273A652D" w14:textId="77777777" w:rsidR="00744A42" w:rsidRPr="00051049" w:rsidRDefault="00051049">
      <w:pPr>
        <w:numPr>
          <w:ilvl w:val="0"/>
          <w:numId w:val="4"/>
        </w:numPr>
        <w:ind w:right="714" w:hanging="360"/>
        <w:rPr>
          <w:rFonts w:ascii="Verdana" w:hAnsi="Verdana"/>
        </w:rPr>
      </w:pPr>
      <w:r w:rsidRPr="00051049">
        <w:rPr>
          <w:rFonts w:ascii="Verdana" w:hAnsi="Verdana"/>
        </w:rPr>
        <w:t>It may be necessary on occasion for the post-holder to work outside normal office or contractual hours e.g. site visits, site inspections, meetings and, to meet the demands of the service provided, there may be a need to travel to various sites throughout the County for which casual car user allowances will apply</w:t>
      </w:r>
      <w:r w:rsidRPr="00051049">
        <w:rPr>
          <w:rFonts w:ascii="Verdana" w:hAnsi="Verdana"/>
        </w:rPr>
        <w:t xml:space="preserve">.  </w:t>
      </w:r>
    </w:p>
    <w:p w14:paraId="06483808" w14:textId="77777777" w:rsidR="00744A42" w:rsidRPr="00051049" w:rsidRDefault="00051049">
      <w:pPr>
        <w:spacing w:after="218" w:line="259" w:lineRule="auto"/>
        <w:ind w:left="720" w:right="0" w:firstLine="0"/>
        <w:jc w:val="left"/>
        <w:rPr>
          <w:rFonts w:ascii="Verdana" w:hAnsi="Verdana"/>
        </w:rPr>
      </w:pPr>
      <w:r w:rsidRPr="00051049">
        <w:rPr>
          <w:rFonts w:ascii="Verdana" w:hAnsi="Verdana"/>
        </w:rPr>
        <w:t xml:space="preserve"> </w:t>
      </w:r>
    </w:p>
    <w:p w14:paraId="1B9A45BA" w14:textId="77777777" w:rsidR="00744A42" w:rsidRPr="00051049" w:rsidRDefault="00051049">
      <w:pPr>
        <w:spacing w:after="0" w:line="259" w:lineRule="auto"/>
        <w:ind w:left="720" w:right="0" w:firstLine="0"/>
        <w:jc w:val="left"/>
        <w:rPr>
          <w:rFonts w:ascii="Verdana" w:hAnsi="Verdana"/>
        </w:rPr>
      </w:pPr>
      <w:r w:rsidRPr="00051049">
        <w:rPr>
          <w:rFonts w:ascii="Verdana" w:hAnsi="Verdana"/>
        </w:rPr>
        <w:t xml:space="preserve"> </w:t>
      </w:r>
    </w:p>
    <w:p w14:paraId="0871BA9A" w14:textId="77777777" w:rsidR="00744A42" w:rsidRPr="00051049" w:rsidRDefault="00051049">
      <w:pPr>
        <w:spacing w:after="235" w:line="259" w:lineRule="auto"/>
        <w:ind w:left="-5" w:right="0"/>
        <w:jc w:val="left"/>
        <w:rPr>
          <w:rFonts w:ascii="Verdana" w:hAnsi="Verdana"/>
        </w:rPr>
      </w:pPr>
      <w:r w:rsidRPr="00051049">
        <w:rPr>
          <w:rFonts w:ascii="Verdana" w:hAnsi="Verdana"/>
        </w:rPr>
        <w:t>Professional Accountabilities:</w:t>
      </w:r>
      <w:r w:rsidRPr="00051049">
        <w:rPr>
          <w:rFonts w:ascii="Verdana" w:hAnsi="Verdana"/>
          <w:vertAlign w:val="subscript"/>
        </w:rPr>
        <w:t xml:space="preserve"> </w:t>
      </w:r>
    </w:p>
    <w:p w14:paraId="0E106B1C" w14:textId="77777777" w:rsidR="00744A42" w:rsidRPr="00051049" w:rsidRDefault="00051049">
      <w:pPr>
        <w:spacing w:after="233"/>
        <w:ind w:right="714"/>
        <w:rPr>
          <w:rFonts w:ascii="Verdana" w:hAnsi="Verdana"/>
        </w:rPr>
      </w:pPr>
      <w:r w:rsidRPr="00051049">
        <w:rPr>
          <w:rFonts w:ascii="Verdana" w:hAnsi="Verdana"/>
        </w:rPr>
        <w:t xml:space="preserve">The post holder is required to contribute to the achievement of the Council objectives through: </w:t>
      </w:r>
    </w:p>
    <w:p w14:paraId="6F2D1CDD" w14:textId="40A0D060" w:rsidR="00744A42" w:rsidRPr="00051049" w:rsidRDefault="00051049" w:rsidP="00051049">
      <w:pPr>
        <w:spacing w:after="235" w:line="259" w:lineRule="auto"/>
        <w:ind w:left="0" w:right="0" w:firstLine="0"/>
        <w:jc w:val="left"/>
        <w:rPr>
          <w:rFonts w:ascii="Verdana" w:hAnsi="Verdana"/>
        </w:rPr>
      </w:pPr>
      <w:r w:rsidRPr="00051049">
        <w:rPr>
          <w:rFonts w:ascii="Verdana" w:hAnsi="Verdana"/>
        </w:rPr>
        <w:t xml:space="preserve">Financial Management </w:t>
      </w:r>
    </w:p>
    <w:p w14:paraId="30B94A90" w14:textId="77777777" w:rsidR="00744A42" w:rsidRPr="00051049" w:rsidRDefault="00051049">
      <w:pPr>
        <w:spacing w:after="233"/>
        <w:ind w:right="714"/>
        <w:rPr>
          <w:rFonts w:ascii="Verdana" w:hAnsi="Verdana"/>
        </w:rPr>
      </w:pPr>
      <w:r w:rsidRPr="00051049">
        <w:rPr>
          <w:rFonts w:ascii="Verdana" w:hAnsi="Verdana"/>
        </w:rPr>
        <w:t xml:space="preserve">Personal accountability for delivering services efficiently, effectively, within budget and to implement any approved savings and investment allocated to the service.  </w:t>
      </w:r>
    </w:p>
    <w:p w14:paraId="4F6E4EF4" w14:textId="77777777" w:rsidR="00744A42" w:rsidRPr="00051049" w:rsidRDefault="00051049">
      <w:pPr>
        <w:spacing w:after="235" w:line="259" w:lineRule="auto"/>
        <w:ind w:left="-5" w:right="0"/>
        <w:jc w:val="left"/>
        <w:rPr>
          <w:rFonts w:ascii="Verdana" w:hAnsi="Verdana"/>
        </w:rPr>
      </w:pPr>
      <w:r w:rsidRPr="00051049">
        <w:rPr>
          <w:rFonts w:ascii="Verdana" w:hAnsi="Verdana"/>
        </w:rPr>
        <w:t xml:space="preserve">People Management </w:t>
      </w:r>
    </w:p>
    <w:p w14:paraId="55D7BBE8" w14:textId="77777777" w:rsidR="00744A42" w:rsidRPr="00051049" w:rsidRDefault="00051049">
      <w:pPr>
        <w:tabs>
          <w:tab w:val="center" w:pos="8310"/>
        </w:tabs>
        <w:spacing w:after="242"/>
        <w:ind w:left="0" w:right="0" w:firstLine="0"/>
        <w:jc w:val="left"/>
        <w:rPr>
          <w:rFonts w:ascii="Verdana" w:hAnsi="Verdana"/>
        </w:rPr>
      </w:pPr>
      <w:r w:rsidRPr="00051049">
        <w:rPr>
          <w:rFonts w:ascii="Verdana" w:hAnsi="Verdana"/>
        </w:rPr>
        <w:t>Engaging with People Management policies and processes</w:t>
      </w:r>
      <w:r w:rsidRPr="00051049">
        <w:rPr>
          <w:rFonts w:ascii="Verdana" w:hAnsi="Verdana"/>
          <w:sz w:val="22"/>
        </w:rPr>
        <w:t xml:space="preserve"> </w:t>
      </w:r>
      <w:r w:rsidRPr="00051049">
        <w:rPr>
          <w:rFonts w:ascii="Verdana" w:hAnsi="Verdana"/>
          <w:sz w:val="22"/>
        </w:rPr>
        <w:tab/>
        <w:t xml:space="preserve"> </w:t>
      </w:r>
    </w:p>
    <w:p w14:paraId="5050A83E" w14:textId="77777777" w:rsidR="00744A42" w:rsidRPr="00051049" w:rsidRDefault="00051049">
      <w:pPr>
        <w:pStyle w:val="Heading1"/>
        <w:ind w:left="-5"/>
        <w:rPr>
          <w:rFonts w:ascii="Verdana" w:hAnsi="Verdana"/>
        </w:rPr>
      </w:pPr>
      <w:r w:rsidRPr="00051049">
        <w:rPr>
          <w:rFonts w:ascii="Verdana" w:hAnsi="Verdana"/>
        </w:rPr>
        <w:t xml:space="preserve">Equalities </w:t>
      </w:r>
    </w:p>
    <w:p w14:paraId="4153411E" w14:textId="77777777" w:rsidR="00744A42" w:rsidRPr="00051049" w:rsidRDefault="00051049">
      <w:pPr>
        <w:spacing w:after="34"/>
        <w:ind w:right="714"/>
        <w:rPr>
          <w:rFonts w:ascii="Verdana" w:hAnsi="Verdana"/>
        </w:rPr>
      </w:pPr>
      <w:r w:rsidRPr="00051049">
        <w:rPr>
          <w:rFonts w:ascii="Verdana" w:hAnsi="Verdana"/>
        </w:rPr>
        <w:t xml:space="preserve">Ensuring that all work is completed with a commitment to equality and </w:t>
      </w:r>
      <w:proofErr w:type="spellStart"/>
      <w:r w:rsidRPr="00051049">
        <w:rPr>
          <w:rFonts w:ascii="Verdana" w:hAnsi="Verdana"/>
        </w:rPr>
        <w:t>antidiscriminatory</w:t>
      </w:r>
      <w:proofErr w:type="spellEnd"/>
      <w:r w:rsidRPr="00051049">
        <w:rPr>
          <w:rFonts w:ascii="Verdana" w:hAnsi="Verdana"/>
        </w:rPr>
        <w:t xml:space="preserve"> practice, as a minimum to standards required by legislation. </w:t>
      </w:r>
    </w:p>
    <w:p w14:paraId="44769E9B" w14:textId="77777777" w:rsidR="00744A42" w:rsidRPr="00051049" w:rsidRDefault="00051049">
      <w:pPr>
        <w:pStyle w:val="Heading1"/>
        <w:ind w:left="-5"/>
        <w:rPr>
          <w:rFonts w:ascii="Verdana" w:hAnsi="Verdana"/>
        </w:rPr>
      </w:pPr>
      <w:r w:rsidRPr="00051049">
        <w:rPr>
          <w:rFonts w:ascii="Verdana" w:hAnsi="Verdana"/>
        </w:rPr>
        <w:lastRenderedPageBreak/>
        <w:t xml:space="preserve">Climate Change </w:t>
      </w:r>
    </w:p>
    <w:p w14:paraId="15AF8996" w14:textId="77777777" w:rsidR="00744A42" w:rsidRPr="00051049" w:rsidRDefault="00051049">
      <w:pPr>
        <w:spacing w:after="233"/>
        <w:ind w:right="714"/>
        <w:rPr>
          <w:rFonts w:ascii="Verdana" w:hAnsi="Verdana"/>
        </w:rPr>
      </w:pPr>
      <w:r w:rsidRPr="00051049">
        <w:rPr>
          <w:rFonts w:ascii="Verdana" w:hAnsi="Verdana"/>
        </w:rPr>
        <w:t xml:space="preserve">Delivering energy conservation practices in line with the Council’s climate change strategy. </w:t>
      </w:r>
    </w:p>
    <w:p w14:paraId="0A3DFAD7" w14:textId="77777777" w:rsidR="00744A42" w:rsidRPr="00051049" w:rsidRDefault="00051049">
      <w:pPr>
        <w:pStyle w:val="Heading1"/>
        <w:ind w:left="-5"/>
        <w:rPr>
          <w:rFonts w:ascii="Verdana" w:hAnsi="Verdana"/>
        </w:rPr>
      </w:pPr>
      <w:r w:rsidRPr="00051049">
        <w:rPr>
          <w:rFonts w:ascii="Verdana" w:hAnsi="Verdana"/>
        </w:rPr>
        <w:t xml:space="preserve">Health and Safety </w:t>
      </w:r>
    </w:p>
    <w:p w14:paraId="06CCB831" w14:textId="77777777" w:rsidR="00744A42" w:rsidRPr="00051049" w:rsidRDefault="00051049">
      <w:pPr>
        <w:spacing w:after="233"/>
        <w:ind w:right="714"/>
        <w:rPr>
          <w:rFonts w:ascii="Verdana" w:hAnsi="Verdana"/>
        </w:rPr>
      </w:pPr>
      <w:r w:rsidRPr="00051049">
        <w:rPr>
          <w:rFonts w:ascii="Verdana" w:hAnsi="Verdana"/>
        </w:rPr>
        <w:t xml:space="preserve">Ensuring a work environment that protects people’s health and safety and that promotes welfare, and which is in accordance with the Council’s Health &amp; Safety policy. </w:t>
      </w:r>
    </w:p>
    <w:p w14:paraId="76C2D81C" w14:textId="77777777" w:rsidR="00744A42" w:rsidRPr="00051049" w:rsidRDefault="00051049">
      <w:pPr>
        <w:pStyle w:val="Heading1"/>
        <w:ind w:left="-5"/>
        <w:rPr>
          <w:rFonts w:ascii="Verdana" w:hAnsi="Verdana"/>
        </w:rPr>
      </w:pPr>
      <w:r w:rsidRPr="00051049">
        <w:rPr>
          <w:rFonts w:ascii="Verdana" w:hAnsi="Verdana"/>
        </w:rPr>
        <w:t xml:space="preserve">Safeguarding </w:t>
      </w:r>
    </w:p>
    <w:p w14:paraId="2BE99FBC" w14:textId="77777777" w:rsidR="00744A42" w:rsidRPr="00051049" w:rsidRDefault="00051049">
      <w:pPr>
        <w:spacing w:after="238"/>
        <w:ind w:right="714"/>
        <w:rPr>
          <w:rFonts w:ascii="Verdana" w:hAnsi="Verdana"/>
        </w:rPr>
      </w:pPr>
      <w:r w:rsidRPr="00051049">
        <w:rPr>
          <w:rFonts w:ascii="Verdana" w:hAnsi="Verdana"/>
        </w:rPr>
        <w:t xml:space="preserve">Commitment to safeguarding and promoting the welfare of vulnerable groups. </w:t>
      </w:r>
    </w:p>
    <w:p w14:paraId="3CA1C8FD"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25A855A6" w14:textId="77777777" w:rsidR="00744A42" w:rsidRPr="00051049" w:rsidRDefault="00051049">
      <w:pPr>
        <w:spacing w:after="250"/>
        <w:ind w:right="714"/>
        <w:rPr>
          <w:rFonts w:ascii="Verdana" w:hAnsi="Verdana"/>
        </w:rPr>
      </w:pPr>
      <w:r w:rsidRPr="00051049">
        <w:rPr>
          <w:rFonts w:ascii="Verdana" w:hAnsi="Verdana"/>
        </w:rPr>
        <w:t xml:space="preserve">The content of this Job Description and Person Specification will be reviewed on a regular basis. </w:t>
      </w:r>
    </w:p>
    <w:p w14:paraId="45EA7C93" w14:textId="77777777" w:rsidR="00744A42" w:rsidRPr="00051049" w:rsidRDefault="00051049">
      <w:pPr>
        <w:spacing w:after="0" w:line="259" w:lineRule="auto"/>
        <w:ind w:left="0" w:right="0" w:firstLine="0"/>
        <w:jc w:val="left"/>
        <w:rPr>
          <w:rFonts w:ascii="Verdana" w:hAnsi="Verdana"/>
        </w:rPr>
      </w:pPr>
      <w:r w:rsidRPr="00051049">
        <w:rPr>
          <w:rFonts w:ascii="Verdana" w:hAnsi="Verdana"/>
        </w:rPr>
        <w:t xml:space="preserve"> </w:t>
      </w:r>
      <w:r w:rsidRPr="00051049">
        <w:rPr>
          <w:rFonts w:ascii="Verdana" w:hAnsi="Verdana"/>
        </w:rPr>
        <w:tab/>
      </w:r>
      <w:r w:rsidRPr="00051049">
        <w:rPr>
          <w:rFonts w:ascii="Verdana" w:hAnsi="Verdana"/>
        </w:rPr>
        <w:t xml:space="preserve"> </w:t>
      </w:r>
      <w:r w:rsidRPr="00051049">
        <w:rPr>
          <w:rFonts w:ascii="Verdana" w:hAnsi="Verdana"/>
        </w:rPr>
        <w:br w:type="page"/>
      </w:r>
    </w:p>
    <w:p w14:paraId="28F4EA89" w14:textId="77777777" w:rsidR="00744A42" w:rsidRPr="00051049" w:rsidRDefault="00051049">
      <w:pPr>
        <w:tabs>
          <w:tab w:val="center" w:pos="3600"/>
          <w:tab w:val="center" w:pos="4320"/>
          <w:tab w:val="center" w:pos="5040"/>
          <w:tab w:val="center" w:pos="5759"/>
          <w:tab w:val="center" w:pos="7732"/>
        </w:tabs>
        <w:spacing w:after="174" w:line="259" w:lineRule="auto"/>
        <w:ind w:left="-15" w:right="0" w:firstLine="0"/>
        <w:jc w:val="left"/>
        <w:rPr>
          <w:rFonts w:ascii="Verdana" w:hAnsi="Verdana"/>
        </w:rPr>
      </w:pPr>
      <w:r w:rsidRPr="00051049">
        <w:rPr>
          <w:rFonts w:ascii="Verdana" w:hAnsi="Verdana"/>
          <w:sz w:val="28"/>
        </w:rPr>
        <w:lastRenderedPageBreak/>
        <w:t xml:space="preserve">Person Specification  </w:t>
      </w:r>
      <w:r w:rsidRPr="00051049">
        <w:rPr>
          <w:rFonts w:ascii="Verdana" w:hAnsi="Verdana"/>
          <w:sz w:val="22"/>
        </w:rPr>
        <w:t xml:space="preserve"> </w:t>
      </w:r>
      <w:r w:rsidRPr="00051049">
        <w:rPr>
          <w:rFonts w:ascii="Verdana" w:hAnsi="Verdana"/>
          <w:sz w:val="22"/>
        </w:rPr>
        <w:tab/>
        <w:t xml:space="preserve"> </w:t>
      </w:r>
      <w:r w:rsidRPr="00051049">
        <w:rPr>
          <w:rFonts w:ascii="Verdana" w:hAnsi="Verdana"/>
          <w:sz w:val="22"/>
        </w:rPr>
        <w:tab/>
        <w:t xml:space="preserve"> </w:t>
      </w:r>
      <w:r w:rsidRPr="00051049">
        <w:rPr>
          <w:rFonts w:ascii="Verdana" w:hAnsi="Verdana"/>
          <w:sz w:val="22"/>
        </w:rPr>
        <w:tab/>
        <w:t xml:space="preserve"> </w:t>
      </w:r>
      <w:r w:rsidRPr="00051049">
        <w:rPr>
          <w:rFonts w:ascii="Verdana" w:hAnsi="Verdana"/>
          <w:sz w:val="22"/>
        </w:rPr>
        <w:tab/>
        <w:t xml:space="preserve"> </w:t>
      </w:r>
      <w:r w:rsidRPr="00051049">
        <w:rPr>
          <w:rFonts w:ascii="Verdana" w:hAnsi="Verdana"/>
          <w:sz w:val="22"/>
        </w:rPr>
        <w:tab/>
        <w:t xml:space="preserve">A = Assessed at Application </w:t>
      </w:r>
    </w:p>
    <w:p w14:paraId="56D65898" w14:textId="77777777" w:rsidR="00744A42" w:rsidRPr="00051049" w:rsidRDefault="00051049">
      <w:pPr>
        <w:spacing w:after="0" w:line="259" w:lineRule="auto"/>
        <w:ind w:left="6490" w:right="0"/>
        <w:jc w:val="left"/>
        <w:rPr>
          <w:rFonts w:ascii="Verdana" w:hAnsi="Verdana"/>
        </w:rPr>
      </w:pPr>
      <w:r w:rsidRPr="00051049">
        <w:rPr>
          <w:rFonts w:ascii="Verdana" w:hAnsi="Verdana"/>
          <w:sz w:val="22"/>
        </w:rPr>
        <w:t xml:space="preserve">I = Assessed at Interview </w:t>
      </w:r>
    </w:p>
    <w:p w14:paraId="78119C5A" w14:textId="77777777" w:rsidR="00744A42" w:rsidRPr="00051049" w:rsidRDefault="00051049">
      <w:pPr>
        <w:spacing w:after="0" w:line="259" w:lineRule="auto"/>
        <w:ind w:left="6490" w:right="0"/>
        <w:jc w:val="left"/>
        <w:rPr>
          <w:rFonts w:ascii="Verdana" w:hAnsi="Verdana"/>
        </w:rPr>
      </w:pPr>
      <w:r w:rsidRPr="00051049">
        <w:rPr>
          <w:rFonts w:ascii="Verdana" w:hAnsi="Verdana"/>
          <w:sz w:val="22"/>
        </w:rPr>
        <w:t xml:space="preserve">T = Assessed through Test </w:t>
      </w:r>
    </w:p>
    <w:tbl>
      <w:tblPr>
        <w:tblStyle w:val="TableGrid"/>
        <w:tblpPr w:leftFromText="180" w:rightFromText="180" w:vertAnchor="text" w:horzAnchor="margin" w:tblpXSpec="center" w:tblpY="260"/>
        <w:tblW w:w="10661" w:type="dxa"/>
        <w:tblInd w:w="0" w:type="dxa"/>
        <w:tblCellMar>
          <w:top w:w="14" w:type="dxa"/>
          <w:left w:w="108" w:type="dxa"/>
          <w:bottom w:w="0" w:type="dxa"/>
          <w:right w:w="0" w:type="dxa"/>
        </w:tblCellMar>
        <w:tblLook w:val="04A0" w:firstRow="1" w:lastRow="0" w:firstColumn="1" w:lastColumn="0" w:noHBand="0" w:noVBand="1"/>
      </w:tblPr>
      <w:tblGrid>
        <w:gridCol w:w="1277"/>
        <w:gridCol w:w="7440"/>
        <w:gridCol w:w="1944"/>
      </w:tblGrid>
      <w:tr w:rsidR="00051049" w:rsidRPr="00051049" w14:paraId="4DB2AC66" w14:textId="77777777" w:rsidTr="00051049">
        <w:trPr>
          <w:trHeight w:val="1232"/>
        </w:trPr>
        <w:tc>
          <w:tcPr>
            <w:tcW w:w="1277" w:type="dxa"/>
            <w:tcBorders>
              <w:top w:val="single" w:sz="12" w:space="0" w:color="000000"/>
              <w:left w:val="single" w:sz="12" w:space="0" w:color="000000"/>
              <w:bottom w:val="single" w:sz="12" w:space="0" w:color="000000"/>
              <w:right w:val="single" w:sz="12" w:space="0" w:color="000000"/>
            </w:tcBorders>
          </w:tcPr>
          <w:p w14:paraId="65F4DF84" w14:textId="77777777" w:rsidR="00051049" w:rsidRPr="00051049" w:rsidRDefault="00051049" w:rsidP="00051049">
            <w:pPr>
              <w:spacing w:after="0" w:line="259" w:lineRule="auto"/>
              <w:ind w:left="113" w:right="0" w:firstLine="0"/>
              <w:jc w:val="left"/>
              <w:rPr>
                <w:rFonts w:ascii="Verdana" w:hAnsi="Verdana"/>
              </w:rPr>
            </w:pPr>
            <w:r w:rsidRPr="00051049">
              <w:rPr>
                <w:rFonts w:ascii="Verdana" w:hAnsi="Verdana"/>
                <w:sz w:val="16"/>
              </w:rPr>
              <w:t xml:space="preserve">Minimum </w:t>
            </w:r>
          </w:p>
          <w:p w14:paraId="7E2FC4B5" w14:textId="77777777" w:rsidR="00051049" w:rsidRPr="00051049" w:rsidRDefault="00051049" w:rsidP="00051049">
            <w:pPr>
              <w:spacing w:after="0" w:line="259" w:lineRule="auto"/>
              <w:ind w:left="36" w:right="0" w:firstLine="0"/>
              <w:jc w:val="left"/>
              <w:rPr>
                <w:rFonts w:ascii="Verdana" w:hAnsi="Verdana"/>
              </w:rPr>
            </w:pPr>
            <w:r w:rsidRPr="00051049">
              <w:rPr>
                <w:rFonts w:ascii="Verdana" w:hAnsi="Verdana"/>
                <w:sz w:val="16"/>
              </w:rPr>
              <w:t xml:space="preserve">Criteria for </w:t>
            </w:r>
          </w:p>
          <w:p w14:paraId="099A5A54" w14:textId="77777777" w:rsidR="00051049" w:rsidRPr="00051049" w:rsidRDefault="00051049" w:rsidP="00051049">
            <w:pPr>
              <w:spacing w:after="0" w:line="259" w:lineRule="auto"/>
              <w:ind w:left="0" w:right="113" w:firstLine="0"/>
              <w:jc w:val="center"/>
              <w:rPr>
                <w:rFonts w:ascii="Verdana" w:hAnsi="Verdana"/>
              </w:rPr>
            </w:pPr>
            <w:r w:rsidRPr="00051049">
              <w:rPr>
                <w:rFonts w:ascii="Verdana" w:hAnsi="Verdana"/>
                <w:sz w:val="16"/>
              </w:rPr>
              <w:t xml:space="preserve">Disability </w:t>
            </w:r>
          </w:p>
          <w:p w14:paraId="018804B0" w14:textId="77777777" w:rsidR="00051049" w:rsidRPr="00051049" w:rsidRDefault="00051049" w:rsidP="00051049">
            <w:pPr>
              <w:spacing w:after="0" w:line="259" w:lineRule="auto"/>
              <w:ind w:left="0" w:right="110" w:firstLine="0"/>
              <w:jc w:val="center"/>
              <w:rPr>
                <w:rFonts w:ascii="Verdana" w:hAnsi="Verdana"/>
              </w:rPr>
            </w:pPr>
            <w:r w:rsidRPr="00051049">
              <w:rPr>
                <w:rFonts w:ascii="Verdana" w:hAnsi="Verdana"/>
                <w:sz w:val="16"/>
              </w:rPr>
              <w:t xml:space="preserve">Confident </w:t>
            </w:r>
          </w:p>
          <w:p w14:paraId="5A2881F1" w14:textId="77777777" w:rsidR="00051049" w:rsidRPr="00051049" w:rsidRDefault="00051049" w:rsidP="00051049">
            <w:pPr>
              <w:spacing w:after="0" w:line="259" w:lineRule="auto"/>
              <w:ind w:left="65" w:right="0" w:firstLine="0"/>
              <w:jc w:val="left"/>
              <w:rPr>
                <w:rFonts w:ascii="Verdana" w:hAnsi="Verdana"/>
              </w:rPr>
            </w:pPr>
            <w:proofErr w:type="gramStart"/>
            <w:r w:rsidRPr="00051049">
              <w:rPr>
                <w:rFonts w:ascii="Verdana" w:hAnsi="Verdana"/>
                <w:sz w:val="16"/>
              </w:rPr>
              <w:t>Scheme  *</w:t>
            </w:r>
            <w:proofErr w:type="gramEnd"/>
            <w:r w:rsidRPr="00051049">
              <w:rPr>
                <w:rFonts w:ascii="Verdana" w:hAnsi="Verdana"/>
                <w:sz w:val="16"/>
              </w:rPr>
              <w:t xml:space="preserve"> </w:t>
            </w:r>
          </w:p>
        </w:tc>
        <w:tc>
          <w:tcPr>
            <w:tcW w:w="7440" w:type="dxa"/>
            <w:tcBorders>
              <w:top w:val="single" w:sz="12" w:space="0" w:color="000000"/>
              <w:left w:val="single" w:sz="12" w:space="0" w:color="000000"/>
              <w:bottom w:val="single" w:sz="12" w:space="0" w:color="000000"/>
              <w:right w:val="single" w:sz="12" w:space="0" w:color="000000"/>
            </w:tcBorders>
          </w:tcPr>
          <w:p w14:paraId="5F0DE89F" w14:textId="77777777" w:rsidR="00051049" w:rsidRPr="00051049" w:rsidRDefault="00051049" w:rsidP="00051049">
            <w:pPr>
              <w:spacing w:after="0" w:line="259" w:lineRule="auto"/>
              <w:ind w:left="0" w:right="108" w:firstLine="0"/>
              <w:jc w:val="center"/>
              <w:rPr>
                <w:rFonts w:ascii="Verdana" w:hAnsi="Verdana"/>
              </w:rPr>
            </w:pPr>
            <w:r w:rsidRPr="00051049">
              <w:rPr>
                <w:rFonts w:ascii="Verdana" w:hAnsi="Verdana"/>
                <w:sz w:val="22"/>
              </w:rPr>
              <w:t xml:space="preserve">Criteria </w:t>
            </w:r>
          </w:p>
        </w:tc>
        <w:tc>
          <w:tcPr>
            <w:tcW w:w="1944" w:type="dxa"/>
            <w:tcBorders>
              <w:top w:val="single" w:sz="12" w:space="0" w:color="000000"/>
              <w:left w:val="single" w:sz="12" w:space="0" w:color="000000"/>
              <w:bottom w:val="single" w:sz="12" w:space="0" w:color="000000"/>
              <w:right w:val="single" w:sz="12" w:space="0" w:color="000000"/>
            </w:tcBorders>
          </w:tcPr>
          <w:p w14:paraId="33A1FA8C" w14:textId="77777777" w:rsidR="00051049" w:rsidRPr="00051049" w:rsidRDefault="00051049" w:rsidP="00051049">
            <w:pPr>
              <w:spacing w:after="230" w:line="259" w:lineRule="auto"/>
              <w:ind w:left="79" w:right="0" w:firstLine="0"/>
              <w:jc w:val="left"/>
              <w:rPr>
                <w:rFonts w:ascii="Verdana" w:hAnsi="Verdana"/>
              </w:rPr>
            </w:pPr>
            <w:r w:rsidRPr="00051049">
              <w:rPr>
                <w:rFonts w:ascii="Verdana" w:hAnsi="Verdana"/>
                <w:sz w:val="22"/>
              </w:rPr>
              <w:t xml:space="preserve">Measured by </w:t>
            </w:r>
          </w:p>
          <w:p w14:paraId="17164DC8" w14:textId="49155EEA" w:rsidR="00051049" w:rsidRPr="00051049" w:rsidRDefault="00051049" w:rsidP="00051049">
            <w:pPr>
              <w:spacing w:after="257" w:line="291" w:lineRule="auto"/>
              <w:ind w:left="0" w:right="0" w:firstLine="0"/>
              <w:jc w:val="left"/>
              <w:rPr>
                <w:rFonts w:ascii="Verdana" w:hAnsi="Verdana"/>
              </w:rPr>
            </w:pPr>
          </w:p>
        </w:tc>
      </w:tr>
      <w:tr w:rsidR="00051049" w:rsidRPr="00051049" w14:paraId="51603E40" w14:textId="77777777" w:rsidTr="00051049">
        <w:trPr>
          <w:trHeight w:val="2767"/>
        </w:trPr>
        <w:tc>
          <w:tcPr>
            <w:tcW w:w="1277" w:type="dxa"/>
            <w:tcBorders>
              <w:top w:val="single" w:sz="12" w:space="0" w:color="000000"/>
              <w:left w:val="single" w:sz="12" w:space="0" w:color="000000"/>
              <w:bottom w:val="single" w:sz="4" w:space="0" w:color="000000"/>
              <w:right w:val="single" w:sz="12" w:space="0" w:color="000000"/>
            </w:tcBorders>
          </w:tcPr>
          <w:p w14:paraId="5A8CAE7A" w14:textId="77777777" w:rsidR="00051049" w:rsidRPr="00051049" w:rsidRDefault="00051049" w:rsidP="00051049">
            <w:pPr>
              <w:spacing w:after="182" w:line="259" w:lineRule="auto"/>
              <w:ind w:left="0" w:right="170" w:firstLine="0"/>
              <w:jc w:val="right"/>
              <w:rPr>
                <w:rFonts w:ascii="Verdana" w:hAnsi="Verdana"/>
              </w:rPr>
            </w:pPr>
            <w:r w:rsidRPr="00051049">
              <w:rPr>
                <w:rFonts w:ascii="Verdana" w:hAnsi="Verdana"/>
                <w:noProof/>
              </w:rPr>
              <w:drawing>
                <wp:inline distT="0" distB="0" distL="0" distR="0" wp14:anchorId="4C9B20F6" wp14:editId="07C3652D">
                  <wp:extent cx="509016" cy="246888"/>
                  <wp:effectExtent l="0" t="0" r="0" b="0"/>
                  <wp:docPr id="395" name="Picture 395"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395" name="Picture 395" descr="A close up of a sign&#10;&#10;AI-generated content may be incorrect."/>
                          <pic:cNvPicPr/>
                        </pic:nvPicPr>
                        <pic:blipFill>
                          <a:blip r:embed="rId9"/>
                          <a:stretch>
                            <a:fillRect/>
                          </a:stretch>
                        </pic:blipFill>
                        <pic:spPr>
                          <a:xfrm>
                            <a:off x="0" y="0"/>
                            <a:ext cx="509016" cy="246888"/>
                          </a:xfrm>
                          <a:prstGeom prst="rect">
                            <a:avLst/>
                          </a:prstGeom>
                        </pic:spPr>
                      </pic:pic>
                    </a:graphicData>
                  </a:graphic>
                </wp:inline>
              </w:drawing>
            </w:r>
            <w:r w:rsidRPr="00051049">
              <w:rPr>
                <w:rFonts w:ascii="Verdana" w:hAnsi="Verdana"/>
                <w:sz w:val="22"/>
              </w:rPr>
              <w:t xml:space="preserve"> </w:t>
            </w:r>
          </w:p>
          <w:p w14:paraId="620E6DF6" w14:textId="77777777" w:rsidR="00051049" w:rsidRPr="00051049" w:rsidRDefault="00051049" w:rsidP="00051049">
            <w:pPr>
              <w:spacing w:after="232" w:line="259" w:lineRule="auto"/>
              <w:ind w:left="0" w:right="35" w:firstLine="0"/>
              <w:jc w:val="center"/>
              <w:rPr>
                <w:rFonts w:ascii="Verdana" w:hAnsi="Verdana"/>
              </w:rPr>
            </w:pPr>
            <w:r w:rsidRPr="00051049">
              <w:rPr>
                <w:rFonts w:ascii="Verdana" w:hAnsi="Verdana"/>
                <w:sz w:val="22"/>
              </w:rPr>
              <w:t xml:space="preserve"> </w:t>
            </w:r>
          </w:p>
          <w:p w14:paraId="5E9D68EE" w14:textId="77777777" w:rsidR="00051049" w:rsidRPr="00051049" w:rsidRDefault="00051049" w:rsidP="00051049">
            <w:pPr>
              <w:spacing w:after="0" w:line="259" w:lineRule="auto"/>
              <w:ind w:left="0" w:right="35" w:firstLine="0"/>
              <w:jc w:val="center"/>
              <w:rPr>
                <w:rFonts w:ascii="Verdana" w:hAnsi="Verdana"/>
              </w:rPr>
            </w:pPr>
            <w:r w:rsidRPr="00051049">
              <w:rPr>
                <w:rFonts w:ascii="Verdana" w:hAnsi="Verdana"/>
                <w:sz w:val="22"/>
              </w:rPr>
              <w:t xml:space="preserve"> </w:t>
            </w:r>
          </w:p>
        </w:tc>
        <w:tc>
          <w:tcPr>
            <w:tcW w:w="7440" w:type="dxa"/>
            <w:tcBorders>
              <w:top w:val="single" w:sz="12" w:space="0" w:color="000000"/>
              <w:left w:val="single" w:sz="12" w:space="0" w:color="000000"/>
              <w:bottom w:val="single" w:sz="4" w:space="0" w:color="000000"/>
              <w:right w:val="single" w:sz="12" w:space="0" w:color="000000"/>
            </w:tcBorders>
          </w:tcPr>
          <w:p w14:paraId="57CF683F" w14:textId="77777777" w:rsidR="00051049" w:rsidRPr="00051049" w:rsidRDefault="00051049" w:rsidP="00051049">
            <w:pPr>
              <w:numPr>
                <w:ilvl w:val="0"/>
                <w:numId w:val="5"/>
              </w:numPr>
              <w:spacing w:after="0" w:line="253" w:lineRule="auto"/>
              <w:ind w:right="-15" w:hanging="283"/>
              <w:jc w:val="left"/>
              <w:rPr>
                <w:rFonts w:ascii="Verdana" w:hAnsi="Verdana"/>
              </w:rPr>
            </w:pPr>
            <w:r w:rsidRPr="00051049">
              <w:rPr>
                <w:rFonts w:ascii="Verdana" w:hAnsi="Verdana"/>
              </w:rPr>
              <w:t xml:space="preserve">BTECH/HNC or equivalent qualifications in a Civil Engineer Construction or Flood Risk </w:t>
            </w:r>
            <w:proofErr w:type="gramStart"/>
            <w:r w:rsidRPr="00051049">
              <w:rPr>
                <w:rFonts w:ascii="Verdana" w:hAnsi="Verdana"/>
              </w:rPr>
              <w:t>Management  related</w:t>
            </w:r>
            <w:proofErr w:type="gramEnd"/>
            <w:r w:rsidRPr="00051049">
              <w:rPr>
                <w:rFonts w:ascii="Verdana" w:hAnsi="Verdana"/>
              </w:rPr>
              <w:t xml:space="preserve"> topic or relevant experience  </w:t>
            </w:r>
          </w:p>
          <w:p w14:paraId="4ADF2768" w14:textId="77777777" w:rsidR="00051049" w:rsidRPr="00051049" w:rsidRDefault="00051049" w:rsidP="00051049">
            <w:pPr>
              <w:spacing w:after="235" w:line="259" w:lineRule="auto"/>
              <w:ind w:left="458" w:right="0" w:firstLine="0"/>
              <w:jc w:val="left"/>
              <w:rPr>
                <w:rFonts w:ascii="Verdana" w:hAnsi="Verdana"/>
              </w:rPr>
            </w:pPr>
            <w:r w:rsidRPr="00051049">
              <w:rPr>
                <w:rFonts w:ascii="Verdana" w:hAnsi="Verdana"/>
              </w:rPr>
              <w:t xml:space="preserve"> </w:t>
            </w:r>
          </w:p>
          <w:p w14:paraId="48BE6145" w14:textId="1D98CE3C" w:rsidR="00051049" w:rsidRPr="00051049" w:rsidRDefault="00051049" w:rsidP="00051049">
            <w:pPr>
              <w:numPr>
                <w:ilvl w:val="0"/>
                <w:numId w:val="5"/>
              </w:numPr>
              <w:spacing w:after="0" w:line="259" w:lineRule="auto"/>
              <w:ind w:right="-15" w:hanging="283"/>
              <w:jc w:val="left"/>
              <w:rPr>
                <w:rFonts w:ascii="Verdana" w:hAnsi="Verdana"/>
              </w:rPr>
            </w:pPr>
            <w:r w:rsidRPr="00051049">
              <w:rPr>
                <w:rFonts w:ascii="Verdana" w:hAnsi="Verdana"/>
              </w:rPr>
              <w:t>Evidence of continuous professional development.</w:t>
            </w:r>
          </w:p>
        </w:tc>
        <w:tc>
          <w:tcPr>
            <w:tcW w:w="1944" w:type="dxa"/>
            <w:tcBorders>
              <w:top w:val="single" w:sz="12" w:space="0" w:color="000000"/>
              <w:left w:val="single" w:sz="12" w:space="0" w:color="000000"/>
              <w:bottom w:val="single" w:sz="4" w:space="0" w:color="000000"/>
              <w:right w:val="single" w:sz="12" w:space="0" w:color="000000"/>
            </w:tcBorders>
          </w:tcPr>
          <w:p w14:paraId="4AA68043" w14:textId="77777777" w:rsidR="00051049" w:rsidRPr="00051049" w:rsidRDefault="00051049" w:rsidP="00051049">
            <w:pPr>
              <w:spacing w:after="230" w:line="259" w:lineRule="auto"/>
              <w:ind w:left="0" w:right="30" w:firstLine="0"/>
              <w:jc w:val="center"/>
              <w:rPr>
                <w:rFonts w:ascii="Verdana" w:hAnsi="Verdana"/>
              </w:rPr>
            </w:pPr>
            <w:r w:rsidRPr="00051049">
              <w:rPr>
                <w:rFonts w:ascii="Verdana" w:hAnsi="Verdana"/>
                <w:sz w:val="22"/>
              </w:rPr>
              <w:t xml:space="preserve"> </w:t>
            </w:r>
          </w:p>
          <w:p w14:paraId="70936F44" w14:textId="77777777" w:rsidR="00051049" w:rsidRPr="00051049" w:rsidRDefault="00051049" w:rsidP="00051049">
            <w:pPr>
              <w:spacing w:after="232" w:line="259" w:lineRule="auto"/>
              <w:ind w:left="0" w:right="30" w:firstLine="0"/>
              <w:jc w:val="center"/>
              <w:rPr>
                <w:rFonts w:ascii="Verdana" w:hAnsi="Verdana"/>
              </w:rPr>
            </w:pPr>
            <w:r w:rsidRPr="00051049">
              <w:rPr>
                <w:rFonts w:ascii="Verdana" w:hAnsi="Verdana"/>
                <w:sz w:val="22"/>
              </w:rPr>
              <w:t xml:space="preserve"> </w:t>
            </w:r>
          </w:p>
          <w:p w14:paraId="6320773E" w14:textId="77777777" w:rsidR="00051049" w:rsidRPr="00051049" w:rsidRDefault="00051049" w:rsidP="00051049">
            <w:pPr>
              <w:spacing w:after="230" w:line="259" w:lineRule="auto"/>
              <w:ind w:left="0" w:right="106" w:firstLine="0"/>
              <w:jc w:val="center"/>
              <w:rPr>
                <w:rFonts w:ascii="Verdana" w:hAnsi="Verdana"/>
              </w:rPr>
            </w:pPr>
            <w:r w:rsidRPr="00051049">
              <w:rPr>
                <w:rFonts w:ascii="Verdana" w:hAnsi="Verdana"/>
                <w:sz w:val="22"/>
              </w:rPr>
              <w:t xml:space="preserve">A </w:t>
            </w:r>
          </w:p>
          <w:p w14:paraId="6F8B62F5" w14:textId="77777777" w:rsidR="00051049" w:rsidRPr="00051049" w:rsidRDefault="00051049" w:rsidP="00051049">
            <w:pPr>
              <w:spacing w:after="0" w:line="259" w:lineRule="auto"/>
              <w:ind w:left="0" w:right="30" w:firstLine="0"/>
              <w:jc w:val="center"/>
              <w:rPr>
                <w:rFonts w:ascii="Verdana" w:hAnsi="Verdana"/>
              </w:rPr>
            </w:pPr>
            <w:r w:rsidRPr="00051049">
              <w:rPr>
                <w:rFonts w:ascii="Verdana" w:hAnsi="Verdana"/>
                <w:sz w:val="22"/>
              </w:rPr>
              <w:t xml:space="preserve"> </w:t>
            </w:r>
          </w:p>
        </w:tc>
      </w:tr>
      <w:tr w:rsidR="00051049" w:rsidRPr="00051049" w14:paraId="2AEC76ED" w14:textId="77777777" w:rsidTr="00051049">
        <w:trPr>
          <w:trHeight w:val="5167"/>
        </w:trPr>
        <w:tc>
          <w:tcPr>
            <w:tcW w:w="1277" w:type="dxa"/>
            <w:tcBorders>
              <w:top w:val="single" w:sz="4" w:space="0" w:color="000000"/>
              <w:left w:val="single" w:sz="12" w:space="0" w:color="000000"/>
              <w:bottom w:val="single" w:sz="12" w:space="0" w:color="000000"/>
              <w:right w:val="single" w:sz="12" w:space="0" w:color="000000"/>
            </w:tcBorders>
          </w:tcPr>
          <w:p w14:paraId="7440F0CB" w14:textId="77777777" w:rsidR="00051049" w:rsidRPr="00051049" w:rsidRDefault="00051049" w:rsidP="00051049">
            <w:pPr>
              <w:spacing w:after="210" w:line="259" w:lineRule="auto"/>
              <w:ind w:left="0" w:right="0" w:firstLine="0"/>
              <w:jc w:val="left"/>
              <w:rPr>
                <w:rFonts w:ascii="Verdana" w:hAnsi="Verdana"/>
              </w:rPr>
            </w:pPr>
            <w:r w:rsidRPr="00051049">
              <w:rPr>
                <w:rFonts w:ascii="Verdana" w:hAnsi="Verdana"/>
                <w:sz w:val="12"/>
              </w:rPr>
              <w:t xml:space="preserve"> </w:t>
            </w:r>
          </w:p>
          <w:p w14:paraId="7A6289E3" w14:textId="77777777" w:rsidR="00051049" w:rsidRPr="00051049" w:rsidRDefault="00051049" w:rsidP="00051049">
            <w:pPr>
              <w:spacing w:after="210" w:line="259" w:lineRule="auto"/>
              <w:ind w:left="0" w:right="0" w:firstLine="0"/>
              <w:jc w:val="left"/>
              <w:rPr>
                <w:rFonts w:ascii="Verdana" w:hAnsi="Verdana"/>
              </w:rPr>
            </w:pPr>
            <w:r w:rsidRPr="00051049">
              <w:rPr>
                <w:rFonts w:ascii="Verdana" w:hAnsi="Verdana"/>
                <w:sz w:val="12"/>
              </w:rPr>
              <w:t xml:space="preserve"> </w:t>
            </w:r>
          </w:p>
          <w:p w14:paraId="72F15221" w14:textId="16CCB513" w:rsidR="00051049" w:rsidRPr="00051049" w:rsidRDefault="00051049" w:rsidP="00051049">
            <w:pPr>
              <w:spacing w:after="210" w:line="259" w:lineRule="auto"/>
              <w:ind w:left="0" w:right="0" w:firstLine="0"/>
              <w:jc w:val="left"/>
              <w:rPr>
                <w:rFonts w:ascii="Verdana" w:hAnsi="Verdana"/>
              </w:rPr>
            </w:pPr>
            <w:r w:rsidRPr="00051049">
              <w:rPr>
                <w:rFonts w:ascii="Verdana" w:hAnsi="Verdana"/>
                <w:sz w:val="12"/>
              </w:rPr>
              <w:t xml:space="preserve"> </w:t>
            </w:r>
            <w:r w:rsidRPr="00051049">
              <w:rPr>
                <w:rFonts w:ascii="Verdana" w:hAnsi="Verdana"/>
                <w:noProof/>
              </w:rPr>
              <w:drawing>
                <wp:inline distT="0" distB="0" distL="0" distR="0" wp14:anchorId="6C01E3AC" wp14:editId="6E0D2358">
                  <wp:extent cx="509016" cy="249936"/>
                  <wp:effectExtent l="0" t="0" r="0" b="0"/>
                  <wp:docPr id="397" name="Picture 397" descr="A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397" name="Picture 397" descr="A white sign with black text&#10;&#10;AI-generated content may be incorrect."/>
                          <pic:cNvPicPr/>
                        </pic:nvPicPr>
                        <pic:blipFill>
                          <a:blip r:embed="rId10"/>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p w14:paraId="2EE8AF74" w14:textId="77777777" w:rsidR="00051049" w:rsidRPr="00051049" w:rsidRDefault="00051049" w:rsidP="00051049">
            <w:pPr>
              <w:spacing w:after="216" w:line="259" w:lineRule="auto"/>
              <w:ind w:left="0" w:right="52" w:firstLine="0"/>
              <w:jc w:val="center"/>
              <w:rPr>
                <w:rFonts w:ascii="Verdana" w:hAnsi="Verdana"/>
              </w:rPr>
            </w:pPr>
            <w:r w:rsidRPr="00051049">
              <w:rPr>
                <w:rFonts w:ascii="Verdana" w:hAnsi="Verdana"/>
                <w:sz w:val="22"/>
              </w:rPr>
              <w:t xml:space="preserve"> </w:t>
            </w:r>
          </w:p>
          <w:p w14:paraId="2F9FCB89" w14:textId="77777777" w:rsidR="00051049" w:rsidRPr="00051049" w:rsidRDefault="00051049" w:rsidP="00051049">
            <w:pPr>
              <w:spacing w:after="157" w:line="259" w:lineRule="auto"/>
              <w:ind w:left="0" w:right="0" w:firstLine="0"/>
              <w:jc w:val="left"/>
              <w:rPr>
                <w:rFonts w:ascii="Verdana" w:hAnsi="Verdana"/>
              </w:rPr>
            </w:pPr>
            <w:r w:rsidRPr="00051049">
              <w:rPr>
                <w:rFonts w:ascii="Verdana" w:hAnsi="Verdana"/>
                <w:sz w:val="22"/>
              </w:rPr>
              <w:t xml:space="preserve"> </w:t>
            </w:r>
          </w:p>
          <w:p w14:paraId="20500ACF" w14:textId="77777777" w:rsidR="00051049" w:rsidRPr="00051049" w:rsidRDefault="00051049" w:rsidP="00051049">
            <w:pPr>
              <w:spacing w:after="168" w:line="259" w:lineRule="auto"/>
              <w:ind w:left="0" w:right="186" w:firstLine="0"/>
              <w:jc w:val="right"/>
              <w:rPr>
                <w:rFonts w:ascii="Verdana" w:hAnsi="Verdana"/>
              </w:rPr>
            </w:pPr>
            <w:r w:rsidRPr="00051049">
              <w:rPr>
                <w:rFonts w:ascii="Verdana" w:hAnsi="Verdana"/>
                <w:noProof/>
              </w:rPr>
              <w:drawing>
                <wp:inline distT="0" distB="0" distL="0" distR="0" wp14:anchorId="4401D0BE" wp14:editId="0911E96C">
                  <wp:extent cx="509016" cy="249936"/>
                  <wp:effectExtent l="0" t="0" r="0" b="0"/>
                  <wp:docPr id="399" name="Picture 399" descr="A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399" name="Picture 399" descr="A white sign with black text&#10;&#10;AI-generated content may be incorrect."/>
                          <pic:cNvPicPr/>
                        </pic:nvPicPr>
                        <pic:blipFill>
                          <a:blip r:embed="rId11"/>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p w14:paraId="39BB57FA" w14:textId="77777777" w:rsidR="00051049" w:rsidRPr="00051049" w:rsidRDefault="00051049" w:rsidP="00051049">
            <w:pPr>
              <w:spacing w:after="216" w:line="259" w:lineRule="auto"/>
              <w:ind w:left="0" w:right="52" w:firstLine="0"/>
              <w:jc w:val="center"/>
              <w:rPr>
                <w:rFonts w:ascii="Verdana" w:hAnsi="Verdana"/>
              </w:rPr>
            </w:pPr>
            <w:r w:rsidRPr="00051049">
              <w:rPr>
                <w:rFonts w:ascii="Verdana" w:hAnsi="Verdana"/>
                <w:sz w:val="22"/>
              </w:rPr>
              <w:t xml:space="preserve"> </w:t>
            </w:r>
          </w:p>
          <w:p w14:paraId="632AF52C" w14:textId="77777777" w:rsidR="00051049" w:rsidRPr="00051049" w:rsidRDefault="00051049" w:rsidP="00051049">
            <w:pPr>
              <w:spacing w:after="218" w:line="259" w:lineRule="auto"/>
              <w:ind w:left="0" w:right="52" w:firstLine="0"/>
              <w:jc w:val="center"/>
              <w:rPr>
                <w:rFonts w:ascii="Verdana" w:hAnsi="Verdana"/>
              </w:rPr>
            </w:pPr>
            <w:r w:rsidRPr="00051049">
              <w:rPr>
                <w:rFonts w:ascii="Verdana" w:hAnsi="Verdana"/>
                <w:sz w:val="22"/>
              </w:rPr>
              <w:t xml:space="preserve"> </w:t>
            </w:r>
          </w:p>
          <w:p w14:paraId="020C93A5" w14:textId="77777777" w:rsidR="00051049" w:rsidRPr="00051049" w:rsidRDefault="00051049" w:rsidP="00051049">
            <w:pPr>
              <w:spacing w:after="0" w:line="259" w:lineRule="auto"/>
              <w:ind w:left="0" w:right="52" w:firstLine="0"/>
              <w:jc w:val="center"/>
              <w:rPr>
                <w:rFonts w:ascii="Verdana" w:hAnsi="Verdana"/>
              </w:rPr>
            </w:pPr>
            <w:r w:rsidRPr="00051049">
              <w:rPr>
                <w:rFonts w:ascii="Verdana" w:hAnsi="Verdana"/>
                <w:sz w:val="22"/>
              </w:rPr>
              <w:t xml:space="preserve"> </w:t>
            </w:r>
          </w:p>
        </w:tc>
        <w:tc>
          <w:tcPr>
            <w:tcW w:w="7440" w:type="dxa"/>
            <w:tcBorders>
              <w:top w:val="single" w:sz="4" w:space="0" w:color="000000"/>
              <w:left w:val="single" w:sz="12" w:space="0" w:color="000000"/>
              <w:bottom w:val="single" w:sz="12" w:space="0" w:color="000000"/>
              <w:right w:val="single" w:sz="12" w:space="0" w:color="000000"/>
            </w:tcBorders>
          </w:tcPr>
          <w:p w14:paraId="3788E1AE" w14:textId="77777777" w:rsidR="00051049" w:rsidRPr="00051049" w:rsidRDefault="00051049" w:rsidP="00051049">
            <w:pPr>
              <w:spacing w:after="323" w:line="259" w:lineRule="auto"/>
              <w:ind w:left="0" w:right="0" w:firstLine="0"/>
              <w:jc w:val="left"/>
              <w:rPr>
                <w:rFonts w:ascii="Verdana" w:hAnsi="Verdana"/>
              </w:rPr>
            </w:pPr>
            <w:r w:rsidRPr="00051049">
              <w:rPr>
                <w:rFonts w:ascii="Verdana" w:hAnsi="Verdana"/>
              </w:rPr>
              <w:t xml:space="preserve">Knowledge and Experience </w:t>
            </w:r>
          </w:p>
          <w:p w14:paraId="1946A7A8" w14:textId="77777777" w:rsidR="00051049" w:rsidRPr="00051049" w:rsidRDefault="00051049" w:rsidP="00051049">
            <w:pPr>
              <w:spacing w:after="0" w:line="259" w:lineRule="auto"/>
              <w:ind w:left="0" w:right="0" w:firstLine="0"/>
              <w:jc w:val="left"/>
              <w:rPr>
                <w:rFonts w:ascii="Verdana" w:hAnsi="Verdana"/>
              </w:rPr>
            </w:pPr>
            <w:r w:rsidRPr="00051049">
              <w:rPr>
                <w:rFonts w:ascii="Verdana" w:hAnsi="Verdana"/>
              </w:rPr>
              <w:t xml:space="preserve"> </w:t>
            </w:r>
          </w:p>
          <w:p w14:paraId="469AA189" w14:textId="74B75A81" w:rsidR="00051049" w:rsidRPr="00051049" w:rsidRDefault="00051049" w:rsidP="00051049">
            <w:pPr>
              <w:numPr>
                <w:ilvl w:val="0"/>
                <w:numId w:val="6"/>
              </w:numPr>
              <w:spacing w:after="0" w:line="253" w:lineRule="auto"/>
              <w:ind w:right="0" w:hanging="360"/>
              <w:jc w:val="left"/>
              <w:rPr>
                <w:rFonts w:ascii="Verdana" w:hAnsi="Verdana"/>
              </w:rPr>
            </w:pPr>
            <w:r>
              <w:rPr>
                <w:rFonts w:ascii="Verdana" w:hAnsi="Verdana"/>
              </w:rPr>
              <w:t>P</w:t>
            </w:r>
            <w:r w:rsidRPr="00051049">
              <w:rPr>
                <w:rFonts w:ascii="Verdana" w:hAnsi="Verdana"/>
              </w:rPr>
              <w:t xml:space="preserve">ost qualification experience in enforcement, sewerage and highway drainage or flood alleviation design and drainage system construction.   </w:t>
            </w:r>
          </w:p>
          <w:p w14:paraId="3533E5E1" w14:textId="77777777" w:rsidR="00051049" w:rsidRPr="00051049" w:rsidRDefault="00051049" w:rsidP="00051049">
            <w:pPr>
              <w:spacing w:after="235" w:line="259" w:lineRule="auto"/>
              <w:ind w:left="360" w:right="0" w:firstLine="0"/>
              <w:jc w:val="left"/>
              <w:rPr>
                <w:rFonts w:ascii="Verdana" w:hAnsi="Verdana"/>
              </w:rPr>
            </w:pPr>
            <w:r w:rsidRPr="00051049">
              <w:rPr>
                <w:rFonts w:ascii="Verdana" w:hAnsi="Verdana"/>
              </w:rPr>
              <w:t xml:space="preserve"> </w:t>
            </w:r>
          </w:p>
          <w:p w14:paraId="2306ABCD" w14:textId="77777777" w:rsidR="00051049" w:rsidRPr="00051049" w:rsidRDefault="00051049" w:rsidP="00051049">
            <w:pPr>
              <w:numPr>
                <w:ilvl w:val="0"/>
                <w:numId w:val="6"/>
              </w:numPr>
              <w:spacing w:after="1" w:line="252" w:lineRule="auto"/>
              <w:ind w:right="0" w:hanging="360"/>
              <w:jc w:val="left"/>
              <w:rPr>
                <w:rFonts w:ascii="Verdana" w:hAnsi="Verdana"/>
              </w:rPr>
            </w:pPr>
            <w:r w:rsidRPr="00051049">
              <w:rPr>
                <w:rFonts w:ascii="Verdana" w:hAnsi="Verdana"/>
              </w:rPr>
              <w:t xml:space="preserve">Knowledge and understanding of the administrative, statutory and legal procedures relating to highway, planning, land drainage and flood risk management including the responsibilities of Lead Local Flood Authorities the Environment Agency, Water Companies and Internal Drainage Boards </w:t>
            </w:r>
          </w:p>
          <w:p w14:paraId="51F9A0C0" w14:textId="77777777" w:rsidR="00051049" w:rsidRPr="00051049" w:rsidRDefault="00051049" w:rsidP="00051049">
            <w:pPr>
              <w:spacing w:after="0" w:line="259" w:lineRule="auto"/>
              <w:ind w:left="0" w:right="0" w:firstLine="0"/>
              <w:jc w:val="left"/>
              <w:rPr>
                <w:rFonts w:ascii="Verdana" w:hAnsi="Verdana"/>
              </w:rPr>
            </w:pPr>
            <w:r w:rsidRPr="00051049">
              <w:rPr>
                <w:rFonts w:ascii="Verdana" w:hAnsi="Verdana"/>
              </w:rPr>
              <w:t xml:space="preserve"> </w:t>
            </w:r>
          </w:p>
        </w:tc>
        <w:tc>
          <w:tcPr>
            <w:tcW w:w="1944" w:type="dxa"/>
            <w:tcBorders>
              <w:top w:val="single" w:sz="4" w:space="0" w:color="000000"/>
              <w:left w:val="single" w:sz="12" w:space="0" w:color="000000"/>
              <w:bottom w:val="single" w:sz="12" w:space="0" w:color="000000"/>
              <w:right w:val="single" w:sz="12" w:space="0" w:color="000000"/>
            </w:tcBorders>
          </w:tcPr>
          <w:p w14:paraId="7098D850" w14:textId="77777777" w:rsidR="00051049" w:rsidRPr="00051049" w:rsidRDefault="00051049" w:rsidP="00051049">
            <w:pPr>
              <w:spacing w:after="216" w:line="259" w:lineRule="auto"/>
              <w:ind w:left="0" w:right="47" w:firstLine="0"/>
              <w:jc w:val="center"/>
              <w:rPr>
                <w:rFonts w:ascii="Verdana" w:hAnsi="Verdana"/>
              </w:rPr>
            </w:pPr>
            <w:r w:rsidRPr="00051049">
              <w:rPr>
                <w:rFonts w:ascii="Verdana" w:hAnsi="Verdana"/>
                <w:sz w:val="22"/>
              </w:rPr>
              <w:t xml:space="preserve"> </w:t>
            </w:r>
          </w:p>
          <w:p w14:paraId="32AF6ADA" w14:textId="77777777" w:rsidR="00051049" w:rsidRPr="00051049" w:rsidRDefault="00051049" w:rsidP="00051049">
            <w:pPr>
              <w:spacing w:after="218" w:line="259" w:lineRule="auto"/>
              <w:ind w:left="0" w:right="47" w:firstLine="0"/>
              <w:jc w:val="center"/>
              <w:rPr>
                <w:rFonts w:ascii="Verdana" w:hAnsi="Verdana"/>
              </w:rPr>
            </w:pPr>
            <w:r w:rsidRPr="00051049">
              <w:rPr>
                <w:rFonts w:ascii="Verdana" w:hAnsi="Verdana"/>
                <w:sz w:val="22"/>
              </w:rPr>
              <w:t xml:space="preserve"> </w:t>
            </w:r>
          </w:p>
          <w:p w14:paraId="0EA2F55B" w14:textId="77777777" w:rsidR="00051049" w:rsidRPr="00051049" w:rsidRDefault="00051049" w:rsidP="00051049">
            <w:pPr>
              <w:spacing w:after="218" w:line="259" w:lineRule="auto"/>
              <w:ind w:left="0" w:right="47" w:firstLine="0"/>
              <w:jc w:val="center"/>
              <w:rPr>
                <w:rFonts w:ascii="Verdana" w:hAnsi="Verdana"/>
              </w:rPr>
            </w:pPr>
            <w:r w:rsidRPr="00051049">
              <w:rPr>
                <w:rFonts w:ascii="Verdana" w:hAnsi="Verdana"/>
                <w:sz w:val="22"/>
              </w:rPr>
              <w:t xml:space="preserve"> </w:t>
            </w:r>
          </w:p>
          <w:p w14:paraId="1CAB5477" w14:textId="77777777" w:rsidR="00051049" w:rsidRPr="00051049" w:rsidRDefault="00051049" w:rsidP="00051049">
            <w:pPr>
              <w:spacing w:after="216" w:line="259" w:lineRule="auto"/>
              <w:ind w:left="0" w:right="107" w:firstLine="0"/>
              <w:jc w:val="center"/>
              <w:rPr>
                <w:rFonts w:ascii="Verdana" w:hAnsi="Verdana"/>
              </w:rPr>
            </w:pPr>
            <w:r w:rsidRPr="00051049">
              <w:rPr>
                <w:rFonts w:ascii="Verdana" w:hAnsi="Verdana"/>
                <w:sz w:val="22"/>
              </w:rPr>
              <w:t xml:space="preserve">A/I </w:t>
            </w:r>
          </w:p>
          <w:p w14:paraId="73D419BE" w14:textId="77777777" w:rsidR="00051049" w:rsidRPr="00051049" w:rsidRDefault="00051049" w:rsidP="00051049">
            <w:pPr>
              <w:spacing w:after="0" w:line="259" w:lineRule="auto"/>
              <w:ind w:left="0" w:right="47" w:firstLine="0"/>
              <w:jc w:val="center"/>
              <w:rPr>
                <w:rFonts w:ascii="Verdana" w:hAnsi="Verdana"/>
              </w:rPr>
            </w:pPr>
            <w:r w:rsidRPr="00051049">
              <w:rPr>
                <w:rFonts w:ascii="Verdana" w:hAnsi="Verdana"/>
                <w:sz w:val="22"/>
              </w:rPr>
              <w:t xml:space="preserve"> </w:t>
            </w:r>
          </w:p>
        </w:tc>
      </w:tr>
    </w:tbl>
    <w:p w14:paraId="56A8206E" w14:textId="77777777" w:rsidR="00744A42" w:rsidRPr="00051049" w:rsidRDefault="00051049">
      <w:pPr>
        <w:spacing w:after="213" w:line="259" w:lineRule="auto"/>
        <w:ind w:left="0" w:right="0" w:firstLine="0"/>
        <w:jc w:val="left"/>
        <w:rPr>
          <w:rFonts w:ascii="Verdana" w:hAnsi="Verdana"/>
        </w:rPr>
      </w:pPr>
      <w:r w:rsidRPr="00051049">
        <w:rPr>
          <w:rFonts w:ascii="Verdana" w:hAnsi="Verdana"/>
          <w:sz w:val="22"/>
        </w:rPr>
        <w:t xml:space="preserve"> </w:t>
      </w:r>
    </w:p>
    <w:p w14:paraId="0AF0FFFE" w14:textId="77777777" w:rsidR="00744A42" w:rsidRPr="00051049" w:rsidRDefault="00051049">
      <w:pPr>
        <w:spacing w:after="0" w:line="259" w:lineRule="auto"/>
        <w:ind w:left="2655" w:right="0" w:firstLine="0"/>
        <w:jc w:val="center"/>
        <w:rPr>
          <w:rFonts w:ascii="Verdana" w:hAnsi="Verdana"/>
        </w:rPr>
      </w:pPr>
      <w:r w:rsidRPr="00051049">
        <w:rPr>
          <w:rFonts w:ascii="Verdana" w:hAnsi="Verdana"/>
          <w:sz w:val="22"/>
        </w:rPr>
        <w:t xml:space="preserve"> </w:t>
      </w:r>
    </w:p>
    <w:p w14:paraId="071979CF" w14:textId="77777777" w:rsidR="00744A42" w:rsidRPr="00051049" w:rsidRDefault="00051049">
      <w:pPr>
        <w:spacing w:after="520" w:line="259" w:lineRule="auto"/>
        <w:ind w:left="10025" w:right="0" w:firstLine="0"/>
        <w:jc w:val="left"/>
        <w:rPr>
          <w:rFonts w:ascii="Verdana" w:hAnsi="Verdana"/>
        </w:rPr>
      </w:pPr>
      <w:r w:rsidRPr="00051049">
        <w:rPr>
          <w:rFonts w:ascii="Verdana" w:hAnsi="Verdana"/>
          <w:color w:val="4C4F54"/>
        </w:rPr>
        <w:t>07</w:t>
      </w:r>
    </w:p>
    <w:tbl>
      <w:tblPr>
        <w:tblStyle w:val="TableGrid"/>
        <w:tblW w:w="10661" w:type="dxa"/>
        <w:tblInd w:w="-511" w:type="dxa"/>
        <w:tblCellMar>
          <w:top w:w="12" w:type="dxa"/>
          <w:left w:w="108" w:type="dxa"/>
          <w:bottom w:w="0" w:type="dxa"/>
          <w:right w:w="22" w:type="dxa"/>
        </w:tblCellMar>
        <w:tblLook w:val="04A0" w:firstRow="1" w:lastRow="0" w:firstColumn="1" w:lastColumn="0" w:noHBand="0" w:noVBand="1"/>
      </w:tblPr>
      <w:tblGrid>
        <w:gridCol w:w="1277"/>
        <w:gridCol w:w="7440"/>
        <w:gridCol w:w="1944"/>
      </w:tblGrid>
      <w:tr w:rsidR="00744A42" w:rsidRPr="00051049" w14:paraId="5F88CA16" w14:textId="77777777">
        <w:trPr>
          <w:trHeight w:val="8393"/>
        </w:trPr>
        <w:tc>
          <w:tcPr>
            <w:tcW w:w="1277" w:type="dxa"/>
            <w:tcBorders>
              <w:top w:val="single" w:sz="12" w:space="0" w:color="000000"/>
              <w:left w:val="single" w:sz="12" w:space="0" w:color="000000"/>
              <w:bottom w:val="single" w:sz="4" w:space="0" w:color="000000"/>
              <w:right w:val="single" w:sz="12" w:space="0" w:color="000000"/>
            </w:tcBorders>
          </w:tcPr>
          <w:p w14:paraId="77629D1D" w14:textId="77777777" w:rsidR="00744A42" w:rsidRPr="00051049" w:rsidRDefault="00051049">
            <w:pPr>
              <w:spacing w:after="168" w:line="259" w:lineRule="auto"/>
              <w:ind w:left="0" w:right="164" w:firstLine="0"/>
              <w:jc w:val="right"/>
              <w:rPr>
                <w:rFonts w:ascii="Verdana" w:hAnsi="Verdana"/>
              </w:rPr>
            </w:pPr>
            <w:r w:rsidRPr="00051049">
              <w:rPr>
                <w:rFonts w:ascii="Verdana" w:hAnsi="Verdana"/>
                <w:noProof/>
              </w:rPr>
              <w:lastRenderedPageBreak/>
              <w:drawing>
                <wp:inline distT="0" distB="0" distL="0" distR="0" wp14:anchorId="14E9B09D" wp14:editId="64294449">
                  <wp:extent cx="509016" cy="249936"/>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10" name="Picture 510"/>
                          <pic:cNvPicPr/>
                        </pic:nvPicPr>
                        <pic:blipFill>
                          <a:blip r:embed="rId12"/>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p w14:paraId="1D32541A"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2ED138F2" w14:textId="77777777" w:rsidR="00744A42" w:rsidRPr="00051049" w:rsidRDefault="00051049">
            <w:pPr>
              <w:spacing w:after="159" w:line="259" w:lineRule="auto"/>
              <w:ind w:left="0" w:right="30" w:firstLine="0"/>
              <w:jc w:val="center"/>
              <w:rPr>
                <w:rFonts w:ascii="Verdana" w:hAnsi="Verdana"/>
              </w:rPr>
            </w:pPr>
            <w:r w:rsidRPr="00051049">
              <w:rPr>
                <w:rFonts w:ascii="Verdana" w:hAnsi="Verdana"/>
                <w:sz w:val="22"/>
              </w:rPr>
              <w:t xml:space="preserve"> </w:t>
            </w:r>
          </w:p>
          <w:p w14:paraId="2B826B0A" w14:textId="77777777" w:rsidR="00744A42" w:rsidRPr="00051049" w:rsidRDefault="00051049">
            <w:pPr>
              <w:spacing w:after="165" w:line="259" w:lineRule="auto"/>
              <w:ind w:left="0" w:right="164" w:firstLine="0"/>
              <w:jc w:val="right"/>
              <w:rPr>
                <w:rFonts w:ascii="Verdana" w:hAnsi="Verdana"/>
              </w:rPr>
            </w:pPr>
            <w:r w:rsidRPr="00051049">
              <w:rPr>
                <w:rFonts w:ascii="Verdana" w:hAnsi="Verdana"/>
                <w:noProof/>
              </w:rPr>
              <w:drawing>
                <wp:inline distT="0" distB="0" distL="0" distR="0" wp14:anchorId="1E2D88C7" wp14:editId="53E4EF1E">
                  <wp:extent cx="509016" cy="249936"/>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3"/>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p w14:paraId="45513147"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56DC580B"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5E2A835F" w14:textId="77777777" w:rsidR="00744A42" w:rsidRPr="00051049" w:rsidRDefault="00051049">
            <w:pPr>
              <w:spacing w:after="216" w:line="259" w:lineRule="auto"/>
              <w:ind w:left="0" w:right="30" w:firstLine="0"/>
              <w:jc w:val="center"/>
              <w:rPr>
                <w:rFonts w:ascii="Verdana" w:hAnsi="Verdana"/>
              </w:rPr>
            </w:pPr>
            <w:r w:rsidRPr="00051049">
              <w:rPr>
                <w:rFonts w:ascii="Verdana" w:hAnsi="Verdana"/>
                <w:sz w:val="22"/>
              </w:rPr>
              <w:t xml:space="preserve"> </w:t>
            </w:r>
          </w:p>
          <w:p w14:paraId="1FFECA80"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0CAB5510" w14:textId="77777777" w:rsidR="00744A42" w:rsidRPr="00051049" w:rsidRDefault="00051049">
            <w:pPr>
              <w:spacing w:after="216" w:line="259" w:lineRule="auto"/>
              <w:ind w:left="0" w:right="0" w:firstLine="0"/>
              <w:jc w:val="left"/>
              <w:rPr>
                <w:rFonts w:ascii="Verdana" w:hAnsi="Verdana"/>
              </w:rPr>
            </w:pPr>
            <w:r w:rsidRPr="00051049">
              <w:rPr>
                <w:rFonts w:ascii="Verdana" w:hAnsi="Verdana"/>
                <w:sz w:val="22"/>
              </w:rPr>
              <w:t xml:space="preserve"> </w:t>
            </w:r>
          </w:p>
          <w:p w14:paraId="23EB0202"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09B8CD3D" w14:textId="77777777" w:rsidR="00744A42" w:rsidRPr="00051049" w:rsidRDefault="00051049">
            <w:pPr>
              <w:spacing w:after="0" w:line="259" w:lineRule="auto"/>
              <w:ind w:left="0" w:right="30" w:firstLine="0"/>
              <w:jc w:val="center"/>
              <w:rPr>
                <w:rFonts w:ascii="Verdana" w:hAnsi="Verdana"/>
              </w:rPr>
            </w:pPr>
            <w:r w:rsidRPr="00051049">
              <w:rPr>
                <w:rFonts w:ascii="Verdana" w:hAnsi="Verdana"/>
                <w:sz w:val="22"/>
              </w:rPr>
              <w:t xml:space="preserve"> </w:t>
            </w:r>
          </w:p>
        </w:tc>
        <w:tc>
          <w:tcPr>
            <w:tcW w:w="7440" w:type="dxa"/>
            <w:tcBorders>
              <w:top w:val="single" w:sz="12" w:space="0" w:color="000000"/>
              <w:left w:val="single" w:sz="12" w:space="0" w:color="000000"/>
              <w:bottom w:val="single" w:sz="4" w:space="0" w:color="000000"/>
              <w:right w:val="single" w:sz="12" w:space="0" w:color="000000"/>
            </w:tcBorders>
          </w:tcPr>
          <w:p w14:paraId="11A64DB8"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Good knowledge of policies &amp; design standards in relation to flood risk management and drainage systems. </w:t>
            </w:r>
          </w:p>
          <w:p w14:paraId="340033EE"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06D5121F"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Understanding, experience and use of drainage and flood risk mapping </w:t>
            </w:r>
          </w:p>
          <w:p w14:paraId="3724EEE0"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1EECE962"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Experience of partnership working with Local Authorities </w:t>
            </w:r>
            <w:proofErr w:type="gramStart"/>
            <w:r w:rsidRPr="00051049">
              <w:rPr>
                <w:rFonts w:ascii="Verdana" w:hAnsi="Verdana"/>
              </w:rPr>
              <w:t>and  external</w:t>
            </w:r>
            <w:proofErr w:type="gramEnd"/>
            <w:r w:rsidRPr="00051049">
              <w:rPr>
                <w:rFonts w:ascii="Verdana" w:hAnsi="Verdana"/>
              </w:rPr>
              <w:t xml:space="preserve"> bodies e.g. Environment Agency, Water Companies  </w:t>
            </w:r>
          </w:p>
          <w:p w14:paraId="01C21E8F"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0F1B1225"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Experience of dealing with customer/public queries in relation to Flood Risk Management / Drainage,  </w:t>
            </w:r>
          </w:p>
          <w:p w14:paraId="1C93BFC8"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6B3117D2"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Knowledge of emergency planning and emergency and recovery phases of a flooding event. </w:t>
            </w:r>
          </w:p>
          <w:p w14:paraId="556BCE05"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23CB840A" w14:textId="77777777" w:rsidR="00744A42" w:rsidRPr="00051049" w:rsidRDefault="00051049">
            <w:pPr>
              <w:numPr>
                <w:ilvl w:val="0"/>
                <w:numId w:val="7"/>
              </w:numPr>
              <w:spacing w:after="0" w:line="253" w:lineRule="auto"/>
              <w:ind w:right="0" w:hanging="425"/>
              <w:jc w:val="left"/>
              <w:rPr>
                <w:rFonts w:ascii="Verdana" w:hAnsi="Verdana"/>
              </w:rPr>
            </w:pPr>
            <w:r w:rsidRPr="00051049">
              <w:rPr>
                <w:rFonts w:ascii="Verdana" w:hAnsi="Verdana"/>
              </w:rPr>
              <w:t xml:space="preserve">Understanding of budgetary arrangements / controls within </w:t>
            </w:r>
            <w:proofErr w:type="spellStart"/>
            <w:proofErr w:type="gramStart"/>
            <w:r w:rsidRPr="00051049">
              <w:rPr>
                <w:rFonts w:ascii="Verdana" w:hAnsi="Verdana"/>
              </w:rPr>
              <w:t>a</w:t>
            </w:r>
            <w:proofErr w:type="spellEnd"/>
            <w:proofErr w:type="gramEnd"/>
            <w:r w:rsidRPr="00051049">
              <w:rPr>
                <w:rFonts w:ascii="Verdana" w:hAnsi="Verdana"/>
              </w:rPr>
              <w:t xml:space="preserve"> organisation </w:t>
            </w:r>
          </w:p>
          <w:p w14:paraId="51952E87"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6326C20A" w14:textId="77777777" w:rsidR="00744A42" w:rsidRPr="00051049" w:rsidRDefault="00051049">
            <w:pPr>
              <w:numPr>
                <w:ilvl w:val="0"/>
                <w:numId w:val="7"/>
              </w:numPr>
              <w:spacing w:after="0" w:line="255" w:lineRule="auto"/>
              <w:ind w:right="0" w:hanging="425"/>
              <w:jc w:val="left"/>
              <w:rPr>
                <w:rFonts w:ascii="Verdana" w:hAnsi="Verdana"/>
              </w:rPr>
            </w:pPr>
            <w:r w:rsidRPr="00051049">
              <w:rPr>
                <w:rFonts w:ascii="Verdana" w:hAnsi="Verdana"/>
              </w:rPr>
              <w:t xml:space="preserve">Knowledge of health and safety within a large organisation. </w:t>
            </w:r>
          </w:p>
          <w:p w14:paraId="60EEE108" w14:textId="77777777" w:rsidR="00744A42" w:rsidRPr="00051049" w:rsidRDefault="00051049">
            <w:pPr>
              <w:spacing w:after="0" w:line="259" w:lineRule="auto"/>
              <w:ind w:left="0" w:right="0" w:firstLine="0"/>
              <w:jc w:val="left"/>
              <w:rPr>
                <w:rFonts w:ascii="Verdana" w:hAnsi="Verdana"/>
              </w:rPr>
            </w:pPr>
            <w:r w:rsidRPr="00051049">
              <w:rPr>
                <w:rFonts w:ascii="Verdana" w:hAnsi="Verdana"/>
                <w:sz w:val="22"/>
              </w:rPr>
              <w:t xml:space="preserve"> </w:t>
            </w:r>
          </w:p>
        </w:tc>
        <w:tc>
          <w:tcPr>
            <w:tcW w:w="1944" w:type="dxa"/>
            <w:tcBorders>
              <w:top w:val="single" w:sz="12" w:space="0" w:color="000000"/>
              <w:left w:val="single" w:sz="12" w:space="0" w:color="000000"/>
              <w:bottom w:val="single" w:sz="4" w:space="0" w:color="000000"/>
              <w:right w:val="single" w:sz="12" w:space="0" w:color="000000"/>
            </w:tcBorders>
          </w:tcPr>
          <w:p w14:paraId="473BE339" w14:textId="77777777" w:rsidR="00744A42" w:rsidRPr="00051049" w:rsidRDefault="00744A42">
            <w:pPr>
              <w:spacing w:after="160" w:line="259" w:lineRule="auto"/>
              <w:ind w:left="0" w:right="0" w:firstLine="0"/>
              <w:jc w:val="left"/>
              <w:rPr>
                <w:rFonts w:ascii="Verdana" w:hAnsi="Verdana"/>
              </w:rPr>
            </w:pPr>
          </w:p>
        </w:tc>
      </w:tr>
      <w:tr w:rsidR="00744A42" w:rsidRPr="00051049" w14:paraId="00F09AF4" w14:textId="77777777">
        <w:trPr>
          <w:trHeight w:val="4543"/>
        </w:trPr>
        <w:tc>
          <w:tcPr>
            <w:tcW w:w="1277" w:type="dxa"/>
            <w:tcBorders>
              <w:top w:val="single" w:sz="4" w:space="0" w:color="000000"/>
              <w:left w:val="single" w:sz="12" w:space="0" w:color="000000"/>
              <w:bottom w:val="single" w:sz="12" w:space="0" w:color="000000"/>
              <w:right w:val="single" w:sz="12" w:space="0" w:color="000000"/>
            </w:tcBorders>
          </w:tcPr>
          <w:p w14:paraId="1DBD99AB" w14:textId="77777777" w:rsidR="00744A42" w:rsidRPr="00051049" w:rsidRDefault="00051049">
            <w:pPr>
              <w:spacing w:after="218" w:line="259" w:lineRule="auto"/>
              <w:ind w:left="0" w:right="30" w:firstLine="0"/>
              <w:jc w:val="center"/>
              <w:rPr>
                <w:rFonts w:ascii="Verdana" w:hAnsi="Verdana"/>
              </w:rPr>
            </w:pPr>
            <w:r w:rsidRPr="00051049">
              <w:rPr>
                <w:rFonts w:ascii="Verdana" w:hAnsi="Verdana"/>
                <w:sz w:val="22"/>
              </w:rPr>
              <w:t xml:space="preserve"> </w:t>
            </w:r>
          </w:p>
          <w:p w14:paraId="7E80DB04" w14:textId="77777777" w:rsidR="00744A42" w:rsidRPr="00051049" w:rsidRDefault="00051049">
            <w:pPr>
              <w:spacing w:after="168" w:line="259" w:lineRule="auto"/>
              <w:ind w:left="0" w:right="164" w:firstLine="0"/>
              <w:jc w:val="right"/>
              <w:rPr>
                <w:rFonts w:ascii="Verdana" w:hAnsi="Verdana"/>
              </w:rPr>
            </w:pPr>
            <w:r w:rsidRPr="00051049">
              <w:rPr>
                <w:rFonts w:ascii="Verdana" w:hAnsi="Verdana"/>
                <w:noProof/>
              </w:rPr>
              <w:drawing>
                <wp:inline distT="0" distB="0" distL="0" distR="0" wp14:anchorId="10B62DEA" wp14:editId="380C1F95">
                  <wp:extent cx="509016" cy="246888"/>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4"/>
                          <a:stretch>
                            <a:fillRect/>
                          </a:stretch>
                        </pic:blipFill>
                        <pic:spPr>
                          <a:xfrm>
                            <a:off x="0" y="0"/>
                            <a:ext cx="509016" cy="246888"/>
                          </a:xfrm>
                          <a:prstGeom prst="rect">
                            <a:avLst/>
                          </a:prstGeom>
                        </pic:spPr>
                      </pic:pic>
                    </a:graphicData>
                  </a:graphic>
                </wp:inline>
              </w:drawing>
            </w:r>
            <w:r w:rsidRPr="00051049">
              <w:rPr>
                <w:rFonts w:ascii="Verdana" w:hAnsi="Verdana"/>
                <w:sz w:val="22"/>
              </w:rPr>
              <w:t xml:space="preserve"> </w:t>
            </w:r>
          </w:p>
          <w:p w14:paraId="305F206A" w14:textId="77777777" w:rsidR="00744A42" w:rsidRPr="00051049" w:rsidRDefault="00051049">
            <w:pPr>
              <w:spacing w:after="159" w:line="259" w:lineRule="auto"/>
              <w:ind w:left="0" w:right="30" w:firstLine="0"/>
              <w:jc w:val="center"/>
              <w:rPr>
                <w:rFonts w:ascii="Verdana" w:hAnsi="Verdana"/>
              </w:rPr>
            </w:pPr>
            <w:r w:rsidRPr="00051049">
              <w:rPr>
                <w:rFonts w:ascii="Verdana" w:hAnsi="Verdana"/>
                <w:sz w:val="22"/>
              </w:rPr>
              <w:t xml:space="preserve"> </w:t>
            </w:r>
          </w:p>
          <w:p w14:paraId="4C6B5501" w14:textId="77777777" w:rsidR="00744A42" w:rsidRPr="00051049" w:rsidRDefault="00051049">
            <w:pPr>
              <w:spacing w:after="165" w:line="259" w:lineRule="auto"/>
              <w:ind w:left="0" w:right="164" w:firstLine="0"/>
              <w:jc w:val="right"/>
              <w:rPr>
                <w:rFonts w:ascii="Verdana" w:hAnsi="Verdana"/>
              </w:rPr>
            </w:pPr>
            <w:r w:rsidRPr="00051049">
              <w:rPr>
                <w:rFonts w:ascii="Verdana" w:hAnsi="Verdana"/>
                <w:noProof/>
              </w:rPr>
              <w:drawing>
                <wp:inline distT="0" distB="0" distL="0" distR="0" wp14:anchorId="44246C19" wp14:editId="4453D42C">
                  <wp:extent cx="509016" cy="249936"/>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5"/>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p w14:paraId="4CA8E0AD" w14:textId="77777777" w:rsidR="00744A42" w:rsidRPr="00051049" w:rsidRDefault="00051049">
            <w:pPr>
              <w:spacing w:after="159" w:line="259" w:lineRule="auto"/>
              <w:ind w:left="0" w:right="30" w:firstLine="0"/>
              <w:jc w:val="center"/>
              <w:rPr>
                <w:rFonts w:ascii="Verdana" w:hAnsi="Verdana"/>
              </w:rPr>
            </w:pPr>
            <w:r w:rsidRPr="00051049">
              <w:rPr>
                <w:rFonts w:ascii="Verdana" w:hAnsi="Verdana"/>
                <w:sz w:val="22"/>
              </w:rPr>
              <w:t xml:space="preserve"> </w:t>
            </w:r>
          </w:p>
          <w:p w14:paraId="05C03A79" w14:textId="77777777" w:rsidR="00744A42" w:rsidRPr="00051049" w:rsidRDefault="00051049">
            <w:pPr>
              <w:spacing w:after="0" w:line="259" w:lineRule="auto"/>
              <w:ind w:left="0" w:right="164" w:firstLine="0"/>
              <w:jc w:val="right"/>
              <w:rPr>
                <w:rFonts w:ascii="Verdana" w:hAnsi="Verdana"/>
              </w:rPr>
            </w:pPr>
            <w:r w:rsidRPr="00051049">
              <w:rPr>
                <w:rFonts w:ascii="Verdana" w:hAnsi="Verdana"/>
                <w:noProof/>
              </w:rPr>
              <w:drawing>
                <wp:inline distT="0" distB="0" distL="0" distR="0" wp14:anchorId="5EFF74B3" wp14:editId="092CD345">
                  <wp:extent cx="509016" cy="249936"/>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16"/>
                          <a:stretch>
                            <a:fillRect/>
                          </a:stretch>
                        </pic:blipFill>
                        <pic:spPr>
                          <a:xfrm>
                            <a:off x="0" y="0"/>
                            <a:ext cx="509016" cy="249936"/>
                          </a:xfrm>
                          <a:prstGeom prst="rect">
                            <a:avLst/>
                          </a:prstGeom>
                        </pic:spPr>
                      </pic:pic>
                    </a:graphicData>
                  </a:graphic>
                </wp:inline>
              </w:drawing>
            </w:r>
            <w:r w:rsidRPr="00051049">
              <w:rPr>
                <w:rFonts w:ascii="Verdana" w:hAnsi="Verdana"/>
                <w:sz w:val="22"/>
              </w:rPr>
              <w:t xml:space="preserve"> </w:t>
            </w:r>
          </w:p>
        </w:tc>
        <w:tc>
          <w:tcPr>
            <w:tcW w:w="7440" w:type="dxa"/>
            <w:tcBorders>
              <w:top w:val="single" w:sz="4" w:space="0" w:color="000000"/>
              <w:left w:val="single" w:sz="12" w:space="0" w:color="000000"/>
              <w:bottom w:val="single" w:sz="12" w:space="0" w:color="000000"/>
              <w:right w:val="single" w:sz="12" w:space="0" w:color="000000"/>
            </w:tcBorders>
          </w:tcPr>
          <w:p w14:paraId="1AEA3292" w14:textId="2FAD16A3" w:rsidR="00744A42" w:rsidRPr="00051049" w:rsidRDefault="00051049" w:rsidP="00051049">
            <w:pPr>
              <w:spacing w:after="339" w:line="259" w:lineRule="auto"/>
              <w:ind w:left="0" w:right="0" w:firstLine="0"/>
              <w:jc w:val="left"/>
              <w:rPr>
                <w:rFonts w:ascii="Verdana" w:hAnsi="Verdana"/>
              </w:rPr>
            </w:pPr>
            <w:r w:rsidRPr="00051049">
              <w:rPr>
                <w:rFonts w:ascii="Verdana" w:hAnsi="Verdana"/>
                <w:sz w:val="12"/>
              </w:rPr>
              <w:t xml:space="preserve"> </w:t>
            </w:r>
            <w:r w:rsidRPr="00051049">
              <w:rPr>
                <w:rFonts w:ascii="Verdana" w:hAnsi="Verdana"/>
              </w:rPr>
              <w:t xml:space="preserve">Skills </w:t>
            </w:r>
            <w:r w:rsidRPr="00051049">
              <w:rPr>
                <w:rFonts w:ascii="Verdana" w:hAnsi="Verdana"/>
                <w:sz w:val="22"/>
              </w:rPr>
              <w:t xml:space="preserve"> </w:t>
            </w:r>
          </w:p>
          <w:p w14:paraId="25A2CDCD" w14:textId="77777777" w:rsidR="00744A42" w:rsidRPr="00051049" w:rsidRDefault="00051049">
            <w:pPr>
              <w:numPr>
                <w:ilvl w:val="0"/>
                <w:numId w:val="8"/>
              </w:numPr>
              <w:spacing w:after="0" w:line="253" w:lineRule="auto"/>
              <w:ind w:right="0" w:hanging="360"/>
              <w:rPr>
                <w:rFonts w:ascii="Verdana" w:hAnsi="Verdana"/>
              </w:rPr>
            </w:pPr>
            <w:r w:rsidRPr="00051049">
              <w:rPr>
                <w:rFonts w:ascii="Verdana" w:hAnsi="Verdana"/>
              </w:rPr>
              <w:t xml:space="preserve">Demonstrable ability to communicate and engage with </w:t>
            </w:r>
            <w:proofErr w:type="gramStart"/>
            <w:r w:rsidRPr="00051049">
              <w:rPr>
                <w:rFonts w:ascii="Verdana" w:hAnsi="Verdana"/>
              </w:rPr>
              <w:t>general public</w:t>
            </w:r>
            <w:proofErr w:type="gramEnd"/>
            <w:r w:rsidRPr="00051049">
              <w:rPr>
                <w:rFonts w:ascii="Verdana" w:hAnsi="Verdana"/>
              </w:rPr>
              <w:t xml:space="preserve">, landowners and Council members. </w:t>
            </w:r>
          </w:p>
          <w:p w14:paraId="71BE053D" w14:textId="77777777" w:rsidR="00744A42" w:rsidRPr="00051049" w:rsidRDefault="00051049">
            <w:pPr>
              <w:spacing w:after="235" w:line="259" w:lineRule="auto"/>
              <w:ind w:left="360" w:right="0" w:firstLine="0"/>
              <w:jc w:val="left"/>
              <w:rPr>
                <w:rFonts w:ascii="Verdana" w:hAnsi="Verdana"/>
              </w:rPr>
            </w:pPr>
            <w:r w:rsidRPr="00051049">
              <w:rPr>
                <w:rFonts w:ascii="Verdana" w:hAnsi="Verdana"/>
              </w:rPr>
              <w:t xml:space="preserve"> </w:t>
            </w:r>
          </w:p>
          <w:p w14:paraId="21DBF836" w14:textId="77777777" w:rsidR="00744A42" w:rsidRPr="00051049" w:rsidRDefault="00051049">
            <w:pPr>
              <w:numPr>
                <w:ilvl w:val="0"/>
                <w:numId w:val="8"/>
              </w:numPr>
              <w:spacing w:after="0" w:line="253" w:lineRule="auto"/>
              <w:ind w:right="0" w:hanging="360"/>
              <w:rPr>
                <w:rFonts w:ascii="Verdana" w:hAnsi="Verdana"/>
              </w:rPr>
            </w:pPr>
            <w:r w:rsidRPr="00051049">
              <w:rPr>
                <w:rFonts w:ascii="Verdana" w:hAnsi="Verdana"/>
              </w:rPr>
              <w:t xml:space="preserve">The ability to travel around the county and to those authorities covered by the collaborative working arrangements, a full driving licence is essential. </w:t>
            </w:r>
          </w:p>
          <w:p w14:paraId="0ECDFD9F" w14:textId="77777777" w:rsidR="00744A42" w:rsidRPr="00051049" w:rsidRDefault="00051049">
            <w:pPr>
              <w:spacing w:after="235" w:line="259" w:lineRule="auto"/>
              <w:ind w:left="0" w:right="0" w:firstLine="0"/>
              <w:jc w:val="left"/>
              <w:rPr>
                <w:rFonts w:ascii="Verdana" w:hAnsi="Verdana"/>
              </w:rPr>
            </w:pPr>
            <w:r w:rsidRPr="00051049">
              <w:rPr>
                <w:rFonts w:ascii="Verdana" w:hAnsi="Verdana"/>
              </w:rPr>
              <w:t xml:space="preserve"> </w:t>
            </w:r>
          </w:p>
          <w:p w14:paraId="0F87739D" w14:textId="77777777" w:rsidR="00744A42" w:rsidRPr="00051049" w:rsidRDefault="00051049">
            <w:pPr>
              <w:numPr>
                <w:ilvl w:val="0"/>
                <w:numId w:val="8"/>
              </w:numPr>
              <w:spacing w:after="0" w:line="259" w:lineRule="auto"/>
              <w:ind w:right="0" w:hanging="360"/>
              <w:rPr>
                <w:rFonts w:ascii="Verdana" w:hAnsi="Verdana"/>
              </w:rPr>
            </w:pPr>
            <w:r w:rsidRPr="00051049">
              <w:rPr>
                <w:rFonts w:ascii="Verdana" w:hAnsi="Verdana"/>
              </w:rPr>
              <w:t xml:space="preserve">Appropriate computer literacy including geographical </w:t>
            </w:r>
          </w:p>
          <w:p w14:paraId="4D7295C5" w14:textId="3FE895FC" w:rsidR="00051049" w:rsidRDefault="00051049" w:rsidP="00051049">
            <w:pPr>
              <w:spacing w:after="0" w:line="259" w:lineRule="auto"/>
              <w:ind w:left="360" w:right="0" w:firstLine="0"/>
              <w:jc w:val="left"/>
              <w:rPr>
                <w:rFonts w:ascii="Verdana" w:hAnsi="Verdana"/>
              </w:rPr>
            </w:pPr>
            <w:r w:rsidRPr="00051049">
              <w:rPr>
                <w:rFonts w:ascii="Verdana" w:hAnsi="Verdana"/>
              </w:rPr>
              <w:t xml:space="preserve">information systems and spreadsheets etc. </w:t>
            </w:r>
          </w:p>
          <w:p w14:paraId="5A6B0003" w14:textId="77777777" w:rsidR="00051049" w:rsidRPr="00051049" w:rsidRDefault="00051049" w:rsidP="00051049">
            <w:pPr>
              <w:jc w:val="center"/>
              <w:rPr>
                <w:rFonts w:ascii="Verdana" w:hAnsi="Verdana"/>
              </w:rPr>
            </w:pPr>
          </w:p>
        </w:tc>
        <w:tc>
          <w:tcPr>
            <w:tcW w:w="1944" w:type="dxa"/>
            <w:tcBorders>
              <w:top w:val="single" w:sz="4" w:space="0" w:color="000000"/>
              <w:left w:val="single" w:sz="12" w:space="0" w:color="000000"/>
              <w:bottom w:val="single" w:sz="12" w:space="0" w:color="000000"/>
              <w:right w:val="single" w:sz="12" w:space="0" w:color="000000"/>
            </w:tcBorders>
          </w:tcPr>
          <w:p w14:paraId="55EC52D9" w14:textId="77777777" w:rsidR="00744A42" w:rsidRPr="00051049" w:rsidRDefault="00051049">
            <w:pPr>
              <w:spacing w:after="232" w:line="259" w:lineRule="auto"/>
              <w:ind w:left="0" w:right="9" w:firstLine="0"/>
              <w:jc w:val="center"/>
              <w:rPr>
                <w:rFonts w:ascii="Verdana" w:hAnsi="Verdana"/>
              </w:rPr>
            </w:pPr>
            <w:r w:rsidRPr="00051049">
              <w:rPr>
                <w:rFonts w:ascii="Verdana" w:hAnsi="Verdana"/>
                <w:sz w:val="22"/>
              </w:rPr>
              <w:t xml:space="preserve"> </w:t>
            </w:r>
          </w:p>
          <w:p w14:paraId="66332DEA" w14:textId="77777777" w:rsidR="00744A42" w:rsidRPr="00051049" w:rsidRDefault="00051049">
            <w:pPr>
              <w:spacing w:after="230" w:line="259" w:lineRule="auto"/>
              <w:ind w:left="0" w:right="9" w:firstLine="0"/>
              <w:jc w:val="center"/>
              <w:rPr>
                <w:rFonts w:ascii="Verdana" w:hAnsi="Verdana"/>
              </w:rPr>
            </w:pPr>
            <w:r w:rsidRPr="00051049">
              <w:rPr>
                <w:rFonts w:ascii="Verdana" w:hAnsi="Verdana"/>
                <w:sz w:val="22"/>
              </w:rPr>
              <w:t xml:space="preserve"> </w:t>
            </w:r>
          </w:p>
          <w:p w14:paraId="5475571A" w14:textId="77777777" w:rsidR="00744A42" w:rsidRPr="00051049" w:rsidRDefault="00051049">
            <w:pPr>
              <w:spacing w:after="232" w:line="259" w:lineRule="auto"/>
              <w:ind w:left="0" w:right="9" w:firstLine="0"/>
              <w:jc w:val="center"/>
              <w:rPr>
                <w:rFonts w:ascii="Verdana" w:hAnsi="Verdana"/>
              </w:rPr>
            </w:pPr>
            <w:r w:rsidRPr="00051049">
              <w:rPr>
                <w:rFonts w:ascii="Verdana" w:hAnsi="Verdana"/>
                <w:sz w:val="22"/>
              </w:rPr>
              <w:t xml:space="preserve"> </w:t>
            </w:r>
          </w:p>
          <w:p w14:paraId="349B6C45" w14:textId="77777777" w:rsidR="00744A42" w:rsidRPr="00051049" w:rsidRDefault="00051049">
            <w:pPr>
              <w:spacing w:after="230" w:line="259" w:lineRule="auto"/>
              <w:ind w:left="0" w:right="82" w:firstLine="0"/>
              <w:jc w:val="center"/>
              <w:rPr>
                <w:rFonts w:ascii="Verdana" w:hAnsi="Verdana"/>
              </w:rPr>
            </w:pPr>
            <w:r w:rsidRPr="00051049">
              <w:rPr>
                <w:rFonts w:ascii="Verdana" w:hAnsi="Verdana"/>
                <w:sz w:val="22"/>
              </w:rPr>
              <w:t xml:space="preserve">A/I </w:t>
            </w:r>
          </w:p>
          <w:p w14:paraId="49955527" w14:textId="77777777" w:rsidR="00744A42" w:rsidRPr="00051049" w:rsidRDefault="00051049">
            <w:pPr>
              <w:spacing w:after="0" w:line="259" w:lineRule="auto"/>
              <w:ind w:left="0" w:right="9" w:firstLine="0"/>
              <w:jc w:val="center"/>
              <w:rPr>
                <w:rFonts w:ascii="Verdana" w:hAnsi="Verdana"/>
              </w:rPr>
            </w:pPr>
            <w:r w:rsidRPr="00051049">
              <w:rPr>
                <w:rFonts w:ascii="Verdana" w:hAnsi="Verdana"/>
                <w:sz w:val="22"/>
              </w:rPr>
              <w:t xml:space="preserve"> </w:t>
            </w:r>
          </w:p>
        </w:tc>
      </w:tr>
    </w:tbl>
    <w:tbl>
      <w:tblPr>
        <w:tblStyle w:val="TableGrid"/>
        <w:tblpPr w:leftFromText="180" w:rightFromText="180" w:vertAnchor="text" w:horzAnchor="margin" w:tblpXSpec="center" w:tblpY="-4719"/>
        <w:tblW w:w="10661" w:type="dxa"/>
        <w:tblInd w:w="0" w:type="dxa"/>
        <w:tblCellMar>
          <w:top w:w="73" w:type="dxa"/>
          <w:left w:w="0" w:type="dxa"/>
          <w:bottom w:w="1" w:type="dxa"/>
          <w:right w:w="70" w:type="dxa"/>
        </w:tblCellMar>
        <w:tblLook w:val="04A0" w:firstRow="1" w:lastRow="0" w:firstColumn="1" w:lastColumn="0" w:noHBand="0" w:noVBand="1"/>
      </w:tblPr>
      <w:tblGrid>
        <w:gridCol w:w="1225"/>
        <w:gridCol w:w="790"/>
        <w:gridCol w:w="6783"/>
        <w:gridCol w:w="1863"/>
      </w:tblGrid>
      <w:tr w:rsidR="00051049" w:rsidRPr="00051049" w14:paraId="0E65DA6A" w14:textId="77777777" w:rsidTr="00051049">
        <w:trPr>
          <w:trHeight w:val="1429"/>
        </w:trPr>
        <w:tc>
          <w:tcPr>
            <w:tcW w:w="1225" w:type="dxa"/>
            <w:tcBorders>
              <w:top w:val="single" w:sz="12" w:space="0" w:color="000000"/>
              <w:left w:val="single" w:sz="12" w:space="0" w:color="000000"/>
              <w:bottom w:val="nil"/>
              <w:right w:val="single" w:sz="12" w:space="0" w:color="000000"/>
            </w:tcBorders>
          </w:tcPr>
          <w:p w14:paraId="04B5DC21" w14:textId="77777777" w:rsidR="00051049" w:rsidRPr="00051049" w:rsidRDefault="00051049" w:rsidP="00051049">
            <w:pPr>
              <w:spacing w:after="160" w:line="259" w:lineRule="auto"/>
              <w:ind w:left="0" w:right="0" w:firstLine="0"/>
              <w:jc w:val="left"/>
              <w:rPr>
                <w:rFonts w:ascii="Verdana" w:hAnsi="Verdana"/>
              </w:rPr>
            </w:pPr>
          </w:p>
        </w:tc>
        <w:tc>
          <w:tcPr>
            <w:tcW w:w="790" w:type="dxa"/>
            <w:tcBorders>
              <w:top w:val="single" w:sz="12" w:space="0" w:color="000000"/>
              <w:left w:val="single" w:sz="12" w:space="0" w:color="000000"/>
              <w:bottom w:val="nil"/>
              <w:right w:val="nil"/>
            </w:tcBorders>
          </w:tcPr>
          <w:p w14:paraId="4FCAA372" w14:textId="77777777" w:rsidR="00051049" w:rsidRPr="00051049" w:rsidRDefault="00051049" w:rsidP="00051049">
            <w:pPr>
              <w:spacing w:after="240" w:line="259" w:lineRule="auto"/>
              <w:ind w:left="0" w:right="0" w:firstLine="0"/>
              <w:jc w:val="left"/>
              <w:rPr>
                <w:rFonts w:ascii="Verdana" w:hAnsi="Verdana"/>
              </w:rPr>
            </w:pPr>
          </w:p>
          <w:p w14:paraId="2BED34DE" w14:textId="77777777" w:rsidR="00051049" w:rsidRPr="00051049" w:rsidRDefault="00051049" w:rsidP="00051049">
            <w:pPr>
              <w:spacing w:after="286" w:line="259" w:lineRule="auto"/>
              <w:ind w:left="0" w:right="0" w:firstLine="0"/>
              <w:jc w:val="left"/>
              <w:rPr>
                <w:rFonts w:ascii="Verdana" w:hAnsi="Verdana"/>
              </w:rPr>
            </w:pPr>
          </w:p>
        </w:tc>
        <w:tc>
          <w:tcPr>
            <w:tcW w:w="6783" w:type="dxa"/>
            <w:tcBorders>
              <w:top w:val="single" w:sz="12" w:space="0" w:color="000000"/>
              <w:left w:val="nil"/>
              <w:bottom w:val="nil"/>
              <w:right w:val="single" w:sz="12" w:space="0" w:color="000000"/>
            </w:tcBorders>
            <w:vAlign w:val="bottom"/>
          </w:tcPr>
          <w:p w14:paraId="4611E411" w14:textId="77777777" w:rsidR="00051049" w:rsidRPr="00051049" w:rsidRDefault="00051049" w:rsidP="00051049">
            <w:pPr>
              <w:pStyle w:val="ListParagraph"/>
              <w:numPr>
                <w:ilvl w:val="0"/>
                <w:numId w:val="9"/>
              </w:numPr>
              <w:spacing w:after="0" w:line="259" w:lineRule="auto"/>
              <w:ind w:right="0"/>
              <w:jc w:val="left"/>
              <w:rPr>
                <w:rFonts w:ascii="Verdana" w:hAnsi="Verdana"/>
              </w:rPr>
            </w:pPr>
            <w:r w:rsidRPr="00051049">
              <w:rPr>
                <w:rFonts w:ascii="Verdana" w:hAnsi="Verdana"/>
              </w:rPr>
              <w:t xml:space="preserve">Excellent communication and interpersonal skills (verbal and written)  </w:t>
            </w:r>
          </w:p>
        </w:tc>
        <w:tc>
          <w:tcPr>
            <w:tcW w:w="1863" w:type="dxa"/>
            <w:tcBorders>
              <w:top w:val="single" w:sz="12" w:space="0" w:color="000000"/>
              <w:left w:val="single" w:sz="12" w:space="0" w:color="000000"/>
              <w:bottom w:val="nil"/>
              <w:right w:val="single" w:sz="12" w:space="0" w:color="000000"/>
            </w:tcBorders>
          </w:tcPr>
          <w:p w14:paraId="37673B97" w14:textId="77777777" w:rsidR="00051049" w:rsidRPr="00051049" w:rsidRDefault="00051049" w:rsidP="00051049">
            <w:pPr>
              <w:spacing w:after="160" w:line="259" w:lineRule="auto"/>
              <w:ind w:left="0" w:right="0" w:firstLine="0"/>
              <w:jc w:val="left"/>
              <w:rPr>
                <w:rFonts w:ascii="Verdana" w:hAnsi="Verdana"/>
              </w:rPr>
            </w:pPr>
          </w:p>
        </w:tc>
      </w:tr>
      <w:tr w:rsidR="00051049" w:rsidRPr="00051049" w14:paraId="4F191FC5" w14:textId="77777777" w:rsidTr="00051049">
        <w:trPr>
          <w:trHeight w:val="1055"/>
        </w:trPr>
        <w:tc>
          <w:tcPr>
            <w:tcW w:w="1225" w:type="dxa"/>
            <w:tcBorders>
              <w:top w:val="nil"/>
              <w:left w:val="single" w:sz="12" w:space="0" w:color="000000"/>
              <w:bottom w:val="nil"/>
              <w:right w:val="single" w:sz="12" w:space="0" w:color="000000"/>
            </w:tcBorders>
          </w:tcPr>
          <w:p w14:paraId="7478BDB7" w14:textId="77777777" w:rsidR="00051049" w:rsidRPr="00051049" w:rsidRDefault="00051049" w:rsidP="00051049">
            <w:pPr>
              <w:spacing w:after="160" w:line="259" w:lineRule="auto"/>
              <w:ind w:left="0" w:right="0" w:firstLine="0"/>
              <w:jc w:val="left"/>
              <w:rPr>
                <w:rFonts w:ascii="Verdana" w:hAnsi="Verdana"/>
              </w:rPr>
            </w:pPr>
          </w:p>
        </w:tc>
        <w:tc>
          <w:tcPr>
            <w:tcW w:w="790" w:type="dxa"/>
            <w:tcBorders>
              <w:top w:val="nil"/>
              <w:left w:val="single" w:sz="12" w:space="0" w:color="000000"/>
              <w:bottom w:val="nil"/>
              <w:right w:val="nil"/>
            </w:tcBorders>
            <w:vAlign w:val="bottom"/>
          </w:tcPr>
          <w:p w14:paraId="571311EF" w14:textId="77777777" w:rsidR="00051049" w:rsidRPr="00051049" w:rsidRDefault="00051049" w:rsidP="00051049">
            <w:pPr>
              <w:spacing w:after="0" w:line="259" w:lineRule="auto"/>
              <w:ind w:right="0"/>
              <w:jc w:val="left"/>
              <w:rPr>
                <w:rFonts w:ascii="Verdana" w:hAnsi="Verdana"/>
              </w:rPr>
            </w:pPr>
          </w:p>
        </w:tc>
        <w:tc>
          <w:tcPr>
            <w:tcW w:w="6783" w:type="dxa"/>
            <w:tcBorders>
              <w:top w:val="nil"/>
              <w:left w:val="nil"/>
              <w:bottom w:val="nil"/>
              <w:right w:val="single" w:sz="12" w:space="0" w:color="000000"/>
            </w:tcBorders>
            <w:vAlign w:val="center"/>
          </w:tcPr>
          <w:p w14:paraId="11A3F2CA" w14:textId="77777777" w:rsidR="00051049" w:rsidRPr="00051049" w:rsidRDefault="00051049" w:rsidP="00051049">
            <w:pPr>
              <w:pStyle w:val="ListParagraph"/>
              <w:numPr>
                <w:ilvl w:val="0"/>
                <w:numId w:val="9"/>
              </w:numPr>
              <w:spacing w:after="0" w:line="259" w:lineRule="auto"/>
              <w:ind w:right="0"/>
              <w:jc w:val="left"/>
              <w:rPr>
                <w:rFonts w:ascii="Verdana" w:hAnsi="Verdana"/>
              </w:rPr>
            </w:pPr>
            <w:r w:rsidRPr="00051049">
              <w:rPr>
                <w:rFonts w:ascii="Verdana" w:hAnsi="Verdana"/>
                <w:sz w:val="22"/>
              </w:rPr>
              <w:t xml:space="preserve">Ability to organise own work and achieve daily / weekly / monthly targets with minimal supervision. </w:t>
            </w:r>
          </w:p>
        </w:tc>
        <w:tc>
          <w:tcPr>
            <w:tcW w:w="1863" w:type="dxa"/>
            <w:tcBorders>
              <w:top w:val="nil"/>
              <w:left w:val="single" w:sz="12" w:space="0" w:color="000000"/>
              <w:bottom w:val="nil"/>
              <w:right w:val="single" w:sz="12" w:space="0" w:color="000000"/>
            </w:tcBorders>
          </w:tcPr>
          <w:p w14:paraId="59A5F79D" w14:textId="77777777" w:rsidR="00051049" w:rsidRPr="00051049" w:rsidRDefault="00051049" w:rsidP="00051049">
            <w:pPr>
              <w:spacing w:after="160" w:line="259" w:lineRule="auto"/>
              <w:ind w:left="0" w:right="0" w:firstLine="0"/>
              <w:jc w:val="left"/>
              <w:rPr>
                <w:rFonts w:ascii="Verdana" w:hAnsi="Verdana"/>
              </w:rPr>
            </w:pPr>
          </w:p>
        </w:tc>
      </w:tr>
      <w:tr w:rsidR="00051049" w:rsidRPr="00051049" w14:paraId="4783C927" w14:textId="77777777" w:rsidTr="00051049">
        <w:trPr>
          <w:trHeight w:val="776"/>
        </w:trPr>
        <w:tc>
          <w:tcPr>
            <w:tcW w:w="1225" w:type="dxa"/>
            <w:tcBorders>
              <w:top w:val="nil"/>
              <w:left w:val="single" w:sz="12" w:space="0" w:color="000000"/>
              <w:bottom w:val="nil"/>
              <w:right w:val="single" w:sz="12" w:space="0" w:color="000000"/>
            </w:tcBorders>
          </w:tcPr>
          <w:p w14:paraId="11E4AB53" w14:textId="77777777" w:rsidR="00051049" w:rsidRPr="00051049" w:rsidRDefault="00051049" w:rsidP="00051049">
            <w:pPr>
              <w:spacing w:after="160" w:line="259" w:lineRule="auto"/>
              <w:ind w:left="0" w:right="0" w:firstLine="0"/>
              <w:jc w:val="left"/>
              <w:rPr>
                <w:rFonts w:ascii="Verdana" w:hAnsi="Verdana"/>
              </w:rPr>
            </w:pPr>
          </w:p>
        </w:tc>
        <w:tc>
          <w:tcPr>
            <w:tcW w:w="790" w:type="dxa"/>
            <w:tcBorders>
              <w:top w:val="nil"/>
              <w:left w:val="single" w:sz="12" w:space="0" w:color="000000"/>
              <w:bottom w:val="nil"/>
              <w:right w:val="nil"/>
            </w:tcBorders>
            <w:vAlign w:val="bottom"/>
          </w:tcPr>
          <w:p w14:paraId="0C8D5211" w14:textId="77777777" w:rsidR="00051049" w:rsidRPr="00051049" w:rsidRDefault="00051049" w:rsidP="00051049">
            <w:pPr>
              <w:spacing w:after="0" w:line="259" w:lineRule="auto"/>
              <w:ind w:right="0"/>
              <w:jc w:val="left"/>
              <w:rPr>
                <w:rFonts w:ascii="Verdana" w:hAnsi="Verdana"/>
              </w:rPr>
            </w:pPr>
          </w:p>
          <w:p w14:paraId="24921185" w14:textId="77777777" w:rsidR="00051049" w:rsidRPr="00051049" w:rsidRDefault="00051049" w:rsidP="00051049">
            <w:pPr>
              <w:spacing w:after="0" w:line="259" w:lineRule="auto"/>
              <w:ind w:left="108" w:right="0" w:firstLine="80"/>
              <w:jc w:val="left"/>
              <w:rPr>
                <w:rFonts w:ascii="Verdana" w:hAnsi="Verdana"/>
              </w:rPr>
            </w:pPr>
          </w:p>
        </w:tc>
        <w:tc>
          <w:tcPr>
            <w:tcW w:w="6783" w:type="dxa"/>
            <w:tcBorders>
              <w:top w:val="nil"/>
              <w:left w:val="nil"/>
              <w:bottom w:val="nil"/>
              <w:right w:val="single" w:sz="12" w:space="0" w:color="000000"/>
            </w:tcBorders>
            <w:vAlign w:val="center"/>
          </w:tcPr>
          <w:p w14:paraId="12B6EFC4" w14:textId="77777777" w:rsidR="00051049" w:rsidRPr="00051049" w:rsidRDefault="00051049" w:rsidP="00051049">
            <w:pPr>
              <w:pStyle w:val="ListParagraph"/>
              <w:numPr>
                <w:ilvl w:val="0"/>
                <w:numId w:val="9"/>
              </w:numPr>
              <w:spacing w:after="0" w:line="259" w:lineRule="auto"/>
              <w:ind w:right="0"/>
              <w:jc w:val="left"/>
              <w:rPr>
                <w:rFonts w:ascii="Verdana" w:hAnsi="Verdana"/>
              </w:rPr>
            </w:pPr>
            <w:r w:rsidRPr="00051049">
              <w:rPr>
                <w:rFonts w:ascii="Verdana" w:hAnsi="Verdana"/>
                <w:sz w:val="22"/>
              </w:rPr>
              <w:t xml:space="preserve">Commitment to personal and employee development </w:t>
            </w:r>
          </w:p>
        </w:tc>
        <w:tc>
          <w:tcPr>
            <w:tcW w:w="1863" w:type="dxa"/>
            <w:tcBorders>
              <w:top w:val="nil"/>
              <w:left w:val="single" w:sz="12" w:space="0" w:color="000000"/>
              <w:bottom w:val="nil"/>
              <w:right w:val="single" w:sz="12" w:space="0" w:color="000000"/>
            </w:tcBorders>
          </w:tcPr>
          <w:p w14:paraId="0F18DA85" w14:textId="77777777" w:rsidR="00051049" w:rsidRPr="00051049" w:rsidRDefault="00051049" w:rsidP="00051049">
            <w:pPr>
              <w:spacing w:after="160" w:line="259" w:lineRule="auto"/>
              <w:ind w:left="0" w:right="0" w:firstLine="0"/>
              <w:jc w:val="left"/>
              <w:rPr>
                <w:rFonts w:ascii="Verdana" w:hAnsi="Verdana"/>
              </w:rPr>
            </w:pPr>
          </w:p>
        </w:tc>
      </w:tr>
      <w:tr w:rsidR="00051049" w:rsidRPr="00051049" w14:paraId="4ABEF102" w14:textId="77777777" w:rsidTr="00051049">
        <w:trPr>
          <w:trHeight w:val="1041"/>
        </w:trPr>
        <w:tc>
          <w:tcPr>
            <w:tcW w:w="1225" w:type="dxa"/>
            <w:tcBorders>
              <w:top w:val="nil"/>
              <w:left w:val="single" w:sz="12" w:space="0" w:color="000000"/>
              <w:bottom w:val="nil"/>
              <w:right w:val="single" w:sz="12" w:space="0" w:color="000000"/>
            </w:tcBorders>
          </w:tcPr>
          <w:p w14:paraId="25C8B6C9" w14:textId="77777777" w:rsidR="00051049" w:rsidRPr="00051049" w:rsidRDefault="00051049" w:rsidP="00051049">
            <w:pPr>
              <w:spacing w:after="160" w:line="259" w:lineRule="auto"/>
              <w:ind w:left="0" w:right="0" w:firstLine="0"/>
              <w:jc w:val="left"/>
              <w:rPr>
                <w:rFonts w:ascii="Verdana" w:hAnsi="Verdana"/>
              </w:rPr>
            </w:pPr>
          </w:p>
        </w:tc>
        <w:tc>
          <w:tcPr>
            <w:tcW w:w="790" w:type="dxa"/>
            <w:tcBorders>
              <w:top w:val="nil"/>
              <w:left w:val="single" w:sz="12" w:space="0" w:color="000000"/>
              <w:bottom w:val="nil"/>
              <w:right w:val="nil"/>
            </w:tcBorders>
            <w:vAlign w:val="bottom"/>
          </w:tcPr>
          <w:p w14:paraId="2018F9CA" w14:textId="77777777" w:rsidR="00051049" w:rsidRPr="00051049" w:rsidRDefault="00051049" w:rsidP="00051049">
            <w:pPr>
              <w:pStyle w:val="ListParagraph"/>
              <w:spacing w:after="260" w:line="259" w:lineRule="auto"/>
              <w:ind w:right="0" w:firstLine="0"/>
              <w:jc w:val="left"/>
              <w:rPr>
                <w:rFonts w:ascii="Verdana" w:hAnsi="Verdana"/>
              </w:rPr>
            </w:pPr>
          </w:p>
          <w:p w14:paraId="793379C5" w14:textId="77777777" w:rsidR="00051049" w:rsidRPr="00051049" w:rsidRDefault="00051049" w:rsidP="00051049">
            <w:pPr>
              <w:spacing w:after="0" w:line="259" w:lineRule="auto"/>
              <w:ind w:left="108" w:right="0" w:firstLine="80"/>
              <w:jc w:val="left"/>
              <w:rPr>
                <w:rFonts w:ascii="Verdana" w:hAnsi="Verdana"/>
              </w:rPr>
            </w:pPr>
          </w:p>
        </w:tc>
        <w:tc>
          <w:tcPr>
            <w:tcW w:w="6783" w:type="dxa"/>
            <w:tcBorders>
              <w:top w:val="nil"/>
              <w:left w:val="nil"/>
              <w:bottom w:val="nil"/>
              <w:right w:val="single" w:sz="12" w:space="0" w:color="000000"/>
            </w:tcBorders>
            <w:vAlign w:val="center"/>
          </w:tcPr>
          <w:p w14:paraId="46D36E08" w14:textId="77777777" w:rsidR="00051049" w:rsidRPr="00051049" w:rsidRDefault="00051049" w:rsidP="00051049">
            <w:pPr>
              <w:pStyle w:val="ListParagraph"/>
              <w:numPr>
                <w:ilvl w:val="0"/>
                <w:numId w:val="9"/>
              </w:numPr>
              <w:spacing w:after="0" w:line="259" w:lineRule="auto"/>
              <w:ind w:right="0"/>
              <w:rPr>
                <w:rFonts w:ascii="Verdana" w:hAnsi="Verdana"/>
              </w:rPr>
            </w:pPr>
            <w:r w:rsidRPr="00051049">
              <w:rPr>
                <w:rFonts w:ascii="Verdana" w:hAnsi="Verdana"/>
                <w:sz w:val="22"/>
              </w:rPr>
              <w:t xml:space="preserve">Ability to be an effective team worker/player working in multi-disciplinary teams </w:t>
            </w:r>
          </w:p>
        </w:tc>
        <w:tc>
          <w:tcPr>
            <w:tcW w:w="1863" w:type="dxa"/>
            <w:tcBorders>
              <w:top w:val="nil"/>
              <w:left w:val="single" w:sz="12" w:space="0" w:color="000000"/>
              <w:bottom w:val="nil"/>
              <w:right w:val="single" w:sz="12" w:space="0" w:color="000000"/>
            </w:tcBorders>
          </w:tcPr>
          <w:p w14:paraId="3830FF4D" w14:textId="77777777" w:rsidR="00051049" w:rsidRPr="00051049" w:rsidRDefault="00051049" w:rsidP="00051049">
            <w:pPr>
              <w:spacing w:after="160" w:line="259" w:lineRule="auto"/>
              <w:ind w:left="0" w:right="0" w:firstLine="0"/>
              <w:jc w:val="left"/>
              <w:rPr>
                <w:rFonts w:ascii="Verdana" w:hAnsi="Verdana"/>
              </w:rPr>
            </w:pPr>
          </w:p>
        </w:tc>
      </w:tr>
      <w:tr w:rsidR="00051049" w:rsidRPr="00051049" w14:paraId="0F7D459D" w14:textId="77777777" w:rsidTr="00051049">
        <w:trPr>
          <w:trHeight w:val="1015"/>
        </w:trPr>
        <w:tc>
          <w:tcPr>
            <w:tcW w:w="1225" w:type="dxa"/>
            <w:tcBorders>
              <w:top w:val="nil"/>
              <w:left w:val="single" w:sz="12" w:space="0" w:color="000000"/>
              <w:bottom w:val="single" w:sz="12" w:space="0" w:color="000000"/>
              <w:right w:val="single" w:sz="12" w:space="0" w:color="000000"/>
            </w:tcBorders>
          </w:tcPr>
          <w:p w14:paraId="1A30B0DF" w14:textId="77777777" w:rsidR="00051049" w:rsidRPr="00051049" w:rsidRDefault="00051049" w:rsidP="00051049">
            <w:pPr>
              <w:spacing w:after="160" w:line="259" w:lineRule="auto"/>
              <w:ind w:left="0" w:right="0" w:firstLine="0"/>
              <w:jc w:val="left"/>
              <w:rPr>
                <w:rFonts w:ascii="Verdana" w:hAnsi="Verdana"/>
              </w:rPr>
            </w:pPr>
          </w:p>
        </w:tc>
        <w:tc>
          <w:tcPr>
            <w:tcW w:w="790" w:type="dxa"/>
            <w:tcBorders>
              <w:top w:val="nil"/>
              <w:left w:val="single" w:sz="12" w:space="0" w:color="000000"/>
              <w:bottom w:val="single" w:sz="12" w:space="0" w:color="000000"/>
              <w:right w:val="nil"/>
            </w:tcBorders>
            <w:vAlign w:val="center"/>
          </w:tcPr>
          <w:p w14:paraId="58FE1801" w14:textId="77777777" w:rsidR="00051049" w:rsidRPr="00051049" w:rsidRDefault="00051049" w:rsidP="00051049">
            <w:pPr>
              <w:pStyle w:val="ListParagraph"/>
              <w:spacing w:after="0" w:line="259" w:lineRule="auto"/>
              <w:ind w:right="0" w:firstLine="0"/>
              <w:jc w:val="left"/>
              <w:rPr>
                <w:rFonts w:ascii="Verdana" w:hAnsi="Verdana"/>
              </w:rPr>
            </w:pPr>
          </w:p>
          <w:p w14:paraId="26EBB2A9" w14:textId="77777777" w:rsidR="00051049" w:rsidRPr="00051049" w:rsidRDefault="00051049" w:rsidP="00051049">
            <w:pPr>
              <w:spacing w:after="0" w:line="259" w:lineRule="auto"/>
              <w:ind w:left="108" w:right="0" w:firstLine="80"/>
              <w:jc w:val="left"/>
              <w:rPr>
                <w:rFonts w:ascii="Verdana" w:hAnsi="Verdana"/>
              </w:rPr>
            </w:pPr>
          </w:p>
        </w:tc>
        <w:tc>
          <w:tcPr>
            <w:tcW w:w="6783" w:type="dxa"/>
            <w:tcBorders>
              <w:top w:val="nil"/>
              <w:left w:val="nil"/>
              <w:bottom w:val="single" w:sz="12" w:space="0" w:color="000000"/>
              <w:right w:val="single" w:sz="12" w:space="0" w:color="000000"/>
            </w:tcBorders>
          </w:tcPr>
          <w:p w14:paraId="3B31BE22" w14:textId="77777777" w:rsidR="00051049" w:rsidRPr="00051049" w:rsidRDefault="00051049" w:rsidP="00051049">
            <w:pPr>
              <w:pStyle w:val="ListParagraph"/>
              <w:numPr>
                <w:ilvl w:val="0"/>
                <w:numId w:val="9"/>
              </w:numPr>
              <w:spacing w:after="0" w:line="259" w:lineRule="auto"/>
              <w:ind w:right="0"/>
              <w:jc w:val="left"/>
              <w:rPr>
                <w:rFonts w:ascii="Verdana" w:hAnsi="Verdana"/>
              </w:rPr>
            </w:pPr>
            <w:r w:rsidRPr="00051049">
              <w:rPr>
                <w:rFonts w:ascii="Verdana" w:hAnsi="Verdana"/>
                <w:sz w:val="22"/>
              </w:rPr>
              <w:t xml:space="preserve">This post is designated as a casual car user </w:t>
            </w:r>
          </w:p>
        </w:tc>
        <w:tc>
          <w:tcPr>
            <w:tcW w:w="1863" w:type="dxa"/>
            <w:tcBorders>
              <w:top w:val="nil"/>
              <w:left w:val="single" w:sz="12" w:space="0" w:color="000000"/>
              <w:bottom w:val="single" w:sz="12" w:space="0" w:color="000000"/>
              <w:right w:val="single" w:sz="12" w:space="0" w:color="000000"/>
            </w:tcBorders>
          </w:tcPr>
          <w:p w14:paraId="7E57F5CA" w14:textId="77777777" w:rsidR="00051049" w:rsidRPr="00051049" w:rsidRDefault="00051049" w:rsidP="00051049">
            <w:pPr>
              <w:spacing w:after="160" w:line="259" w:lineRule="auto"/>
              <w:ind w:left="0" w:right="0" w:firstLine="0"/>
              <w:jc w:val="left"/>
              <w:rPr>
                <w:rFonts w:ascii="Verdana" w:hAnsi="Verdana"/>
              </w:rPr>
            </w:pPr>
          </w:p>
        </w:tc>
      </w:tr>
    </w:tbl>
    <w:p w14:paraId="297537B1" w14:textId="77777777" w:rsidR="00744A42" w:rsidRPr="00051049" w:rsidRDefault="00051049">
      <w:pPr>
        <w:spacing w:after="514" w:line="265" w:lineRule="auto"/>
        <w:ind w:right="-15"/>
        <w:jc w:val="right"/>
        <w:rPr>
          <w:rFonts w:ascii="Verdana" w:hAnsi="Verdana"/>
        </w:rPr>
      </w:pPr>
      <w:r w:rsidRPr="00051049">
        <w:rPr>
          <w:rFonts w:ascii="Verdana" w:hAnsi="Verdana"/>
          <w:color w:val="4C4F54"/>
        </w:rPr>
        <w:t>08</w:t>
      </w:r>
    </w:p>
    <w:p w14:paraId="1A880B32" w14:textId="77777777" w:rsidR="00744A42" w:rsidRPr="00051049" w:rsidRDefault="00051049">
      <w:pPr>
        <w:spacing w:after="162" w:line="259" w:lineRule="auto"/>
        <w:ind w:left="0" w:right="0" w:firstLine="0"/>
        <w:jc w:val="left"/>
        <w:rPr>
          <w:rFonts w:ascii="Verdana" w:hAnsi="Verdana"/>
        </w:rPr>
      </w:pPr>
      <w:r w:rsidRPr="00051049">
        <w:rPr>
          <w:rFonts w:ascii="Verdana" w:hAnsi="Verdana"/>
          <w:sz w:val="22"/>
        </w:rPr>
        <w:t xml:space="preserve"> </w:t>
      </w:r>
    </w:p>
    <w:p w14:paraId="70223642" w14:textId="77777777" w:rsidR="00744A42" w:rsidRPr="00051049" w:rsidRDefault="00051049">
      <w:pPr>
        <w:spacing w:after="19" w:line="259" w:lineRule="auto"/>
        <w:ind w:left="-5" w:right="725" w:firstLine="0"/>
        <w:jc w:val="center"/>
        <w:rPr>
          <w:rFonts w:ascii="Verdana" w:hAnsi="Verdana"/>
        </w:rPr>
      </w:pPr>
      <w:r w:rsidRPr="00051049">
        <w:rPr>
          <w:rFonts w:ascii="Verdana" w:hAnsi="Verdana"/>
          <w:noProof/>
        </w:rPr>
        <w:drawing>
          <wp:inline distT="0" distB="0" distL="0" distR="0" wp14:anchorId="17B1A22F" wp14:editId="14A7ADAF">
            <wp:extent cx="509016" cy="246888"/>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7"/>
                    <a:stretch>
                      <a:fillRect/>
                    </a:stretch>
                  </pic:blipFill>
                  <pic:spPr>
                    <a:xfrm>
                      <a:off x="0" y="0"/>
                      <a:ext cx="509016" cy="246888"/>
                    </a:xfrm>
                    <a:prstGeom prst="rect">
                      <a:avLst/>
                    </a:prstGeom>
                  </pic:spPr>
                </pic:pic>
              </a:graphicData>
            </a:graphic>
          </wp:inline>
        </w:drawing>
      </w:r>
      <w:r w:rsidRPr="00051049">
        <w:rPr>
          <w:rFonts w:ascii="Verdana" w:hAnsi="Verdana"/>
          <w:sz w:val="22"/>
        </w:rPr>
        <w:t xml:space="preserve"> </w:t>
      </w:r>
      <w:r w:rsidRPr="00051049">
        <w:rPr>
          <w:rFonts w:ascii="Verdana" w:hAnsi="Verdana"/>
          <w:sz w:val="22"/>
        </w:rPr>
        <w:t xml:space="preserve">If a disabled person meets the criteria indicated by the Disability Confident scheme symbol and </w:t>
      </w:r>
    </w:p>
    <w:p w14:paraId="6B886B8C" w14:textId="77777777" w:rsidR="00744A42" w:rsidRPr="00051049" w:rsidRDefault="00051049">
      <w:pPr>
        <w:spacing w:after="230" w:line="259" w:lineRule="auto"/>
        <w:ind w:left="-5" w:right="0"/>
        <w:jc w:val="left"/>
        <w:rPr>
          <w:rFonts w:ascii="Verdana" w:hAnsi="Verdana"/>
        </w:rPr>
      </w:pPr>
      <w:r w:rsidRPr="00051049">
        <w:rPr>
          <w:rFonts w:ascii="Verdana" w:hAnsi="Verdana"/>
          <w:sz w:val="22"/>
        </w:rPr>
        <w:t xml:space="preserve">provides evidence of this on their application form, they will be guaranteed an interview.  </w:t>
      </w:r>
    </w:p>
    <w:p w14:paraId="6B92D783" w14:textId="77777777" w:rsidR="00744A42" w:rsidRPr="00051049" w:rsidRDefault="00051049">
      <w:pPr>
        <w:spacing w:after="1" w:line="251" w:lineRule="auto"/>
        <w:ind w:left="0" w:right="722" w:firstLine="0"/>
        <w:rPr>
          <w:rFonts w:ascii="Verdana" w:hAnsi="Verdana"/>
        </w:rPr>
      </w:pPr>
      <w:r w:rsidRPr="00051049">
        <w:rPr>
          <w:rFonts w:ascii="Verdana" w:hAnsi="Verdana"/>
          <w:sz w:val="22"/>
        </w:rPr>
        <w:t xml:space="preserve">We are proud to display the </w:t>
      </w:r>
      <w:r w:rsidRPr="00051049">
        <w:rPr>
          <w:rFonts w:ascii="Verdana" w:hAnsi="Verdana"/>
          <w:sz w:val="22"/>
        </w:rPr>
        <w:t>Disability Confidence Symbol</w:t>
      </w:r>
      <w:r w:rsidRPr="00051049">
        <w:rPr>
          <w:rFonts w:ascii="Verdana" w:hAnsi="Verdana"/>
          <w:sz w:val="22"/>
        </w:rPr>
        <w:t xml:space="preserve">, which is a recognition given by Job centre plus to employers who agree to meet specific requirements regarding the recruitment, employment, retention, and career development of disabled people. </w:t>
      </w:r>
    </w:p>
    <w:p w14:paraId="7B62ADF4" w14:textId="77777777" w:rsidR="00744A42" w:rsidRDefault="00051049">
      <w:pPr>
        <w:spacing w:after="0" w:line="259" w:lineRule="auto"/>
        <w:ind w:left="0" w:right="0" w:firstLine="0"/>
        <w:jc w:val="left"/>
      </w:pPr>
      <w:r>
        <w:t xml:space="preserve"> </w:t>
      </w:r>
    </w:p>
    <w:p w14:paraId="13B8631A" w14:textId="77777777" w:rsidR="00744A42" w:rsidRDefault="00051049">
      <w:pPr>
        <w:pStyle w:val="Heading1"/>
        <w:spacing w:after="0" w:line="299" w:lineRule="auto"/>
        <w:ind w:left="890" w:right="154" w:hanging="890"/>
      </w:pPr>
      <w:r>
        <w:rPr>
          <w:sz w:val="28"/>
          <w:vertAlign w:val="subscript"/>
        </w:rPr>
        <w:t xml:space="preserve"> </w:t>
      </w:r>
      <w:r>
        <w:rPr>
          <w:sz w:val="28"/>
          <w:vertAlign w:val="subscript"/>
        </w:rPr>
        <w:tab/>
      </w:r>
      <w:r>
        <w:rPr>
          <w:sz w:val="28"/>
        </w:rPr>
        <w:t xml:space="preserve">If you need a copy of this information in large print, Braille, another language, on cassette or disc, please ask us by </w:t>
      </w:r>
    </w:p>
    <w:p w14:paraId="23BEA0DB" w14:textId="77777777" w:rsidR="00744A42" w:rsidRDefault="00051049">
      <w:pPr>
        <w:spacing w:after="0" w:line="259" w:lineRule="auto"/>
        <w:ind w:left="0" w:right="0" w:firstLine="0"/>
        <w:jc w:val="left"/>
      </w:pPr>
      <w:r>
        <w:t xml:space="preserve"> </w:t>
      </w:r>
    </w:p>
    <w:p w14:paraId="632DC52D" w14:textId="0BC42F87" w:rsidR="00744A42" w:rsidRDefault="00051049">
      <w:pPr>
        <w:spacing w:after="0" w:line="259" w:lineRule="auto"/>
        <w:ind w:left="1862" w:right="0" w:firstLine="0"/>
        <w:jc w:val="left"/>
      </w:pPr>
      <w:r>
        <w:rPr>
          <w:sz w:val="28"/>
        </w:rPr>
        <w:t>contacting Talent &amp; Resourcing on 01785 278300</w:t>
      </w:r>
      <w:r>
        <w:rPr>
          <w:sz w:val="28"/>
        </w:rPr>
        <w:t xml:space="preserve"> </w:t>
      </w:r>
    </w:p>
    <w:sectPr w:rsidR="00744A42">
      <w:headerReference w:type="even" r:id="rId18"/>
      <w:headerReference w:type="default" r:id="rId19"/>
      <w:headerReference w:type="first" r:id="rId20"/>
      <w:pgSz w:w="11906" w:h="16838"/>
      <w:pgMar w:top="1228" w:right="408" w:bottom="1150" w:left="1133"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79C7" w14:textId="77777777" w:rsidR="00051049" w:rsidRDefault="00051049">
      <w:pPr>
        <w:spacing w:after="0" w:line="240" w:lineRule="auto"/>
      </w:pPr>
      <w:r>
        <w:separator/>
      </w:r>
    </w:p>
  </w:endnote>
  <w:endnote w:type="continuationSeparator" w:id="0">
    <w:p w14:paraId="0EE912FF" w14:textId="77777777" w:rsidR="00051049" w:rsidRDefault="000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11BF" w14:textId="77777777" w:rsidR="00051049" w:rsidRDefault="00051049">
      <w:pPr>
        <w:spacing w:after="0" w:line="240" w:lineRule="auto"/>
      </w:pPr>
      <w:r>
        <w:separator/>
      </w:r>
    </w:p>
  </w:footnote>
  <w:footnote w:type="continuationSeparator" w:id="0">
    <w:p w14:paraId="48D8B2BD" w14:textId="77777777" w:rsidR="00051049" w:rsidRDefault="000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6C53" w14:textId="77777777" w:rsidR="00744A42" w:rsidRDefault="00051049">
    <w:pPr>
      <w:spacing w:after="208" w:line="259" w:lineRule="auto"/>
      <w:ind w:left="0" w:right="0" w:firstLine="0"/>
      <w:jc w:val="left"/>
    </w:pPr>
    <w:r>
      <w:rPr>
        <w:sz w:val="22"/>
      </w:rPr>
      <w:t xml:space="preserve"> </w:t>
    </w:r>
  </w:p>
  <w:p w14:paraId="16F68000" w14:textId="77777777" w:rsidR="00744A42" w:rsidRDefault="00051049">
    <w:pPr>
      <w:tabs>
        <w:tab w:val="center" w:pos="8261"/>
        <w:tab w:val="center" w:pos="10366"/>
      </w:tabs>
      <w:spacing w:after="0" w:line="259" w:lineRule="auto"/>
      <w:ind w:left="0" w:right="0" w:firstLine="0"/>
      <w:jc w:val="left"/>
    </w:pPr>
    <w:r>
      <w:rPr>
        <w:rFonts w:ascii="Calibri" w:eastAsia="Calibri" w:hAnsi="Calibri" w:cs="Calibri"/>
        <w:sz w:val="22"/>
      </w:rPr>
      <w:tab/>
    </w:r>
    <w:r>
      <w:rPr>
        <w:color w:val="72787B"/>
      </w:rPr>
      <w:t>Directorate –Service</w:t>
    </w:r>
    <w:r>
      <w:rPr>
        <w:color w:val="72787B"/>
      </w:rPr>
      <w:tab/>
    </w:r>
    <w:r>
      <w:rPr>
        <w:color w:val="4C4F54"/>
      </w:rPr>
      <w:t xml:space="preserve"> </w:t>
    </w:r>
  </w:p>
  <w:p w14:paraId="09993D4C" w14:textId="77777777" w:rsidR="00744A42" w:rsidRDefault="00051049">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A6F0E8C" wp14:editId="318DDEA3">
              <wp:simplePos x="0" y="0"/>
              <wp:positionH relativeFrom="page">
                <wp:posOffset>12192</wp:posOffset>
              </wp:positionH>
              <wp:positionV relativeFrom="page">
                <wp:posOffset>24386</wp:posOffset>
              </wp:positionV>
              <wp:extent cx="7543800" cy="10674096"/>
              <wp:effectExtent l="0" t="0" r="0" b="0"/>
              <wp:wrapNone/>
              <wp:docPr id="7192" name="Group 7192"/>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7193" name="Picture 7193"/>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7192" style="width:594pt;height:840.48pt;position:absolute;z-index:-2147483648;mso-position-horizontal-relative:page;mso-position-horizontal:absolute;margin-left:0.96pt;mso-position-vertical-relative:page;margin-top:1.92017pt;" coordsize="75438,106740">
              <v:shape id="Picture 7193" style="position:absolute;width:75438;height:106740;left:0;top:0;" filled="f">
                <v:imagedata r:id="rId1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3957" w14:textId="77777777" w:rsidR="00744A42" w:rsidRDefault="00051049">
    <w:pPr>
      <w:spacing w:after="208" w:line="259" w:lineRule="auto"/>
      <w:ind w:left="0" w:right="0" w:firstLine="0"/>
      <w:jc w:val="left"/>
    </w:pPr>
    <w:r>
      <w:rPr>
        <w:sz w:val="22"/>
      </w:rPr>
      <w:t xml:space="preserve"> </w:t>
    </w:r>
  </w:p>
  <w:p w14:paraId="0BFD978D" w14:textId="024C7515" w:rsidR="00744A42" w:rsidRPr="00051049" w:rsidRDefault="00051049">
    <w:pPr>
      <w:tabs>
        <w:tab w:val="center" w:pos="8261"/>
        <w:tab w:val="center" w:pos="10366"/>
      </w:tabs>
      <w:spacing w:after="0" w:line="259" w:lineRule="auto"/>
      <w:ind w:left="0" w:right="0" w:firstLine="0"/>
      <w:jc w:val="left"/>
      <w:rPr>
        <w:rFonts w:ascii="Arial" w:hAnsi="Arial" w:cs="Arial"/>
      </w:rPr>
    </w:pPr>
    <w:r>
      <w:rPr>
        <w:rFonts w:ascii="Calibri" w:eastAsia="Calibri" w:hAnsi="Calibri" w:cs="Calibri"/>
        <w:sz w:val="22"/>
      </w:rPr>
      <w:tab/>
    </w:r>
    <w:r w:rsidRPr="00051049">
      <w:rPr>
        <w:rFonts w:ascii="Arial" w:hAnsi="Arial" w:cs="Arial"/>
        <w:color w:val="72787B"/>
      </w:rPr>
      <w:t>Economy, Infrastructure &amp; Skills</w:t>
    </w:r>
    <w:r w:rsidRPr="00051049">
      <w:rPr>
        <w:rFonts w:ascii="Arial" w:hAnsi="Arial" w:cs="Arial"/>
        <w:color w:val="72787B"/>
      </w:rPr>
      <w:tab/>
    </w:r>
    <w:r w:rsidRPr="00051049">
      <w:rPr>
        <w:rFonts w:ascii="Arial" w:hAnsi="Arial" w:cs="Arial"/>
        <w:color w:val="4C4F54"/>
      </w:rPr>
      <w:t xml:space="preserve"> </w:t>
    </w:r>
  </w:p>
  <w:p w14:paraId="1AABA0A4" w14:textId="77777777" w:rsidR="00744A42" w:rsidRDefault="0005104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A2DB86" wp14:editId="44CC6205">
              <wp:simplePos x="0" y="0"/>
              <wp:positionH relativeFrom="page">
                <wp:posOffset>12192</wp:posOffset>
              </wp:positionH>
              <wp:positionV relativeFrom="page">
                <wp:posOffset>24386</wp:posOffset>
              </wp:positionV>
              <wp:extent cx="7543800" cy="10674096"/>
              <wp:effectExtent l="0" t="0" r="0" b="0"/>
              <wp:wrapNone/>
              <wp:docPr id="7179" name="Group 7179"/>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7180" name="Picture 7180"/>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7179" style="width:594pt;height:840.48pt;position:absolute;z-index:-2147483648;mso-position-horizontal-relative:page;mso-position-horizontal:absolute;margin-left:0.96pt;mso-position-vertical-relative:page;margin-top:1.92017pt;" coordsize="75438,106740">
              <v:shape id="Picture 7180" style="position:absolute;width:75438;height:106740;left:0;top:0;" filled="f">
                <v:imagedata r:id="rId1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8366" w14:textId="77777777" w:rsidR="00744A42" w:rsidRDefault="00051049">
    <w:pPr>
      <w:spacing w:after="208" w:line="259" w:lineRule="auto"/>
      <w:ind w:left="0" w:right="0" w:firstLine="0"/>
      <w:jc w:val="left"/>
    </w:pPr>
    <w:r>
      <w:rPr>
        <w:sz w:val="22"/>
      </w:rPr>
      <w:t xml:space="preserve"> </w:t>
    </w:r>
  </w:p>
  <w:p w14:paraId="1A698958" w14:textId="77777777" w:rsidR="00744A42" w:rsidRDefault="00051049">
    <w:pPr>
      <w:tabs>
        <w:tab w:val="center" w:pos="8261"/>
        <w:tab w:val="center" w:pos="10366"/>
      </w:tabs>
      <w:spacing w:after="0" w:line="259" w:lineRule="auto"/>
      <w:ind w:left="0" w:right="0" w:firstLine="0"/>
      <w:jc w:val="left"/>
    </w:pPr>
    <w:r>
      <w:rPr>
        <w:rFonts w:ascii="Calibri" w:eastAsia="Calibri" w:hAnsi="Calibri" w:cs="Calibri"/>
        <w:sz w:val="22"/>
      </w:rPr>
      <w:tab/>
    </w:r>
    <w:r>
      <w:rPr>
        <w:color w:val="72787B"/>
      </w:rPr>
      <w:t>Directorate –Service</w:t>
    </w:r>
    <w:r>
      <w:rPr>
        <w:color w:val="72787B"/>
      </w:rPr>
      <w:tab/>
    </w:r>
    <w:r>
      <w:rPr>
        <w:color w:val="4C4F54"/>
      </w:rPr>
      <w:t xml:space="preserve"> </w:t>
    </w:r>
  </w:p>
  <w:p w14:paraId="5DC6ABAA" w14:textId="77777777" w:rsidR="00744A42" w:rsidRDefault="0005104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FD93873" wp14:editId="7B577D6C">
              <wp:simplePos x="0" y="0"/>
              <wp:positionH relativeFrom="page">
                <wp:posOffset>12192</wp:posOffset>
              </wp:positionH>
              <wp:positionV relativeFrom="page">
                <wp:posOffset>24386</wp:posOffset>
              </wp:positionV>
              <wp:extent cx="7543800" cy="10674096"/>
              <wp:effectExtent l="0" t="0" r="0" b="0"/>
              <wp:wrapNone/>
              <wp:docPr id="7166" name="Group 7166"/>
              <wp:cNvGraphicFramePr/>
              <a:graphic xmlns:a="http://schemas.openxmlformats.org/drawingml/2006/main">
                <a:graphicData uri="http://schemas.microsoft.com/office/word/2010/wordprocessingGroup">
                  <wpg:wgp>
                    <wpg:cNvGrpSpPr/>
                    <wpg:grpSpPr>
                      <a:xfrm>
                        <a:off x="0" y="0"/>
                        <a:ext cx="7543800" cy="10674096"/>
                        <a:chOff x="0" y="0"/>
                        <a:chExt cx="7543800" cy="10674096"/>
                      </a:xfrm>
                    </wpg:grpSpPr>
                    <pic:pic xmlns:pic="http://schemas.openxmlformats.org/drawingml/2006/picture">
                      <pic:nvPicPr>
                        <pic:cNvPr id="7167" name="Picture 7167"/>
                        <pic:cNvPicPr/>
                      </pic:nvPicPr>
                      <pic:blipFill>
                        <a:blip r:embed="rId1"/>
                        <a:stretch>
                          <a:fillRect/>
                        </a:stretch>
                      </pic:blipFill>
                      <pic:spPr>
                        <a:xfrm>
                          <a:off x="0" y="0"/>
                          <a:ext cx="7543800" cy="10674096"/>
                        </a:xfrm>
                        <a:prstGeom prst="rect">
                          <a:avLst/>
                        </a:prstGeom>
                      </pic:spPr>
                    </pic:pic>
                  </wpg:wgp>
                </a:graphicData>
              </a:graphic>
            </wp:anchor>
          </w:drawing>
        </mc:Choice>
        <mc:Fallback xmlns:a="http://schemas.openxmlformats.org/drawingml/2006/main">
          <w:pict>
            <v:group id="Group 7166" style="width:594pt;height:840.48pt;position:absolute;z-index:-2147483648;mso-position-horizontal-relative:page;mso-position-horizontal:absolute;margin-left:0.96pt;mso-position-vertical-relative:page;margin-top:1.92017pt;" coordsize="75438,106740">
              <v:shape id="Picture 7167" style="position:absolute;width:75438;height:106740;left:0;top:0;"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BFC"/>
    <w:multiLevelType w:val="hybridMultilevel"/>
    <w:tmpl w:val="7558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209A6"/>
    <w:multiLevelType w:val="hybridMultilevel"/>
    <w:tmpl w:val="940072FE"/>
    <w:lvl w:ilvl="0" w:tplc="D97CE42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C078C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43E84">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AF74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8625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AF648">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0081C">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051B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0059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3C2733"/>
    <w:multiLevelType w:val="hybridMultilevel"/>
    <w:tmpl w:val="19182AAA"/>
    <w:lvl w:ilvl="0" w:tplc="493AAB3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962D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06B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464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4DC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04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A3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8F3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051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DF161F"/>
    <w:multiLevelType w:val="hybridMultilevel"/>
    <w:tmpl w:val="C28CF330"/>
    <w:lvl w:ilvl="0" w:tplc="F7CAC7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3629F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4A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8E8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CD6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EAC6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CCA3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54510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90C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100D6"/>
    <w:multiLevelType w:val="hybridMultilevel"/>
    <w:tmpl w:val="859C3F08"/>
    <w:lvl w:ilvl="0" w:tplc="6BF28C9A">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94ED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CB1D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6293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2CCC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2C7D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8164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E499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4621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C31E33"/>
    <w:multiLevelType w:val="hybridMultilevel"/>
    <w:tmpl w:val="67EE7DB2"/>
    <w:lvl w:ilvl="0" w:tplc="739A5E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2948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690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4589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AB5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CAE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F1A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4B5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016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C268A"/>
    <w:multiLevelType w:val="hybridMultilevel"/>
    <w:tmpl w:val="5F0CB132"/>
    <w:lvl w:ilvl="0" w:tplc="5D7CF7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4DAA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CD9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C251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2B5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2A4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C664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68B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4645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1059E6"/>
    <w:multiLevelType w:val="hybridMultilevel"/>
    <w:tmpl w:val="2D6CCD0A"/>
    <w:lvl w:ilvl="0" w:tplc="7BCCAB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0CF0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67AB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CA31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07FB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0DBE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66F3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6D7E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083F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A5367F"/>
    <w:multiLevelType w:val="hybridMultilevel"/>
    <w:tmpl w:val="CD8C1B86"/>
    <w:lvl w:ilvl="0" w:tplc="4C20D0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52A08C">
      <w:start w:val="1"/>
      <w:numFmt w:val="bullet"/>
      <w:lvlText w:val="o"/>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267F4">
      <w:start w:val="1"/>
      <w:numFmt w:val="bullet"/>
      <w:lvlText w:val="▪"/>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4AD0E">
      <w:start w:val="1"/>
      <w:numFmt w:val="bullet"/>
      <w:lvlText w:val="•"/>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C1A48">
      <w:start w:val="1"/>
      <w:numFmt w:val="bullet"/>
      <w:lvlText w:val="o"/>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8EC20">
      <w:start w:val="1"/>
      <w:numFmt w:val="bullet"/>
      <w:lvlText w:val="▪"/>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207C">
      <w:start w:val="1"/>
      <w:numFmt w:val="bullet"/>
      <w:lvlText w:val="•"/>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4DB34">
      <w:start w:val="1"/>
      <w:numFmt w:val="bullet"/>
      <w:lvlText w:val="o"/>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6E4C0">
      <w:start w:val="1"/>
      <w:numFmt w:val="bullet"/>
      <w:lvlText w:val="▪"/>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5409620">
    <w:abstractNumId w:val="6"/>
  </w:num>
  <w:num w:numId="2" w16cid:durableId="760756780">
    <w:abstractNumId w:val="2"/>
  </w:num>
  <w:num w:numId="3" w16cid:durableId="341515446">
    <w:abstractNumId w:val="8"/>
  </w:num>
  <w:num w:numId="4" w16cid:durableId="1848203819">
    <w:abstractNumId w:val="5"/>
  </w:num>
  <w:num w:numId="5" w16cid:durableId="1162426995">
    <w:abstractNumId w:val="4"/>
  </w:num>
  <w:num w:numId="6" w16cid:durableId="2121532431">
    <w:abstractNumId w:val="7"/>
  </w:num>
  <w:num w:numId="7" w16cid:durableId="1651668100">
    <w:abstractNumId w:val="1"/>
  </w:num>
  <w:num w:numId="8" w16cid:durableId="910164459">
    <w:abstractNumId w:val="3"/>
  </w:num>
  <w:num w:numId="9" w16cid:durableId="90322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42"/>
    <w:rsid w:val="00051049"/>
    <w:rsid w:val="00744A42"/>
    <w:rsid w:val="00B81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D7C3"/>
  <w15:docId w15:val="{737CD7D5-5332-4AD9-AB95-1E7A4B30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0" w:right="72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5"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51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049"/>
    <w:rPr>
      <w:rFonts w:ascii="Times New Roman" w:eastAsia="Times New Roman" w:hAnsi="Times New Roman" w:cs="Times New Roman"/>
      <w:color w:val="000000"/>
    </w:rPr>
  </w:style>
  <w:style w:type="paragraph" w:styleId="ListParagraph">
    <w:name w:val="List Paragraph"/>
    <w:basedOn w:val="Normal"/>
    <w:uiPriority w:val="34"/>
    <w:qFormat/>
    <w:rsid w:val="00051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 Id="rId1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 Id="rId1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 Id="rId1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1392</Words>
  <Characters>7941</Characters>
  <Application>Microsoft Office Word</Application>
  <DocSecurity>0</DocSecurity>
  <Lines>66</Lines>
  <Paragraphs>18</Paragraphs>
  <ScaleCrop>false</ScaleCrop>
  <Company>Staffordshire County Council</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G8 Land Drainage Engineer</dc:title>
  <dc:subject/>
  <dc:creator>Cooper, Jamie (E,I&amp;S)</dc:creator>
  <cp:keywords/>
  <cp:lastModifiedBy>Tomlinson, Liz (Corporate)</cp:lastModifiedBy>
  <cp:revision>2</cp:revision>
  <dcterms:created xsi:type="dcterms:W3CDTF">2025-04-02T10:27:00Z</dcterms:created>
  <dcterms:modified xsi:type="dcterms:W3CDTF">2025-04-02T10:27:00Z</dcterms:modified>
</cp:coreProperties>
</file>