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AF68B6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E1F">
        <w:t>Educational Psychologist</w:t>
      </w:r>
    </w:p>
    <w:p w14:paraId="4F20251A" w14:textId="0EEC21DC" w:rsidR="00161FE8" w:rsidRPr="00F649FB" w:rsidRDefault="001F4FE7" w:rsidP="001F3113">
      <w:pPr>
        <w:pStyle w:val="JobTitle"/>
        <w:rPr>
          <w:sz w:val="28"/>
          <w:szCs w:val="28"/>
        </w:rPr>
      </w:pPr>
      <w:r w:rsidRPr="00F649FB">
        <w:rPr>
          <w:sz w:val="28"/>
          <w:szCs w:val="28"/>
        </w:rPr>
        <w:t xml:space="preserve">Soulbury </w:t>
      </w:r>
      <w:r w:rsidR="00F649FB" w:rsidRPr="00F649FB">
        <w:rPr>
          <w:sz w:val="28"/>
          <w:szCs w:val="28"/>
        </w:rPr>
        <w:t xml:space="preserve">A Pts </w:t>
      </w:r>
      <w:r w:rsidR="007417E7">
        <w:rPr>
          <w:sz w:val="28"/>
          <w:szCs w:val="28"/>
        </w:rPr>
        <w:t>4</w:t>
      </w:r>
      <w:r w:rsidR="00F649FB" w:rsidRPr="00F649FB">
        <w:rPr>
          <w:sz w:val="28"/>
          <w:szCs w:val="28"/>
        </w:rPr>
        <w:t xml:space="preserve"> – </w:t>
      </w:r>
      <w:r w:rsidR="00592A58">
        <w:rPr>
          <w:color w:val="FFFFFF" w:themeColor="background1"/>
          <w:sz w:val="28"/>
          <w:szCs w:val="28"/>
        </w:rPr>
        <w:t>8</w:t>
      </w:r>
      <w:r w:rsidR="00F649FB" w:rsidRPr="00C57357">
        <w:rPr>
          <w:sz w:val="28"/>
          <w:szCs w:val="28"/>
        </w:rPr>
        <w:t xml:space="preserve"> </w:t>
      </w:r>
      <w:r w:rsidR="00F649FB" w:rsidRPr="00F649FB">
        <w:rPr>
          <w:sz w:val="28"/>
          <w:szCs w:val="28"/>
        </w:rPr>
        <w:t xml:space="preserve">(plus up to 3 SPA points </w:t>
      </w:r>
      <w:r w:rsidR="00F649FB">
        <w:rPr>
          <w:sz w:val="28"/>
          <w:szCs w:val="28"/>
        </w:rPr>
        <w:t>wh</w:t>
      </w:r>
      <w:r w:rsidR="00F649FB" w:rsidRPr="00F649FB">
        <w:rPr>
          <w:sz w:val="28"/>
          <w:szCs w:val="28"/>
        </w:rPr>
        <w:t>ere applicable)</w:t>
      </w:r>
    </w:p>
    <w:p w14:paraId="3151C0DC" w14:textId="5B0EBB0A"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BF7C607" w14:textId="77777777" w:rsidR="00BA74B4" w:rsidRPr="00BA74B4" w:rsidRDefault="00BA74B4" w:rsidP="00090524">
      <w:pPr>
        <w:spacing w:after="0"/>
        <w:rPr>
          <w:rFonts w:ascii="Verdana" w:hAnsi="Verdana"/>
          <w:sz w:val="24"/>
          <w:szCs w:val="24"/>
        </w:rPr>
      </w:pPr>
      <w:r w:rsidRPr="00BA74B4">
        <w:rPr>
          <w:rFonts w:ascii="Verdana" w:hAnsi="Verdana"/>
          <w:sz w:val="24"/>
          <w:szCs w:val="24"/>
        </w:rPr>
        <w:t xml:space="preserve">The Educational Psychology Service has five main principles and purposes directed towards helping the LA </w:t>
      </w:r>
      <w:proofErr w:type="spellStart"/>
      <w:r w:rsidRPr="00BA74B4">
        <w:rPr>
          <w:rFonts w:ascii="Verdana" w:hAnsi="Verdana"/>
          <w:sz w:val="24"/>
          <w:szCs w:val="24"/>
        </w:rPr>
        <w:t>realise</w:t>
      </w:r>
      <w:proofErr w:type="spellEnd"/>
      <w:r w:rsidRPr="00BA74B4">
        <w:rPr>
          <w:rFonts w:ascii="Verdana" w:hAnsi="Verdana"/>
          <w:sz w:val="24"/>
          <w:szCs w:val="24"/>
        </w:rPr>
        <w:t xml:space="preserve"> its aims of raising the achievement of all Staffordshire children, developing a learning </w:t>
      </w:r>
      <w:proofErr w:type="spellStart"/>
      <w:r w:rsidRPr="00BA74B4">
        <w:rPr>
          <w:rFonts w:ascii="Verdana" w:hAnsi="Verdana"/>
          <w:sz w:val="24"/>
          <w:szCs w:val="24"/>
        </w:rPr>
        <w:t>organisation</w:t>
      </w:r>
      <w:proofErr w:type="spellEnd"/>
      <w:r w:rsidRPr="00BA74B4">
        <w:rPr>
          <w:rFonts w:ascii="Verdana" w:hAnsi="Verdana"/>
          <w:sz w:val="24"/>
          <w:szCs w:val="24"/>
        </w:rPr>
        <w:t xml:space="preserve"> </w:t>
      </w:r>
      <w:proofErr w:type="gramStart"/>
      <w:r w:rsidRPr="00BA74B4">
        <w:rPr>
          <w:rFonts w:ascii="Verdana" w:hAnsi="Verdana"/>
          <w:sz w:val="24"/>
          <w:szCs w:val="24"/>
        </w:rPr>
        <w:t>culture</w:t>
      </w:r>
      <w:proofErr w:type="gramEnd"/>
      <w:r w:rsidRPr="00BA74B4">
        <w:rPr>
          <w:rFonts w:ascii="Verdana" w:hAnsi="Verdana"/>
          <w:sz w:val="24"/>
          <w:szCs w:val="24"/>
        </w:rPr>
        <w:t xml:space="preserve"> and including all children within their local educational communities.</w:t>
      </w:r>
    </w:p>
    <w:p w14:paraId="6B74EEE7" w14:textId="77777777" w:rsidR="00BA74B4" w:rsidRPr="00BA74B4" w:rsidRDefault="00BA74B4" w:rsidP="00090524">
      <w:pPr>
        <w:spacing w:after="0"/>
        <w:rPr>
          <w:rFonts w:ascii="Verdana" w:hAnsi="Verdana"/>
          <w:sz w:val="24"/>
          <w:szCs w:val="24"/>
        </w:rPr>
      </w:pPr>
    </w:p>
    <w:p w14:paraId="7FFE1790" w14:textId="77777777" w:rsidR="00BA74B4" w:rsidRPr="00BA74B4" w:rsidRDefault="00BA74B4" w:rsidP="00090524">
      <w:pPr>
        <w:spacing w:after="0"/>
        <w:rPr>
          <w:rFonts w:ascii="Verdana" w:hAnsi="Verdana"/>
          <w:sz w:val="24"/>
          <w:szCs w:val="24"/>
        </w:rPr>
      </w:pPr>
      <w:r w:rsidRPr="00BA74B4">
        <w:rPr>
          <w:rFonts w:ascii="Verdana" w:hAnsi="Verdana"/>
          <w:sz w:val="24"/>
          <w:szCs w:val="24"/>
        </w:rPr>
        <w:t>Through the effective application of psychological principles and techniques we will:</w:t>
      </w:r>
    </w:p>
    <w:p w14:paraId="51DAF50F" w14:textId="77777777" w:rsidR="00BA74B4" w:rsidRPr="00BA74B4" w:rsidRDefault="00BA74B4" w:rsidP="00090524">
      <w:pPr>
        <w:spacing w:after="0"/>
        <w:rPr>
          <w:rFonts w:ascii="Verdana" w:hAnsi="Verdana"/>
          <w:sz w:val="24"/>
          <w:szCs w:val="24"/>
        </w:rPr>
      </w:pPr>
    </w:p>
    <w:p w14:paraId="57F82321" w14:textId="77777777"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work collaboratively with teachers and parents in partnership with </w:t>
      </w:r>
      <w:proofErr w:type="gramStart"/>
      <w:r w:rsidRPr="00BA74B4">
        <w:rPr>
          <w:rFonts w:ascii="Verdana" w:hAnsi="Verdana"/>
          <w:sz w:val="24"/>
          <w:szCs w:val="24"/>
        </w:rPr>
        <w:t>others</w:t>
      </w:r>
      <w:proofErr w:type="gramEnd"/>
      <w:r w:rsidRPr="00BA74B4">
        <w:rPr>
          <w:rFonts w:ascii="Verdana" w:hAnsi="Verdana"/>
          <w:sz w:val="24"/>
          <w:szCs w:val="24"/>
        </w:rPr>
        <w:t xml:space="preserve"> </w:t>
      </w:r>
    </w:p>
    <w:p w14:paraId="65688B4B" w14:textId="77777777" w:rsidR="00BA74B4" w:rsidRPr="00BA74B4" w:rsidRDefault="00BA74B4" w:rsidP="00E46D43">
      <w:pPr>
        <w:spacing w:after="0"/>
        <w:ind w:left="720"/>
        <w:jc w:val="both"/>
        <w:rPr>
          <w:rFonts w:ascii="Verdana" w:hAnsi="Verdana"/>
          <w:sz w:val="24"/>
          <w:szCs w:val="24"/>
        </w:rPr>
      </w:pPr>
      <w:r w:rsidRPr="00BA74B4">
        <w:rPr>
          <w:rFonts w:ascii="Verdana" w:hAnsi="Verdana"/>
          <w:sz w:val="24"/>
          <w:szCs w:val="24"/>
        </w:rPr>
        <w:t xml:space="preserve">responsible for children’s development and education to identify and </w:t>
      </w:r>
      <w:proofErr w:type="gramStart"/>
      <w:r w:rsidRPr="00BA74B4">
        <w:rPr>
          <w:rFonts w:ascii="Verdana" w:hAnsi="Verdana"/>
          <w:sz w:val="24"/>
          <w:szCs w:val="24"/>
        </w:rPr>
        <w:t>find</w:t>
      </w:r>
      <w:proofErr w:type="gramEnd"/>
    </w:p>
    <w:p w14:paraId="76B4A212" w14:textId="77777777" w:rsidR="00BA74B4" w:rsidRPr="00BA74B4" w:rsidRDefault="00BA74B4" w:rsidP="00E46D43">
      <w:pPr>
        <w:spacing w:after="0"/>
        <w:ind w:firstLine="720"/>
        <w:jc w:val="both"/>
        <w:rPr>
          <w:rFonts w:ascii="Verdana" w:hAnsi="Verdana"/>
          <w:sz w:val="24"/>
          <w:szCs w:val="24"/>
        </w:rPr>
      </w:pPr>
      <w:r w:rsidRPr="00BA74B4">
        <w:rPr>
          <w:rFonts w:ascii="Verdana" w:hAnsi="Verdana"/>
          <w:sz w:val="24"/>
          <w:szCs w:val="24"/>
        </w:rPr>
        <w:t xml:space="preserve">solutions to the concerns they may experience in promoting </w:t>
      </w:r>
      <w:proofErr w:type="gramStart"/>
      <w:r w:rsidRPr="00BA74B4">
        <w:rPr>
          <w:rFonts w:ascii="Verdana" w:hAnsi="Verdana"/>
          <w:sz w:val="24"/>
          <w:szCs w:val="24"/>
        </w:rPr>
        <w:t>children’s</w:t>
      </w:r>
      <w:proofErr w:type="gramEnd"/>
      <w:r w:rsidRPr="00BA74B4">
        <w:rPr>
          <w:rFonts w:ascii="Verdana" w:hAnsi="Verdana"/>
          <w:sz w:val="24"/>
          <w:szCs w:val="24"/>
        </w:rPr>
        <w:t xml:space="preserve"> </w:t>
      </w:r>
    </w:p>
    <w:p w14:paraId="0ABA86FA" w14:textId="77777777" w:rsidR="00BA74B4" w:rsidRPr="00BA74B4" w:rsidRDefault="00BA74B4" w:rsidP="00E46D43">
      <w:pPr>
        <w:spacing w:after="0"/>
        <w:ind w:firstLine="720"/>
        <w:jc w:val="both"/>
        <w:rPr>
          <w:rFonts w:ascii="Verdana" w:hAnsi="Verdana"/>
          <w:sz w:val="24"/>
          <w:szCs w:val="24"/>
        </w:rPr>
      </w:pPr>
      <w:r w:rsidRPr="00BA74B4">
        <w:rPr>
          <w:rFonts w:ascii="Verdana" w:hAnsi="Verdana"/>
          <w:sz w:val="24"/>
          <w:szCs w:val="24"/>
        </w:rPr>
        <w:t xml:space="preserve">development, learning, and appropriate </w:t>
      </w:r>
      <w:proofErr w:type="spellStart"/>
      <w:r w:rsidRPr="00BA74B4">
        <w:rPr>
          <w:rFonts w:ascii="Verdana" w:hAnsi="Verdana"/>
          <w:sz w:val="24"/>
          <w:szCs w:val="24"/>
        </w:rPr>
        <w:t>behaviour</w:t>
      </w:r>
      <w:proofErr w:type="spellEnd"/>
    </w:p>
    <w:p w14:paraId="30D8D0CE" w14:textId="77777777" w:rsidR="00BA74B4" w:rsidRPr="00BA74B4" w:rsidRDefault="00BA74B4" w:rsidP="00E46D43">
      <w:pPr>
        <w:spacing w:after="0"/>
        <w:jc w:val="both"/>
        <w:rPr>
          <w:rFonts w:ascii="Verdana" w:hAnsi="Verdana"/>
          <w:sz w:val="24"/>
          <w:szCs w:val="24"/>
        </w:rPr>
      </w:pPr>
    </w:p>
    <w:p w14:paraId="10F91F7C" w14:textId="24E4C32A"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support schools or settings within their locality in promoting the psychological and emotional well-being of their </w:t>
      </w:r>
      <w:proofErr w:type="gramStart"/>
      <w:r w:rsidRPr="00BA74B4">
        <w:rPr>
          <w:rFonts w:ascii="Verdana" w:hAnsi="Verdana"/>
          <w:sz w:val="24"/>
          <w:szCs w:val="24"/>
        </w:rPr>
        <w:t>community</w:t>
      </w:r>
      <w:proofErr w:type="gramEnd"/>
    </w:p>
    <w:p w14:paraId="403980CF" w14:textId="77777777" w:rsidR="00BA74B4" w:rsidRPr="00BA74B4" w:rsidRDefault="00BA74B4" w:rsidP="00E46D43">
      <w:pPr>
        <w:spacing w:after="0"/>
        <w:ind w:left="360" w:firstLine="360"/>
        <w:jc w:val="both"/>
        <w:rPr>
          <w:rFonts w:ascii="Verdana" w:hAnsi="Verdana"/>
          <w:sz w:val="24"/>
          <w:szCs w:val="24"/>
        </w:rPr>
      </w:pPr>
    </w:p>
    <w:p w14:paraId="7C1ED85E" w14:textId="1973108E"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work with and support schools and settings within their locality to develop their</w:t>
      </w:r>
      <w:r>
        <w:rPr>
          <w:rFonts w:ascii="Verdana" w:hAnsi="Verdana"/>
          <w:sz w:val="24"/>
          <w:szCs w:val="24"/>
        </w:rPr>
        <w:t xml:space="preserve"> </w:t>
      </w:r>
      <w:proofErr w:type="spellStart"/>
      <w:r w:rsidRPr="00BA74B4">
        <w:rPr>
          <w:rFonts w:ascii="Verdana" w:hAnsi="Verdana"/>
          <w:sz w:val="24"/>
          <w:szCs w:val="24"/>
        </w:rPr>
        <w:t>organisation</w:t>
      </w:r>
      <w:proofErr w:type="spellEnd"/>
      <w:r w:rsidRPr="00BA74B4">
        <w:rPr>
          <w:rFonts w:ascii="Verdana" w:hAnsi="Verdana"/>
          <w:sz w:val="24"/>
          <w:szCs w:val="24"/>
        </w:rPr>
        <w:t xml:space="preserve"> and the skills of their staff to promote the inclusion of all children</w:t>
      </w:r>
      <w:r>
        <w:rPr>
          <w:rFonts w:ascii="Verdana" w:hAnsi="Verdana"/>
          <w:sz w:val="24"/>
          <w:szCs w:val="24"/>
        </w:rPr>
        <w:t xml:space="preserve"> </w:t>
      </w:r>
      <w:r w:rsidRPr="00BA74B4">
        <w:rPr>
          <w:rFonts w:ascii="Verdana" w:hAnsi="Verdana"/>
          <w:sz w:val="24"/>
          <w:szCs w:val="24"/>
        </w:rPr>
        <w:t xml:space="preserve">and young </w:t>
      </w:r>
      <w:proofErr w:type="gramStart"/>
      <w:r w:rsidRPr="00BA74B4">
        <w:rPr>
          <w:rFonts w:ascii="Verdana" w:hAnsi="Verdana"/>
          <w:sz w:val="24"/>
          <w:szCs w:val="24"/>
        </w:rPr>
        <w:t>people</w:t>
      </w:r>
      <w:proofErr w:type="gramEnd"/>
    </w:p>
    <w:p w14:paraId="465F9312" w14:textId="77777777" w:rsidR="00BA74B4" w:rsidRPr="00BA74B4" w:rsidRDefault="00BA74B4" w:rsidP="00E46D43">
      <w:pPr>
        <w:spacing w:after="0"/>
        <w:ind w:left="360" w:firstLine="360"/>
        <w:jc w:val="both"/>
        <w:rPr>
          <w:rFonts w:ascii="Verdana" w:hAnsi="Verdana"/>
          <w:sz w:val="24"/>
          <w:szCs w:val="24"/>
        </w:rPr>
      </w:pPr>
    </w:p>
    <w:p w14:paraId="3D739264" w14:textId="40FDBCA5" w:rsidR="00BA74B4" w:rsidRPr="007417E7"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assist schools and settings within their locality to promote equal opportunities </w:t>
      </w:r>
      <w:r w:rsidRPr="007417E7">
        <w:rPr>
          <w:rFonts w:ascii="Verdana" w:hAnsi="Verdana"/>
          <w:sz w:val="24"/>
          <w:szCs w:val="24"/>
        </w:rPr>
        <w:t xml:space="preserve">and to help children and young people make their views known and </w:t>
      </w:r>
      <w:proofErr w:type="gramStart"/>
      <w:r w:rsidRPr="007417E7">
        <w:rPr>
          <w:rFonts w:ascii="Verdana" w:hAnsi="Verdana"/>
          <w:sz w:val="24"/>
          <w:szCs w:val="24"/>
        </w:rPr>
        <w:t>heard</w:t>
      </w:r>
      <w:proofErr w:type="gramEnd"/>
    </w:p>
    <w:p w14:paraId="15C3E3EB" w14:textId="77777777" w:rsidR="00BA74B4" w:rsidRPr="00BA74B4" w:rsidRDefault="00BA74B4" w:rsidP="00E46D43">
      <w:pPr>
        <w:spacing w:after="0"/>
        <w:ind w:left="360" w:firstLine="360"/>
        <w:jc w:val="both"/>
        <w:rPr>
          <w:rFonts w:ascii="Verdana" w:hAnsi="Verdana"/>
          <w:sz w:val="24"/>
          <w:szCs w:val="24"/>
        </w:rPr>
      </w:pPr>
    </w:p>
    <w:p w14:paraId="29F4FC2C" w14:textId="6997A2F7" w:rsidR="00BA74B4" w:rsidRPr="007417E7"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contribute to the LA’s policy making, planning and strategic initiatives, and </w:t>
      </w:r>
      <w:r w:rsidRPr="007417E7">
        <w:rPr>
          <w:rFonts w:ascii="Verdana" w:hAnsi="Verdana"/>
          <w:sz w:val="24"/>
          <w:szCs w:val="24"/>
        </w:rPr>
        <w:t>assist the LA in fulfilling its statutory duties.</w:t>
      </w:r>
    </w:p>
    <w:p w14:paraId="367ADE94" w14:textId="77777777" w:rsidR="00BA74B4" w:rsidRPr="00BA74B4" w:rsidRDefault="00BA74B4" w:rsidP="00E46D43">
      <w:pPr>
        <w:spacing w:after="0"/>
        <w:jc w:val="both"/>
        <w:rPr>
          <w:rFonts w:ascii="Verdana" w:hAnsi="Verdana"/>
          <w:b/>
          <w:sz w:val="24"/>
          <w:szCs w:val="24"/>
        </w:rPr>
      </w:pPr>
    </w:p>
    <w:p w14:paraId="22B9AF41" w14:textId="77777777" w:rsidR="00BA74B4" w:rsidRPr="00BA74B4" w:rsidRDefault="00BA74B4" w:rsidP="00E46D43">
      <w:pPr>
        <w:spacing w:after="0"/>
        <w:jc w:val="both"/>
        <w:rPr>
          <w:rFonts w:ascii="Verdana" w:hAnsi="Verdana"/>
          <w:sz w:val="24"/>
          <w:szCs w:val="24"/>
        </w:rPr>
      </w:pPr>
      <w:r w:rsidRPr="00BA74B4">
        <w:rPr>
          <w:rFonts w:ascii="Verdana" w:hAnsi="Verdana"/>
          <w:sz w:val="24"/>
          <w:szCs w:val="24"/>
        </w:rPr>
        <w:t>Staffordshire Educational Psychology Service will provide a range of professional opportunities for Educational Psychologists and ensure access to line management and appropriate supervision.</w:t>
      </w:r>
    </w:p>
    <w:p w14:paraId="1D74F45E" w14:textId="77777777" w:rsidR="0020240C" w:rsidRDefault="0020240C" w:rsidP="00E46D43">
      <w:pPr>
        <w:pStyle w:val="Body-text"/>
        <w:jc w:val="both"/>
      </w:pPr>
    </w:p>
    <w:p w14:paraId="1FC3286B" w14:textId="77777777" w:rsidR="00816AA1" w:rsidRPr="00816AA1" w:rsidRDefault="00816AA1" w:rsidP="001F3113">
      <w:pPr>
        <w:pStyle w:val="Body-Bold"/>
      </w:pPr>
      <w:r w:rsidRPr="00816AA1">
        <w:t>Reporting Relationships</w:t>
      </w:r>
    </w:p>
    <w:p w14:paraId="3C61700C" w14:textId="20733723" w:rsidR="00816AA1" w:rsidRDefault="00816AA1" w:rsidP="2B77B527">
      <w:pPr>
        <w:pStyle w:val="Body-Bold"/>
      </w:pPr>
      <w:r>
        <w:t xml:space="preserve">Responsible to: </w:t>
      </w:r>
      <w:r w:rsidR="005C2439">
        <w:t xml:space="preserve">District Senior </w:t>
      </w:r>
      <w:r w:rsidR="007417E7">
        <w:t>Educational</w:t>
      </w:r>
      <w:r w:rsidR="005C2439">
        <w:t xml:space="preserve"> Psychologist</w:t>
      </w:r>
    </w:p>
    <w:p w14:paraId="282646DF" w14:textId="77777777" w:rsidR="00352143" w:rsidRPr="00CB325D" w:rsidRDefault="00352143" w:rsidP="00352143">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5F79A6B6" w14:textId="77777777" w:rsidR="00352143" w:rsidRDefault="00352143" w:rsidP="00352143">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EB5D8CF" w14:textId="4ED557AB"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t>Providing</w:t>
      </w:r>
      <w:r w:rsidR="005C2439" w:rsidRPr="00144E97">
        <w:rPr>
          <w:rFonts w:ascii="Gill Sans MT" w:hAnsi="Gill Sans MT" w:cs="Arial"/>
        </w:rPr>
        <w:t xml:space="preserve"> a professional educational psychology service to the LA, schools, </w:t>
      </w:r>
      <w:proofErr w:type="gramStart"/>
      <w:r w:rsidR="005C2439" w:rsidRPr="00144E97">
        <w:rPr>
          <w:rFonts w:ascii="Gill Sans MT" w:hAnsi="Gill Sans MT" w:cs="Arial"/>
        </w:rPr>
        <w:t>children</w:t>
      </w:r>
      <w:proofErr w:type="gramEnd"/>
      <w:r w:rsidR="005C2439" w:rsidRPr="00144E97">
        <w:rPr>
          <w:rFonts w:ascii="Gill Sans MT" w:hAnsi="Gill Sans MT" w:cs="Arial"/>
        </w:rPr>
        <w:t xml:space="preserve"> and their families.</w:t>
      </w:r>
    </w:p>
    <w:p w14:paraId="614B528A" w14:textId="77777777" w:rsidR="005C2439" w:rsidRPr="00144E97" w:rsidRDefault="005C2439" w:rsidP="005C2439">
      <w:pPr>
        <w:spacing w:after="0"/>
        <w:ind w:left="360"/>
        <w:jc w:val="both"/>
        <w:rPr>
          <w:rFonts w:ascii="Gill Sans MT" w:hAnsi="Gill Sans MT" w:cs="Arial"/>
        </w:rPr>
      </w:pPr>
    </w:p>
    <w:p w14:paraId="21AA7411" w14:textId="034BB865" w:rsidR="005C2439" w:rsidRPr="00144E97" w:rsidRDefault="005C2439" w:rsidP="005C2439">
      <w:pPr>
        <w:numPr>
          <w:ilvl w:val="0"/>
          <w:numId w:val="18"/>
        </w:numPr>
        <w:spacing w:after="0"/>
        <w:jc w:val="both"/>
        <w:rPr>
          <w:rFonts w:ascii="Gill Sans MT" w:hAnsi="Gill Sans MT" w:cs="Arial"/>
        </w:rPr>
      </w:pPr>
      <w:r w:rsidRPr="00144E97">
        <w:rPr>
          <w:rFonts w:ascii="Gill Sans MT" w:hAnsi="Gill Sans MT" w:cs="Arial"/>
        </w:rPr>
        <w:t>Implement</w:t>
      </w:r>
      <w:r w:rsidR="00AF1833">
        <w:rPr>
          <w:rFonts w:ascii="Gill Sans MT" w:hAnsi="Gill Sans MT" w:cs="Arial"/>
        </w:rPr>
        <w:t>ing</w:t>
      </w:r>
      <w:r w:rsidRPr="00144E97">
        <w:rPr>
          <w:rFonts w:ascii="Gill Sans MT" w:hAnsi="Gill Sans MT" w:cs="Arial"/>
        </w:rPr>
        <w:t xml:space="preserve"> strategies and techniques that are grounded in psychological and educational theory and principles </w:t>
      </w:r>
      <w:proofErr w:type="gramStart"/>
      <w:r w:rsidRPr="00144E97">
        <w:rPr>
          <w:rFonts w:ascii="Gill Sans MT" w:hAnsi="Gill Sans MT" w:cs="Arial"/>
        </w:rPr>
        <w:t>in order to</w:t>
      </w:r>
      <w:proofErr w:type="gramEnd"/>
      <w:r w:rsidRPr="00144E97">
        <w:rPr>
          <w:rFonts w:ascii="Gill Sans MT" w:hAnsi="Gill Sans MT" w:cs="Arial"/>
        </w:rPr>
        <w:t xml:space="preserve"> promote inclusion and maximise the achievement of young people.</w:t>
      </w:r>
    </w:p>
    <w:p w14:paraId="2333744A" w14:textId="77777777" w:rsidR="005C2439" w:rsidRPr="00144E97" w:rsidRDefault="005C2439" w:rsidP="005C2439">
      <w:pPr>
        <w:spacing w:after="0"/>
        <w:jc w:val="both"/>
        <w:rPr>
          <w:rFonts w:ascii="Gill Sans MT" w:hAnsi="Gill Sans MT" w:cs="Arial"/>
        </w:rPr>
      </w:pPr>
    </w:p>
    <w:p w14:paraId="0800F2A2" w14:textId="7F3EFD8B"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lastRenderedPageBreak/>
        <w:t>Providing</w:t>
      </w:r>
      <w:r w:rsidR="005C2439" w:rsidRPr="00144E97">
        <w:rPr>
          <w:rFonts w:ascii="Gill Sans MT" w:hAnsi="Gill Sans MT" w:cs="Arial"/>
        </w:rPr>
        <w:t xml:space="preserve"> psychological advice to the LA in the context of statutory assessment within a </w:t>
      </w:r>
      <w:proofErr w:type="gramStart"/>
      <w:r w:rsidR="005C2439" w:rsidRPr="00144E97">
        <w:rPr>
          <w:rFonts w:ascii="Gill Sans MT" w:hAnsi="Gill Sans MT" w:cs="Arial"/>
        </w:rPr>
        <w:t>time-scale</w:t>
      </w:r>
      <w:proofErr w:type="gramEnd"/>
      <w:r w:rsidR="005C2439" w:rsidRPr="00144E97">
        <w:rPr>
          <w:rFonts w:ascii="Gill Sans MT" w:hAnsi="Gill Sans MT" w:cs="Arial"/>
        </w:rPr>
        <w:t xml:space="preserve"> determined by the LA, and undertake other work within the framework of the Education Act 1996.</w:t>
      </w:r>
    </w:p>
    <w:p w14:paraId="2768E9B9" w14:textId="77777777" w:rsidR="005C2439" w:rsidRPr="00144E97" w:rsidRDefault="005C2439" w:rsidP="005C2439">
      <w:pPr>
        <w:spacing w:after="0"/>
        <w:jc w:val="both"/>
        <w:rPr>
          <w:rFonts w:ascii="Gill Sans MT" w:hAnsi="Gill Sans MT" w:cs="Arial"/>
        </w:rPr>
      </w:pPr>
    </w:p>
    <w:p w14:paraId="7EDB32DF" w14:textId="6C51BECA" w:rsidR="005C2439" w:rsidRPr="00144E97" w:rsidRDefault="00130892" w:rsidP="005C2439">
      <w:pPr>
        <w:numPr>
          <w:ilvl w:val="0"/>
          <w:numId w:val="18"/>
        </w:numPr>
        <w:spacing w:after="0"/>
        <w:jc w:val="both"/>
        <w:rPr>
          <w:rFonts w:ascii="Gill Sans MT" w:hAnsi="Gill Sans MT" w:cs="Arial"/>
        </w:rPr>
      </w:pPr>
      <w:r>
        <w:rPr>
          <w:rFonts w:ascii="Gill Sans MT" w:hAnsi="Gill Sans MT" w:cs="Arial"/>
        </w:rPr>
        <w:t xml:space="preserve">Establishing, </w:t>
      </w:r>
      <w:proofErr w:type="gramStart"/>
      <w:r>
        <w:rPr>
          <w:rFonts w:ascii="Gill Sans MT" w:hAnsi="Gill Sans MT" w:cs="Arial"/>
        </w:rPr>
        <w:t>developing</w:t>
      </w:r>
      <w:proofErr w:type="gramEnd"/>
      <w:r>
        <w:rPr>
          <w:rFonts w:ascii="Gill Sans MT" w:hAnsi="Gill Sans MT" w:cs="Arial"/>
        </w:rPr>
        <w:t xml:space="preserve"> and maintaining</w:t>
      </w:r>
      <w:r w:rsidR="00CD65A4">
        <w:rPr>
          <w:rFonts w:ascii="Gill Sans MT" w:hAnsi="Gill Sans MT" w:cs="Arial"/>
        </w:rPr>
        <w:t xml:space="preserve"> partnerships</w:t>
      </w:r>
      <w:r w:rsidR="005C2439" w:rsidRPr="00144E97">
        <w:rPr>
          <w:rFonts w:ascii="Gill Sans MT" w:hAnsi="Gill Sans MT" w:cs="Arial"/>
        </w:rPr>
        <w:t xml:space="preserve"> with other psychologists, specialist teachers, colleagues in Health, Social Care, and other professionals as appropriate via Families First.</w:t>
      </w:r>
    </w:p>
    <w:p w14:paraId="3A3B9EF5" w14:textId="77777777" w:rsidR="005C2439" w:rsidRPr="00144E97" w:rsidRDefault="005C2439" w:rsidP="005C2439">
      <w:pPr>
        <w:spacing w:after="0"/>
        <w:jc w:val="both"/>
        <w:rPr>
          <w:rFonts w:ascii="Gill Sans MT" w:hAnsi="Gill Sans MT" w:cs="Arial"/>
        </w:rPr>
      </w:pPr>
    </w:p>
    <w:p w14:paraId="1C4DDFEB" w14:textId="05581218"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t>Planning</w:t>
      </w:r>
      <w:r w:rsidR="005C2439" w:rsidRPr="00144E97">
        <w:rPr>
          <w:rFonts w:ascii="Gill Sans MT" w:hAnsi="Gill Sans MT" w:cs="Arial"/>
        </w:rPr>
        <w:t>, monitor and review the allocation of time to tasks and client groups in accordance with service resource allocation principles and practice.</w:t>
      </w:r>
    </w:p>
    <w:p w14:paraId="7293F5B6" w14:textId="77777777" w:rsidR="005C2439" w:rsidRPr="00144E97" w:rsidRDefault="005C2439" w:rsidP="005C2439">
      <w:pPr>
        <w:spacing w:after="0"/>
        <w:jc w:val="both"/>
        <w:rPr>
          <w:rFonts w:ascii="Gill Sans MT" w:hAnsi="Gill Sans MT" w:cs="Arial"/>
        </w:rPr>
      </w:pPr>
    </w:p>
    <w:p w14:paraId="314641ED" w14:textId="6A6B7271" w:rsidR="005C2439" w:rsidRPr="00144E97" w:rsidRDefault="006166E5" w:rsidP="005C2439">
      <w:pPr>
        <w:numPr>
          <w:ilvl w:val="0"/>
          <w:numId w:val="18"/>
        </w:numPr>
        <w:spacing w:after="0"/>
        <w:jc w:val="both"/>
        <w:rPr>
          <w:rFonts w:ascii="Gill Sans MT" w:hAnsi="Gill Sans MT" w:cs="Arial"/>
        </w:rPr>
      </w:pPr>
      <w:r>
        <w:rPr>
          <w:rFonts w:ascii="Gill Sans MT" w:hAnsi="Gill Sans MT" w:cs="Arial"/>
        </w:rPr>
        <w:t>Contributing</w:t>
      </w:r>
      <w:r w:rsidR="005C2439" w:rsidRPr="00144E97">
        <w:rPr>
          <w:rFonts w:ascii="Gill Sans MT" w:hAnsi="Gill Sans MT" w:cs="Arial"/>
        </w:rPr>
        <w:t xml:space="preserve"> to the training of teachers and other professionals.</w:t>
      </w:r>
    </w:p>
    <w:p w14:paraId="6F5BEFD8" w14:textId="77777777" w:rsidR="005C2439" w:rsidRPr="00144E97" w:rsidRDefault="005C2439" w:rsidP="005C2439">
      <w:pPr>
        <w:spacing w:after="0"/>
        <w:jc w:val="both"/>
        <w:rPr>
          <w:rFonts w:ascii="Gill Sans MT" w:hAnsi="Gill Sans MT" w:cs="Arial"/>
        </w:rPr>
      </w:pPr>
    </w:p>
    <w:p w14:paraId="350D2E00" w14:textId="190C80B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005C2439" w:rsidRPr="00144E97">
        <w:rPr>
          <w:rFonts w:ascii="Gill Sans MT" w:hAnsi="Gill Sans MT" w:cs="Arial"/>
        </w:rPr>
        <w:t xml:space="preserve"> collaborative work with parents, </w:t>
      </w:r>
      <w:proofErr w:type="gramStart"/>
      <w:r w:rsidR="005C2439" w:rsidRPr="00144E97">
        <w:rPr>
          <w:rFonts w:ascii="Gill Sans MT" w:hAnsi="Gill Sans MT" w:cs="Arial"/>
        </w:rPr>
        <w:t>teachers</w:t>
      </w:r>
      <w:proofErr w:type="gramEnd"/>
      <w:r w:rsidR="005C2439" w:rsidRPr="00144E97">
        <w:rPr>
          <w:rFonts w:ascii="Gill Sans MT" w:hAnsi="Gill Sans MT" w:cs="Arial"/>
        </w:rPr>
        <w:t xml:space="preserve"> and other professionals in accordance with LA and Service procedures and practice.</w:t>
      </w:r>
    </w:p>
    <w:p w14:paraId="55AA8BA4" w14:textId="77777777" w:rsidR="005C2439" w:rsidRPr="00144E97" w:rsidRDefault="005C2439" w:rsidP="005C2439">
      <w:pPr>
        <w:spacing w:after="0"/>
        <w:jc w:val="both"/>
        <w:rPr>
          <w:rFonts w:ascii="Gill Sans MT" w:hAnsi="Gill Sans MT" w:cs="Arial"/>
        </w:rPr>
      </w:pPr>
    </w:p>
    <w:p w14:paraId="0ABC0406" w14:textId="1BF0BB63"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Pr="00144E97">
        <w:rPr>
          <w:rFonts w:ascii="Gill Sans MT" w:hAnsi="Gill Sans MT" w:cs="Arial"/>
        </w:rPr>
        <w:t xml:space="preserve"> </w:t>
      </w:r>
      <w:r w:rsidR="005C2439" w:rsidRPr="00144E97">
        <w:rPr>
          <w:rFonts w:ascii="Gill Sans MT" w:hAnsi="Gill Sans MT" w:cs="Arial"/>
        </w:rPr>
        <w:t>research as appropriate.</w:t>
      </w:r>
    </w:p>
    <w:p w14:paraId="69F30DCE" w14:textId="77777777" w:rsidR="005C2439" w:rsidRPr="00144E97" w:rsidRDefault="005C2439" w:rsidP="005C2439">
      <w:pPr>
        <w:spacing w:after="0"/>
        <w:jc w:val="both"/>
        <w:rPr>
          <w:rFonts w:ascii="Gill Sans MT" w:hAnsi="Gill Sans MT" w:cs="Arial"/>
        </w:rPr>
      </w:pPr>
    </w:p>
    <w:p w14:paraId="2C657772" w14:textId="5AF51B2C" w:rsidR="005C2439" w:rsidRPr="007417E7" w:rsidRDefault="00017BB6" w:rsidP="005C2439">
      <w:pPr>
        <w:numPr>
          <w:ilvl w:val="0"/>
          <w:numId w:val="18"/>
        </w:numPr>
        <w:spacing w:after="0"/>
        <w:jc w:val="both"/>
        <w:rPr>
          <w:rFonts w:ascii="Gill Sans MT" w:hAnsi="Gill Sans MT" w:cs="Arial"/>
        </w:rPr>
      </w:pPr>
      <w:r>
        <w:rPr>
          <w:rFonts w:ascii="Gill Sans MT" w:hAnsi="Gill Sans MT" w:cs="Arial"/>
        </w:rPr>
        <w:t>Participating</w:t>
      </w:r>
      <w:r w:rsidR="005C2439" w:rsidRPr="007417E7">
        <w:rPr>
          <w:rFonts w:ascii="Gill Sans MT" w:hAnsi="Gill Sans MT" w:cs="Arial"/>
        </w:rPr>
        <w:t xml:space="preserve"> in the Staffordshire County Council </w:t>
      </w:r>
      <w:r w:rsidR="007417E7" w:rsidRPr="007417E7">
        <w:rPr>
          <w:rFonts w:ascii="Gill Sans MT" w:hAnsi="Gill Sans MT" w:cs="Arial"/>
        </w:rPr>
        <w:t>performance</w:t>
      </w:r>
      <w:r w:rsidR="005C2439" w:rsidRPr="007417E7">
        <w:rPr>
          <w:rFonts w:ascii="Gill Sans MT" w:hAnsi="Gill Sans MT" w:cs="Arial"/>
        </w:rPr>
        <w:t xml:space="preserve"> </w:t>
      </w:r>
      <w:r w:rsidR="007417E7" w:rsidRPr="007417E7">
        <w:rPr>
          <w:rFonts w:ascii="Gill Sans MT" w:hAnsi="Gill Sans MT" w:cs="Arial"/>
        </w:rPr>
        <w:t>management</w:t>
      </w:r>
      <w:r w:rsidR="005C2439" w:rsidRPr="007417E7">
        <w:rPr>
          <w:rFonts w:ascii="Gill Sans MT" w:hAnsi="Gill Sans MT" w:cs="Arial"/>
        </w:rPr>
        <w:t xml:space="preserve"> process </w:t>
      </w:r>
      <w:proofErr w:type="gramStart"/>
      <w:r w:rsidR="005C2439" w:rsidRPr="007417E7">
        <w:rPr>
          <w:rFonts w:ascii="Gill Sans MT" w:hAnsi="Gill Sans MT" w:cs="Arial"/>
        </w:rPr>
        <w:t>in order to</w:t>
      </w:r>
      <w:proofErr w:type="gramEnd"/>
      <w:r w:rsidR="005C2439" w:rsidRPr="007417E7">
        <w:rPr>
          <w:rFonts w:ascii="Gill Sans MT" w:hAnsi="Gill Sans MT" w:cs="Arial"/>
        </w:rPr>
        <w:t xml:space="preserve"> identify and review agreed personal and</w:t>
      </w:r>
      <w:r w:rsidR="007417E7" w:rsidRPr="007417E7">
        <w:rPr>
          <w:rFonts w:ascii="Gill Sans MT" w:hAnsi="Gill Sans MT" w:cs="Arial"/>
        </w:rPr>
        <w:t xml:space="preserve"> service</w:t>
      </w:r>
      <w:r w:rsidR="005C2439" w:rsidRPr="007417E7">
        <w:rPr>
          <w:rFonts w:ascii="Gill Sans MT" w:hAnsi="Gill Sans MT" w:cs="Arial"/>
        </w:rPr>
        <w:t xml:space="preserve"> development priorities.</w:t>
      </w:r>
    </w:p>
    <w:p w14:paraId="4BA42190" w14:textId="77777777" w:rsidR="005C2439" w:rsidRPr="00144E97" w:rsidRDefault="005C2439" w:rsidP="005C2439">
      <w:pPr>
        <w:spacing w:after="0"/>
        <w:jc w:val="both"/>
        <w:rPr>
          <w:rFonts w:ascii="Gill Sans MT" w:hAnsi="Gill Sans MT" w:cs="Arial"/>
        </w:rPr>
      </w:pPr>
    </w:p>
    <w:p w14:paraId="72A86049" w14:textId="0F89A4C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Maintaining</w:t>
      </w:r>
      <w:r w:rsidR="005C2439" w:rsidRPr="00144E97">
        <w:rPr>
          <w:rFonts w:ascii="Gill Sans MT" w:hAnsi="Gill Sans MT" w:cs="Arial"/>
        </w:rPr>
        <w:t xml:space="preserve"> good administrative records of all work undertaken and to support the maintenance and accuracy of electronically held data.</w:t>
      </w:r>
    </w:p>
    <w:p w14:paraId="4082BB98" w14:textId="77777777" w:rsidR="005C2439" w:rsidRPr="00144E97" w:rsidRDefault="005C2439" w:rsidP="005C2439">
      <w:pPr>
        <w:spacing w:after="0"/>
        <w:jc w:val="both"/>
        <w:rPr>
          <w:rFonts w:ascii="Gill Sans MT" w:hAnsi="Gill Sans MT" w:cs="Arial"/>
        </w:rPr>
      </w:pPr>
    </w:p>
    <w:p w14:paraId="72637F6C" w14:textId="3FFAB4D6"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Developing</w:t>
      </w:r>
      <w:r w:rsidR="005C2439" w:rsidRPr="00144E97">
        <w:rPr>
          <w:rFonts w:ascii="Gill Sans MT" w:hAnsi="Gill Sans MT" w:cs="Arial"/>
        </w:rPr>
        <w:t xml:space="preserve"> professional skills and knowledge and to feed back to Service </w:t>
      </w:r>
      <w:proofErr w:type="gramStart"/>
      <w:r w:rsidR="005C2439" w:rsidRPr="00144E97">
        <w:rPr>
          <w:rFonts w:ascii="Gill Sans MT" w:hAnsi="Gill Sans MT" w:cs="Arial"/>
        </w:rPr>
        <w:t>colleagues</w:t>
      </w:r>
      <w:proofErr w:type="gramEnd"/>
      <w:r w:rsidR="005C2439" w:rsidRPr="00144E97">
        <w:rPr>
          <w:rFonts w:ascii="Gill Sans MT" w:hAnsi="Gill Sans MT" w:cs="Arial"/>
        </w:rPr>
        <w:t xml:space="preserve"> information about work undertaken in CPD time.</w:t>
      </w:r>
    </w:p>
    <w:p w14:paraId="6E1C3DD4" w14:textId="77777777" w:rsidR="005C2439" w:rsidRPr="00144E97" w:rsidRDefault="005C2439" w:rsidP="005C2439">
      <w:pPr>
        <w:spacing w:after="0"/>
        <w:jc w:val="both"/>
        <w:rPr>
          <w:rFonts w:ascii="Gill Sans MT" w:hAnsi="Gill Sans MT" w:cs="Arial"/>
        </w:rPr>
      </w:pPr>
    </w:p>
    <w:p w14:paraId="4C7CE7EC" w14:textId="2E32D364" w:rsidR="005C2439" w:rsidRPr="00144E97" w:rsidRDefault="00143110" w:rsidP="005C2439">
      <w:pPr>
        <w:numPr>
          <w:ilvl w:val="0"/>
          <w:numId w:val="18"/>
        </w:numPr>
        <w:spacing w:after="0"/>
        <w:jc w:val="both"/>
        <w:rPr>
          <w:rFonts w:ascii="Gill Sans MT" w:hAnsi="Gill Sans MT" w:cs="Arial"/>
        </w:rPr>
      </w:pPr>
      <w:r>
        <w:rPr>
          <w:rFonts w:ascii="Gill Sans MT" w:hAnsi="Gill Sans MT" w:cs="Arial"/>
        </w:rPr>
        <w:t>Leading and effectively</w:t>
      </w:r>
      <w:r w:rsidR="00646B25">
        <w:rPr>
          <w:rFonts w:ascii="Gill Sans MT" w:hAnsi="Gill Sans MT" w:cs="Arial"/>
        </w:rPr>
        <w:t xml:space="preserve"> contribute</w:t>
      </w:r>
      <w:r w:rsidR="005C2439" w:rsidRPr="00144E97">
        <w:rPr>
          <w:rFonts w:ascii="Gill Sans MT" w:hAnsi="Gill Sans MT" w:cs="Arial"/>
        </w:rPr>
        <w:t xml:space="preserve"> to teams formed within the service to carry out short-term projects.</w:t>
      </w:r>
    </w:p>
    <w:p w14:paraId="6EDA36F4" w14:textId="77777777" w:rsidR="005C2439" w:rsidRPr="00144E97" w:rsidRDefault="005C2439" w:rsidP="005C2439">
      <w:pPr>
        <w:spacing w:after="0"/>
        <w:jc w:val="both"/>
        <w:rPr>
          <w:rFonts w:ascii="Gill Sans MT" w:hAnsi="Gill Sans MT" w:cs="Arial"/>
        </w:rPr>
      </w:pPr>
    </w:p>
    <w:p w14:paraId="447B0FE6" w14:textId="40B441C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005C2439" w:rsidRPr="00144E97">
        <w:rPr>
          <w:rFonts w:ascii="Gill Sans MT" w:hAnsi="Gill Sans MT" w:cs="Arial"/>
        </w:rPr>
        <w:t xml:space="preserve"> such other duties appropriate to an educational psychologist as may be required.</w:t>
      </w:r>
    </w:p>
    <w:p w14:paraId="401DBBB4" w14:textId="77777777" w:rsidR="005C2439" w:rsidRPr="00144E97" w:rsidRDefault="005C2439" w:rsidP="005C2439">
      <w:pPr>
        <w:spacing w:after="0"/>
        <w:jc w:val="both"/>
        <w:rPr>
          <w:rFonts w:ascii="Gill Sans MT" w:hAnsi="Gill Sans MT" w:cs="Arial"/>
        </w:rPr>
      </w:pPr>
    </w:p>
    <w:p w14:paraId="4FB6B75D" w14:textId="356C8C2A"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Contributing</w:t>
      </w:r>
      <w:r w:rsidR="005C2439" w:rsidRPr="00144E97">
        <w:rPr>
          <w:rFonts w:ascii="Gill Sans MT" w:hAnsi="Gill Sans MT" w:cs="Arial"/>
        </w:rPr>
        <w:t xml:space="preserve"> to the effectiveness of the local authority in implementing local and national strategies, </w:t>
      </w:r>
      <w:proofErr w:type="gramStart"/>
      <w:r w:rsidR="005C2439" w:rsidRPr="00144E97">
        <w:rPr>
          <w:rFonts w:ascii="Gill Sans MT" w:hAnsi="Gill Sans MT" w:cs="Arial"/>
        </w:rPr>
        <w:t>policies</w:t>
      </w:r>
      <w:proofErr w:type="gramEnd"/>
      <w:r w:rsidR="005C2439" w:rsidRPr="00144E97">
        <w:rPr>
          <w:rFonts w:ascii="Gill Sans MT" w:hAnsi="Gill Sans MT" w:cs="Arial"/>
        </w:rPr>
        <w:t xml:space="preserve"> and practices.</w:t>
      </w:r>
    </w:p>
    <w:p w14:paraId="2FA555DC" w14:textId="77777777" w:rsidR="005C2439" w:rsidRPr="00144E97" w:rsidRDefault="005C2439" w:rsidP="005C2439">
      <w:pPr>
        <w:spacing w:after="0"/>
        <w:jc w:val="both"/>
        <w:rPr>
          <w:rFonts w:ascii="Gill Sans MT" w:hAnsi="Gill Sans MT" w:cs="Arial"/>
        </w:rPr>
      </w:pPr>
    </w:p>
    <w:p w14:paraId="74DBA20D" w14:textId="3DC01AD6"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Being</w:t>
      </w:r>
      <w:r w:rsidR="005C2439" w:rsidRPr="00144E97">
        <w:rPr>
          <w:rFonts w:ascii="Gill Sans MT" w:hAnsi="Gill Sans MT" w:cs="Arial"/>
        </w:rPr>
        <w:t xml:space="preserve"> adaptable to changes in the work context.</w:t>
      </w:r>
    </w:p>
    <w:p w14:paraId="28E4B15A" w14:textId="77777777" w:rsidR="005C2439" w:rsidRPr="00144E97" w:rsidRDefault="005C2439" w:rsidP="005C2439">
      <w:pPr>
        <w:spacing w:after="0"/>
        <w:jc w:val="both"/>
        <w:rPr>
          <w:rFonts w:ascii="Gill Sans MT" w:hAnsi="Gill Sans MT" w:cs="Arial"/>
        </w:rPr>
      </w:pPr>
    </w:p>
    <w:p w14:paraId="6874A16F" w14:textId="6A74F075"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Fulfilling</w:t>
      </w:r>
      <w:r w:rsidR="005C2439" w:rsidRPr="00144E97">
        <w:rPr>
          <w:rFonts w:ascii="Gill Sans MT" w:hAnsi="Gill Sans MT" w:cs="Arial"/>
        </w:rPr>
        <w:t xml:space="preserve"> HPC registration requirements.</w:t>
      </w:r>
    </w:p>
    <w:p w14:paraId="5D621410" w14:textId="77777777" w:rsidR="005C2439" w:rsidRPr="00144E97" w:rsidRDefault="005C2439" w:rsidP="005C2439">
      <w:pPr>
        <w:spacing w:after="0"/>
        <w:jc w:val="both"/>
        <w:rPr>
          <w:rFonts w:ascii="Gill Sans MT" w:hAnsi="Gill Sans MT" w:cs="Arial"/>
        </w:rPr>
      </w:pPr>
    </w:p>
    <w:p w14:paraId="16A88381" w14:textId="5DC7247B" w:rsidR="005C2439" w:rsidRDefault="005C2439" w:rsidP="005C2439">
      <w:pPr>
        <w:numPr>
          <w:ilvl w:val="0"/>
          <w:numId w:val="18"/>
        </w:numPr>
        <w:spacing w:after="0"/>
        <w:jc w:val="both"/>
        <w:rPr>
          <w:rFonts w:ascii="Gill Sans MT" w:hAnsi="Gill Sans MT" w:cs="Arial"/>
        </w:rPr>
      </w:pPr>
      <w:r w:rsidRPr="00144E97">
        <w:rPr>
          <w:rFonts w:ascii="Gill Sans MT" w:hAnsi="Gill Sans MT" w:cs="Arial"/>
        </w:rPr>
        <w:t>The Educational Psychologist is responsible for ensuring that any concerns in relation to safeguarding and/or child protection are reported to the designated person in line with Local Authority Child Protection procedures.  It is an expectation of the post that Child Protection training will be undertaken.</w:t>
      </w:r>
    </w:p>
    <w:p w14:paraId="75FBAA0C" w14:textId="77777777" w:rsidR="00524A57" w:rsidRPr="00017BB6" w:rsidRDefault="00524A57" w:rsidP="00017BB6">
      <w:pPr>
        <w:rPr>
          <w:rFonts w:ascii="Gill Sans MT" w:hAnsi="Gill Sans MT" w:cs="Arial"/>
        </w:rPr>
      </w:pPr>
    </w:p>
    <w:p w14:paraId="63C02045" w14:textId="7C290165" w:rsidR="00524A57" w:rsidRPr="001B252C" w:rsidRDefault="00524A57" w:rsidP="00022B2B">
      <w:pPr>
        <w:pStyle w:val="ListParagraph"/>
        <w:numPr>
          <w:ilvl w:val="0"/>
          <w:numId w:val="18"/>
        </w:numPr>
        <w:rPr>
          <w:rFonts w:ascii="Gill Sans MT" w:hAnsi="Gill Sans MT" w:cs="Arial"/>
          <w:i/>
          <w:iCs/>
        </w:rPr>
      </w:pPr>
      <w:r w:rsidRPr="001B252C">
        <w:rPr>
          <w:rFonts w:ascii="Gill Sans MT" w:hAnsi="Gill Sans MT" w:cs="Arial"/>
          <w:i/>
          <w:iCs/>
        </w:rPr>
        <w:t xml:space="preserve">Newly Qualified Trainee Educational Psychologists </w:t>
      </w:r>
      <w:r w:rsidR="005859EB" w:rsidRPr="001B252C">
        <w:rPr>
          <w:rFonts w:ascii="Gill Sans MT" w:hAnsi="Gill Sans MT" w:cs="Arial"/>
          <w:i/>
          <w:iCs/>
        </w:rPr>
        <w:t>Only</w:t>
      </w:r>
    </w:p>
    <w:p w14:paraId="20B8D915" w14:textId="326A26F8" w:rsidR="005859EB" w:rsidRDefault="005859EB" w:rsidP="007417E7">
      <w:pPr>
        <w:pStyle w:val="ListParagraph"/>
        <w:rPr>
          <w:rFonts w:ascii="Gill Sans MT" w:hAnsi="Gill Sans MT" w:cs="Arial"/>
        </w:rPr>
      </w:pPr>
      <w:r>
        <w:rPr>
          <w:rFonts w:ascii="Gill Sans MT" w:hAnsi="Gill Sans MT" w:cs="Arial"/>
        </w:rPr>
        <w:lastRenderedPageBreak/>
        <w:t xml:space="preserve">Newly qualified Educational Psychologists awaiting registration with HCPC </w:t>
      </w:r>
      <w:r w:rsidR="00E80FFE">
        <w:rPr>
          <w:rFonts w:ascii="Gill Sans MT" w:hAnsi="Gill Sans MT" w:cs="Arial"/>
        </w:rPr>
        <w:t>must</w:t>
      </w:r>
      <w:r>
        <w:rPr>
          <w:rFonts w:ascii="Gill Sans MT" w:hAnsi="Gill Sans MT" w:cs="Arial"/>
        </w:rPr>
        <w:t xml:space="preserve"> complete their registration with the Health</w:t>
      </w:r>
      <w:r w:rsidR="008A1949">
        <w:rPr>
          <w:rFonts w:ascii="Gill Sans MT" w:hAnsi="Gill Sans MT" w:cs="Arial"/>
        </w:rPr>
        <w:t xml:space="preserve"> Care</w:t>
      </w:r>
      <w:r>
        <w:rPr>
          <w:rFonts w:ascii="Gill Sans MT" w:hAnsi="Gill Sans MT" w:cs="Arial"/>
        </w:rPr>
        <w:t xml:space="preserve"> Professions Council (</w:t>
      </w:r>
      <w:r w:rsidR="008A1949">
        <w:rPr>
          <w:rFonts w:ascii="Gill Sans MT" w:hAnsi="Gill Sans MT" w:cs="Arial"/>
        </w:rPr>
        <w:t xml:space="preserve">HCPC) within 9 months from the date of commencement of this contract. Where this expectation is not met, </w:t>
      </w:r>
      <w:r w:rsidR="0089259F">
        <w:rPr>
          <w:rFonts w:ascii="Gill Sans MT" w:hAnsi="Gill Sans MT" w:cs="Arial"/>
        </w:rPr>
        <w:t>dismissal</w:t>
      </w:r>
      <w:r w:rsidR="008A1949">
        <w:rPr>
          <w:rFonts w:ascii="Gill Sans MT" w:hAnsi="Gill Sans MT" w:cs="Arial"/>
        </w:rPr>
        <w:t xml:space="preserve"> may be considered</w:t>
      </w:r>
      <w:r w:rsidR="0089259F">
        <w:rPr>
          <w:rFonts w:ascii="Gill Sans MT" w:hAnsi="Gill Sans MT" w:cs="Arial"/>
        </w:rPr>
        <w:t>.</w:t>
      </w:r>
    </w:p>
    <w:p w14:paraId="5677F809" w14:textId="77777777" w:rsidR="0089259F" w:rsidRDefault="0089259F" w:rsidP="007417E7">
      <w:pPr>
        <w:pStyle w:val="ListParagraph"/>
        <w:rPr>
          <w:rFonts w:ascii="Gill Sans MT" w:hAnsi="Gill Sans MT" w:cs="Arial"/>
        </w:rPr>
      </w:pPr>
    </w:p>
    <w:p w14:paraId="12FBF4B6" w14:textId="3A3CA534" w:rsidR="007417E7" w:rsidRPr="001B252C" w:rsidRDefault="0089259F" w:rsidP="001B252C">
      <w:pPr>
        <w:pStyle w:val="ListParagraph"/>
        <w:rPr>
          <w:rFonts w:ascii="Gill Sans MT" w:hAnsi="Gill Sans MT" w:cs="Arial"/>
        </w:rPr>
      </w:pPr>
      <w:r>
        <w:rPr>
          <w:rFonts w:ascii="Gill Sans MT" w:hAnsi="Gill Sans MT" w:cs="Arial"/>
        </w:rPr>
        <w:t>Providing HCPC registration is confirmed within the timescale stipulated above, the post holder will move into the position of ‘Educational Psychologist’</w:t>
      </w:r>
      <w:r w:rsidR="00634ED9">
        <w:rPr>
          <w:rFonts w:ascii="Gill Sans MT" w:hAnsi="Gill Sans MT" w:cs="Arial"/>
        </w:rPr>
        <w:t xml:space="preserve"> and will be placed on the Educational Psychologist Pay Scale A, commending at Spine point 4 with effect from the confirmed HCPC registration date</w:t>
      </w:r>
      <w:r w:rsidR="00905212">
        <w:rPr>
          <w:rFonts w:ascii="Gill Sans MT" w:hAnsi="Gill Sans MT" w:cs="Arial"/>
        </w:rPr>
        <w:t>.</w:t>
      </w:r>
    </w:p>
    <w:p w14:paraId="215D4A66" w14:textId="15560F2D" w:rsidR="007417E7" w:rsidRPr="00022B2B" w:rsidRDefault="007417E7" w:rsidP="005C2439">
      <w:pPr>
        <w:numPr>
          <w:ilvl w:val="0"/>
          <w:numId w:val="18"/>
        </w:numPr>
        <w:spacing w:after="0"/>
        <w:jc w:val="both"/>
        <w:rPr>
          <w:rFonts w:ascii="Gill Sans MT" w:hAnsi="Gill Sans MT" w:cs="Arial"/>
          <w:color w:val="000000" w:themeColor="text1"/>
        </w:rPr>
      </w:pPr>
      <w:r w:rsidRPr="00022B2B">
        <w:rPr>
          <w:rFonts w:ascii="Gill Sans MT" w:hAnsi="Gill Sans MT" w:cs="Arial"/>
          <w:color w:val="000000" w:themeColor="text1"/>
        </w:rPr>
        <w:t xml:space="preserve">Essential car user/full driving license </w:t>
      </w:r>
    </w:p>
    <w:p w14:paraId="59C9AF99" w14:textId="77777777" w:rsidR="005C2439" w:rsidRPr="00022B2B" w:rsidRDefault="005C2439" w:rsidP="005C2439">
      <w:pPr>
        <w:ind w:left="720"/>
        <w:jc w:val="both"/>
        <w:rPr>
          <w:rFonts w:ascii="Gill Sans MT" w:eastAsia="Gill Sans MT" w:hAnsi="Gill Sans MT" w:cs="Arial"/>
          <w:color w:val="000000" w:themeColor="text1"/>
        </w:rPr>
      </w:pP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652615B"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316DCF41" w14:textId="5CB4B95E" w:rsidR="005C2439" w:rsidRDefault="005C2439" w:rsidP="0041456C">
            <w:pPr>
              <w:spacing w:after="0" w:line="240" w:lineRule="auto"/>
              <w:jc w:val="both"/>
              <w:rPr>
                <w:rFonts w:ascii="Gill Sans MT" w:eastAsia="Gill Sans MT" w:hAnsi="Gill Sans MT" w:cs="Arial"/>
                <w:b/>
                <w:sz w:val="24"/>
                <w:szCs w:val="24"/>
                <w:lang w:val="en-GB"/>
              </w:rPr>
            </w:pPr>
          </w:p>
          <w:p w14:paraId="3314D6E2" w14:textId="77777777" w:rsidR="005C2439" w:rsidRPr="00144E97" w:rsidRDefault="005C2439" w:rsidP="005C2439">
            <w:pPr>
              <w:numPr>
                <w:ilvl w:val="0"/>
                <w:numId w:val="19"/>
              </w:numPr>
              <w:tabs>
                <w:tab w:val="num" w:pos="389"/>
              </w:tabs>
              <w:spacing w:after="0"/>
              <w:ind w:left="430" w:hanging="430"/>
              <w:rPr>
                <w:rFonts w:ascii="Gill Sans MT" w:hAnsi="Gill Sans MT"/>
              </w:rPr>
            </w:pPr>
            <w:proofErr w:type="spellStart"/>
            <w:r w:rsidRPr="00144E97">
              <w:rPr>
                <w:rFonts w:ascii="Gill Sans MT" w:hAnsi="Gill Sans MT"/>
              </w:rPr>
              <w:t>Honours</w:t>
            </w:r>
            <w:proofErr w:type="spellEnd"/>
            <w:r w:rsidRPr="00144E97">
              <w:rPr>
                <w:rFonts w:ascii="Gill Sans MT" w:hAnsi="Gill Sans MT"/>
              </w:rPr>
              <w:t xml:space="preserve"> degree in Psychology or equivalent</w:t>
            </w:r>
          </w:p>
          <w:p w14:paraId="418461A3" w14:textId="77777777" w:rsidR="005C2439" w:rsidRPr="00144E97" w:rsidRDefault="005C2439" w:rsidP="005C2439">
            <w:pPr>
              <w:tabs>
                <w:tab w:val="left" w:pos="288"/>
              </w:tabs>
              <w:spacing w:after="0"/>
              <w:ind w:left="432" w:hanging="432"/>
              <w:rPr>
                <w:rFonts w:ascii="Gill Sans MT" w:hAnsi="Gill Sans MT"/>
              </w:rPr>
            </w:pPr>
            <w:r w:rsidRPr="00144E97">
              <w:rPr>
                <w:rFonts w:ascii="Gill Sans MT" w:hAnsi="Gill Sans MT"/>
              </w:rPr>
              <w:t xml:space="preserve">   </w:t>
            </w:r>
            <w:r w:rsidRPr="00144E97">
              <w:rPr>
                <w:rFonts w:ascii="Gill Sans MT" w:hAnsi="Gill Sans MT"/>
              </w:rPr>
              <w:tab/>
              <w:t xml:space="preserve"> (conferring graduate basis for registration with the BPS).</w:t>
            </w:r>
          </w:p>
          <w:p w14:paraId="0EA27346" w14:textId="77777777" w:rsidR="005C2439" w:rsidRPr="00144E97" w:rsidRDefault="005C2439" w:rsidP="005C2439">
            <w:pPr>
              <w:spacing w:after="0"/>
              <w:jc w:val="both"/>
              <w:rPr>
                <w:rFonts w:ascii="Gill Sans MT" w:hAnsi="Gill Sans MT"/>
              </w:rPr>
            </w:pPr>
          </w:p>
          <w:p w14:paraId="092CFBBB" w14:textId="77777777" w:rsidR="005C2439" w:rsidRPr="00144E97" w:rsidRDefault="005C2439" w:rsidP="005C2439">
            <w:pPr>
              <w:numPr>
                <w:ilvl w:val="0"/>
                <w:numId w:val="19"/>
              </w:numPr>
              <w:tabs>
                <w:tab w:val="num" w:pos="389"/>
              </w:tabs>
              <w:spacing w:after="0"/>
              <w:ind w:left="389" w:hanging="389"/>
              <w:rPr>
                <w:rFonts w:ascii="Gill Sans MT" w:hAnsi="Gill Sans MT"/>
              </w:rPr>
            </w:pPr>
            <w:r w:rsidRPr="00144E97">
              <w:rPr>
                <w:rFonts w:ascii="Gill Sans MT" w:hAnsi="Gill Sans MT"/>
              </w:rPr>
              <w:t>Postgraduate professional qualification in Educational Psychology.</w:t>
            </w:r>
          </w:p>
          <w:p w14:paraId="1DC1EA5C" w14:textId="77777777" w:rsidR="005C2439" w:rsidRPr="00144E97" w:rsidRDefault="005C2439" w:rsidP="005C2439">
            <w:pPr>
              <w:spacing w:after="0"/>
              <w:rPr>
                <w:rFonts w:ascii="Gill Sans MT" w:hAnsi="Gill Sans MT"/>
              </w:rPr>
            </w:pPr>
          </w:p>
          <w:p w14:paraId="33489274" w14:textId="77777777" w:rsidR="005C2439" w:rsidRPr="007417E7" w:rsidRDefault="005C2439" w:rsidP="005C2439">
            <w:pPr>
              <w:numPr>
                <w:ilvl w:val="0"/>
                <w:numId w:val="19"/>
              </w:numPr>
              <w:tabs>
                <w:tab w:val="num" w:pos="389"/>
              </w:tabs>
              <w:spacing w:after="0"/>
              <w:ind w:left="389" w:hanging="389"/>
              <w:rPr>
                <w:rFonts w:ascii="Gill Sans MT" w:hAnsi="Gill Sans MT"/>
                <w:color w:val="FF0000"/>
              </w:rPr>
            </w:pPr>
            <w:r w:rsidRPr="007417E7">
              <w:rPr>
                <w:rFonts w:ascii="Gill Sans MT" w:hAnsi="Gill Sans MT"/>
                <w:color w:val="FF0000"/>
              </w:rPr>
              <w:t>HCPC Registered.</w:t>
            </w:r>
          </w:p>
          <w:p w14:paraId="1C38334D" w14:textId="77777777" w:rsidR="005C2439" w:rsidRPr="0041456C" w:rsidRDefault="005C2439"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32C7C0DC" w:rsidR="0041456C" w:rsidRPr="0041456C" w:rsidRDefault="005C2439"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5C2439">
            <w:pPr>
              <w:spacing w:after="0"/>
              <w:jc w:val="center"/>
              <w:rPr>
                <w:rFonts w:ascii="Gill Sans MT" w:eastAsia="Gill Sans MT" w:hAnsi="Gill Sans MT"/>
              </w:rPr>
            </w:pPr>
          </w:p>
          <w:p w14:paraId="32DBA6AC" w14:textId="62C78598" w:rsidR="0041456C" w:rsidRPr="0041456C" w:rsidRDefault="0041456C" w:rsidP="005C2439">
            <w:pPr>
              <w:spacing w:after="0"/>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5C2439">
            <w:pPr>
              <w:spacing w:after="0"/>
              <w:jc w:val="center"/>
              <w:rPr>
                <w:rFonts w:ascii="Gill Sans MT" w:eastAsia="Gill Sans MT" w:hAnsi="Gill Sans MT"/>
              </w:rPr>
            </w:pPr>
          </w:p>
          <w:p w14:paraId="2647E35D" w14:textId="77777777" w:rsidR="0041456C" w:rsidRPr="0041456C" w:rsidRDefault="0041456C" w:rsidP="005C2439">
            <w:pPr>
              <w:spacing w:after="0"/>
              <w:jc w:val="center"/>
              <w:rPr>
                <w:rFonts w:ascii="Gill Sans MT" w:eastAsia="Gill Sans MT" w:hAnsi="Gill Sans MT"/>
              </w:rPr>
            </w:pPr>
          </w:p>
          <w:p w14:paraId="2EEA3845" w14:textId="77777777" w:rsidR="0041456C" w:rsidRPr="0041456C" w:rsidRDefault="0041456C" w:rsidP="005C2439">
            <w:pPr>
              <w:spacing w:after="0"/>
              <w:jc w:val="center"/>
              <w:rPr>
                <w:rFonts w:ascii="Gill Sans MT" w:eastAsia="Gill Sans MT" w:hAnsi="Gill Sans MT"/>
              </w:rPr>
            </w:pPr>
          </w:p>
          <w:p w14:paraId="6A7D8A37" w14:textId="549C98D7" w:rsidR="0041456C" w:rsidRPr="0041456C" w:rsidRDefault="0041456C" w:rsidP="005C2439">
            <w:pPr>
              <w:spacing w:after="0"/>
              <w:jc w:val="center"/>
              <w:rPr>
                <w:rFonts w:ascii="Gill Sans MT" w:eastAsia="Gill Sans MT" w:hAnsi="Gill Sans MT"/>
              </w:rPr>
            </w:pPr>
          </w:p>
          <w:p w14:paraId="6D2C4BB0" w14:textId="77777777" w:rsidR="0041456C" w:rsidRPr="0041456C" w:rsidRDefault="0041456C" w:rsidP="005C2439">
            <w:pPr>
              <w:spacing w:after="0"/>
              <w:jc w:val="center"/>
              <w:rPr>
                <w:rFonts w:ascii="Gill Sans MT" w:eastAsia="Gill Sans MT" w:hAnsi="Gill Sans MT"/>
              </w:rPr>
            </w:pPr>
          </w:p>
        </w:tc>
        <w:tc>
          <w:tcPr>
            <w:tcW w:w="7440" w:type="dxa"/>
          </w:tcPr>
          <w:p w14:paraId="57609014" w14:textId="1209786B" w:rsidR="0041456C" w:rsidRDefault="0041456C" w:rsidP="005C2439">
            <w:pPr>
              <w:spacing w:after="0" w:line="240" w:lineRule="auto"/>
              <w:jc w:val="both"/>
              <w:rPr>
                <w:rFonts w:ascii="Gill Sans MT" w:eastAsia="Gill Sans MT" w:hAnsi="Gill Sans MT" w:cs="Arial"/>
                <w:b/>
                <w:bCs/>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05D5E51" w14:textId="68F7FACD" w:rsidR="005C2439" w:rsidRDefault="005C2439" w:rsidP="005C2439">
            <w:pPr>
              <w:spacing w:after="0" w:line="240" w:lineRule="auto"/>
              <w:jc w:val="both"/>
              <w:rPr>
                <w:rFonts w:ascii="Gill Sans MT" w:eastAsia="Gill Sans MT" w:hAnsi="Gill Sans MT" w:cs="Arial"/>
                <w:b/>
                <w:bCs/>
                <w:sz w:val="24"/>
                <w:szCs w:val="24"/>
                <w:lang w:val="en-GB"/>
              </w:rPr>
            </w:pPr>
          </w:p>
          <w:p w14:paraId="79E6144E"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0AA5DE70" w14:textId="77777777" w:rsidR="005C2439" w:rsidRPr="00144E97" w:rsidRDefault="005C2439" w:rsidP="005C2439">
            <w:pPr>
              <w:pStyle w:val="ListParagraph"/>
              <w:spacing w:after="0"/>
              <w:ind w:left="0"/>
              <w:rPr>
                <w:rFonts w:ascii="Gill Sans MT" w:hAnsi="Gill Sans MT"/>
                <w:lang w:val="en-GB"/>
              </w:rPr>
            </w:pPr>
          </w:p>
          <w:p w14:paraId="185329F5" w14:textId="1D316CBC"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Successful experience as a practicing Educational Psychologist (</w:t>
            </w:r>
            <w:proofErr w:type="gramStart"/>
            <w:r w:rsidRPr="00144E97">
              <w:rPr>
                <w:rFonts w:ascii="Gill Sans MT" w:hAnsi="Gill Sans MT"/>
              </w:rPr>
              <w:t>during the course of</w:t>
            </w:r>
            <w:proofErr w:type="gramEnd"/>
            <w:r w:rsidRPr="00144E97">
              <w:rPr>
                <w:rFonts w:ascii="Gill Sans MT" w:hAnsi="Gill Sans MT"/>
              </w:rPr>
              <w:t xml:space="preserve"> training, or whilst in post).</w:t>
            </w:r>
          </w:p>
          <w:p w14:paraId="497D697B" w14:textId="77777777" w:rsidR="005C2439" w:rsidRPr="00144E97" w:rsidRDefault="005C2439" w:rsidP="005C2439">
            <w:pPr>
              <w:autoSpaceDE w:val="0"/>
              <w:autoSpaceDN w:val="0"/>
              <w:adjustRightInd w:val="0"/>
              <w:spacing w:after="0"/>
              <w:rPr>
                <w:rFonts w:ascii="Gill Sans MT" w:hAnsi="Gill Sans MT"/>
              </w:rPr>
            </w:pPr>
          </w:p>
          <w:p w14:paraId="6B44667A"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Awareness of the current issues affecting educational psychology and how these might impact on the profession.</w:t>
            </w:r>
          </w:p>
          <w:p w14:paraId="3A1C4B82" w14:textId="77777777" w:rsidR="005C2439" w:rsidRPr="00144E97" w:rsidRDefault="005C2439" w:rsidP="005C2439">
            <w:pPr>
              <w:autoSpaceDE w:val="0"/>
              <w:autoSpaceDN w:val="0"/>
              <w:adjustRightInd w:val="0"/>
              <w:spacing w:after="0"/>
              <w:rPr>
                <w:rFonts w:ascii="Gill Sans MT" w:hAnsi="Gill Sans MT"/>
              </w:rPr>
            </w:pPr>
          </w:p>
          <w:p w14:paraId="6A89975C"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recent and relevant educational legislation including related regulations and guidance.</w:t>
            </w:r>
          </w:p>
          <w:p w14:paraId="3B809C28" w14:textId="77777777" w:rsidR="005C2439" w:rsidRPr="00144E97" w:rsidRDefault="005C2439" w:rsidP="005C2439">
            <w:pPr>
              <w:autoSpaceDE w:val="0"/>
              <w:autoSpaceDN w:val="0"/>
              <w:adjustRightInd w:val="0"/>
              <w:spacing w:after="0"/>
              <w:rPr>
                <w:rFonts w:ascii="Gill Sans MT" w:hAnsi="Gill Sans MT"/>
              </w:rPr>
            </w:pPr>
          </w:p>
          <w:p w14:paraId="4FF38E69"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psychological theories and evidence as applied in education.</w:t>
            </w:r>
          </w:p>
          <w:p w14:paraId="4DAB30DA" w14:textId="77777777" w:rsidR="005C2439" w:rsidRPr="00144E97" w:rsidRDefault="005C2439" w:rsidP="005C2439">
            <w:pPr>
              <w:autoSpaceDE w:val="0"/>
              <w:autoSpaceDN w:val="0"/>
              <w:adjustRightInd w:val="0"/>
              <w:spacing w:after="0"/>
              <w:rPr>
                <w:rFonts w:ascii="Gill Sans MT" w:hAnsi="Gill Sans MT"/>
              </w:rPr>
            </w:pPr>
          </w:p>
          <w:p w14:paraId="3B7E0BD0"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and commitment to developing inclusive and effective educational practice.</w:t>
            </w:r>
          </w:p>
          <w:p w14:paraId="6D9804A0" w14:textId="77777777" w:rsidR="005C2439" w:rsidRPr="00144E97" w:rsidRDefault="005C2439" w:rsidP="005C2439">
            <w:pPr>
              <w:autoSpaceDE w:val="0"/>
              <w:autoSpaceDN w:val="0"/>
              <w:adjustRightInd w:val="0"/>
              <w:spacing w:after="0"/>
              <w:rPr>
                <w:rFonts w:ascii="Gill Sans MT" w:hAnsi="Gill Sans MT"/>
              </w:rPr>
            </w:pPr>
          </w:p>
          <w:p w14:paraId="7BF654B3"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child development and the effects of disability on learning.</w:t>
            </w:r>
          </w:p>
          <w:p w14:paraId="341C4A7E" w14:textId="77777777" w:rsidR="005C2439" w:rsidRPr="00144E97" w:rsidRDefault="005C2439" w:rsidP="005C2439">
            <w:pPr>
              <w:pStyle w:val="ListParagraph"/>
              <w:spacing w:after="0"/>
              <w:rPr>
                <w:rFonts w:ascii="Gill Sans MT" w:hAnsi="Gill Sans MT"/>
                <w:lang w:val="en-GB"/>
              </w:rPr>
            </w:pPr>
          </w:p>
          <w:p w14:paraId="3C629A2B"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Desirable attributes</w:t>
            </w:r>
          </w:p>
          <w:p w14:paraId="2DC127A8" w14:textId="77777777" w:rsidR="005C2439" w:rsidRPr="00144E97" w:rsidRDefault="005C2439" w:rsidP="005C2439">
            <w:pPr>
              <w:pStyle w:val="ListParagraph"/>
              <w:spacing w:after="0"/>
              <w:ind w:left="0"/>
              <w:rPr>
                <w:rFonts w:ascii="Gill Sans MT" w:hAnsi="Gill Sans MT"/>
                <w:lang w:val="en-GB"/>
              </w:rPr>
            </w:pPr>
          </w:p>
          <w:p w14:paraId="661B2F2C"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Experience in a variety of settings</w:t>
            </w:r>
          </w:p>
          <w:p w14:paraId="3BED8E57" w14:textId="77777777" w:rsidR="005C2439" w:rsidRPr="00144E97" w:rsidRDefault="005C2439" w:rsidP="005C2439">
            <w:pPr>
              <w:spacing w:after="0"/>
              <w:rPr>
                <w:rFonts w:ascii="Gill Sans MT" w:hAnsi="Gill Sans MT"/>
              </w:rPr>
            </w:pPr>
          </w:p>
          <w:p w14:paraId="237A73E7"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Successful development and delivery of training to others</w:t>
            </w:r>
          </w:p>
          <w:p w14:paraId="2BBD25A8" w14:textId="77777777" w:rsidR="005C2439" w:rsidRPr="00144E97" w:rsidRDefault="005C2439" w:rsidP="005C2439">
            <w:pPr>
              <w:spacing w:after="0"/>
              <w:rPr>
                <w:rFonts w:ascii="Gill Sans MT" w:hAnsi="Gill Sans MT"/>
              </w:rPr>
            </w:pPr>
          </w:p>
          <w:p w14:paraId="125A757A" w14:textId="19BC32A4"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lastRenderedPageBreak/>
              <w:t>Demonstrate a current special interest in an aspect of Educational Psycholog</w:t>
            </w:r>
            <w:r w:rsidR="007417E7">
              <w:rPr>
                <w:rFonts w:ascii="Gill Sans MT" w:hAnsi="Gill Sans MT"/>
              </w:rPr>
              <w:t>y</w:t>
            </w:r>
            <w:r w:rsidRPr="00144E97">
              <w:rPr>
                <w:rFonts w:ascii="Gill Sans MT" w:hAnsi="Gill Sans MT"/>
              </w:rPr>
              <w:t xml:space="preserve"> </w:t>
            </w:r>
            <w:proofErr w:type="gramStart"/>
            <w:r w:rsidRPr="00144E97">
              <w:rPr>
                <w:rFonts w:ascii="Gill Sans MT" w:hAnsi="Gill Sans MT"/>
              </w:rPr>
              <w:t>delivery</w:t>
            </w:r>
            <w:proofErr w:type="gramEnd"/>
          </w:p>
          <w:p w14:paraId="33597BD3" w14:textId="77777777" w:rsidR="005C2439" w:rsidRPr="00144E97" w:rsidRDefault="005C2439" w:rsidP="005C2439">
            <w:pPr>
              <w:spacing w:after="0"/>
              <w:rPr>
                <w:rFonts w:ascii="Gill Sans MT" w:hAnsi="Gill Sans MT"/>
              </w:rPr>
            </w:pPr>
          </w:p>
          <w:p w14:paraId="0AF01177" w14:textId="77777777" w:rsidR="005C2439" w:rsidRPr="00144E97" w:rsidRDefault="005C2439" w:rsidP="005C2439">
            <w:pPr>
              <w:numPr>
                <w:ilvl w:val="0"/>
                <w:numId w:val="20"/>
              </w:numPr>
              <w:autoSpaceDE w:val="0"/>
              <w:autoSpaceDN w:val="0"/>
              <w:adjustRightInd w:val="0"/>
              <w:spacing w:after="0" w:line="240" w:lineRule="auto"/>
              <w:jc w:val="both"/>
              <w:rPr>
                <w:rFonts w:ascii="Gill Sans MT" w:eastAsia="Gill Sans MT" w:hAnsi="Gill Sans MT"/>
              </w:rPr>
            </w:pPr>
            <w:r w:rsidRPr="00144E97">
              <w:rPr>
                <w:rFonts w:ascii="Gill Sans MT" w:hAnsi="Gill Sans MT"/>
              </w:rPr>
              <w:t>Experience of work with children or young people with additional and/or complex needs</w:t>
            </w:r>
          </w:p>
          <w:p w14:paraId="0C5D7F37" w14:textId="77777777" w:rsidR="005C2439" w:rsidRPr="0041456C" w:rsidRDefault="005C2439" w:rsidP="005C2439">
            <w:pPr>
              <w:spacing w:after="0" w:line="240" w:lineRule="auto"/>
              <w:jc w:val="both"/>
              <w:rPr>
                <w:rFonts w:ascii="Gill Sans MT" w:eastAsia="Gill Sans MT" w:hAnsi="Gill Sans MT" w:cs="Arial"/>
                <w:b/>
                <w:sz w:val="24"/>
                <w:szCs w:val="24"/>
                <w:lang w:val="en-GB"/>
              </w:rPr>
            </w:pPr>
          </w:p>
          <w:p w14:paraId="186B0F1C" w14:textId="77777777" w:rsidR="0041456C" w:rsidRPr="0041456C" w:rsidRDefault="0041456C" w:rsidP="005C2439">
            <w:pPr>
              <w:autoSpaceDE w:val="0"/>
              <w:autoSpaceDN w:val="0"/>
              <w:adjustRightInd w:val="0"/>
              <w:spacing w:after="0" w:line="240" w:lineRule="auto"/>
              <w:rPr>
                <w:rFonts w:ascii="Arial" w:hAnsi="Arial"/>
              </w:rPr>
            </w:pPr>
          </w:p>
        </w:tc>
        <w:tc>
          <w:tcPr>
            <w:tcW w:w="1946" w:type="dxa"/>
          </w:tcPr>
          <w:p w14:paraId="60CE72A0" w14:textId="77777777" w:rsidR="0041456C" w:rsidRDefault="0041456C" w:rsidP="005C2439">
            <w:pPr>
              <w:spacing w:after="0"/>
              <w:rPr>
                <w:rFonts w:ascii="Gill Sans MT" w:eastAsia="Gill Sans MT" w:hAnsi="Gill Sans MT"/>
              </w:rPr>
            </w:pPr>
          </w:p>
          <w:p w14:paraId="73459890" w14:textId="6F3A3677" w:rsidR="005C2439" w:rsidRPr="0041456C" w:rsidRDefault="005C2439" w:rsidP="005C2439">
            <w:pPr>
              <w:spacing w:after="0"/>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5C2439">
            <w:pPr>
              <w:spacing w:after="0"/>
              <w:jc w:val="center"/>
              <w:rPr>
                <w:rFonts w:ascii="Gill Sans MT" w:eastAsia="Gill Sans MT" w:hAnsi="Gill Sans MT"/>
                <w:b/>
              </w:rPr>
            </w:pPr>
          </w:p>
          <w:p w14:paraId="5FD33341" w14:textId="77777777" w:rsidR="0041456C" w:rsidRPr="0041456C" w:rsidRDefault="0041456C" w:rsidP="005C243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F65BB0C" w14:textId="15D24EF7" w:rsidR="005C2439" w:rsidRPr="005C2439" w:rsidRDefault="005C2439" w:rsidP="005C2439">
            <w:pPr>
              <w:spacing w:after="0"/>
              <w:jc w:val="both"/>
              <w:rPr>
                <w:rFonts w:ascii="Gill Sans MT" w:eastAsia="Gill Sans MT" w:hAnsi="Gill Sans MT"/>
                <w:b/>
              </w:rPr>
            </w:pPr>
            <w:r w:rsidRPr="00144E97">
              <w:rPr>
                <w:rFonts w:ascii="Gill Sans MT" w:eastAsia="Gill Sans MT" w:hAnsi="Gill Sans MT"/>
                <w:b/>
              </w:rPr>
              <w:t>Skills</w:t>
            </w:r>
          </w:p>
          <w:p w14:paraId="72DFB85C" w14:textId="402C0F88" w:rsidR="005C2439" w:rsidRPr="005C2439"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0BB09FFB"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Clear and concise oral and written communication skills.</w:t>
            </w:r>
          </w:p>
          <w:p w14:paraId="11F60BB8" w14:textId="77777777" w:rsidR="005C2439" w:rsidRPr="00144E97" w:rsidRDefault="005C2439" w:rsidP="005C2439">
            <w:pPr>
              <w:spacing w:after="0"/>
              <w:rPr>
                <w:rFonts w:ascii="Gill Sans MT" w:hAnsi="Gill Sans MT"/>
              </w:rPr>
            </w:pPr>
          </w:p>
          <w:p w14:paraId="272C59C7"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work collaboratively with a wide range of colleagues.</w:t>
            </w:r>
          </w:p>
          <w:p w14:paraId="6B7CE927" w14:textId="77777777" w:rsidR="005C2439" w:rsidRPr="00144E97" w:rsidRDefault="005C2439" w:rsidP="005C2439">
            <w:pPr>
              <w:spacing w:after="0"/>
              <w:rPr>
                <w:rFonts w:ascii="Gill Sans MT" w:hAnsi="Gill Sans MT"/>
              </w:rPr>
            </w:pPr>
          </w:p>
          <w:p w14:paraId="32097069"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reflect on one’s own practice.</w:t>
            </w:r>
          </w:p>
          <w:p w14:paraId="2F2A2DB5" w14:textId="77777777" w:rsidR="005C2439" w:rsidRPr="00144E97" w:rsidRDefault="005C2439" w:rsidP="005C2439">
            <w:pPr>
              <w:spacing w:after="0"/>
              <w:rPr>
                <w:rFonts w:ascii="Gill Sans MT" w:hAnsi="Gill Sans MT"/>
              </w:rPr>
            </w:pPr>
          </w:p>
          <w:p w14:paraId="00285020"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Good self-management skills.</w:t>
            </w:r>
          </w:p>
          <w:p w14:paraId="25968729" w14:textId="77777777" w:rsidR="005C2439" w:rsidRPr="00144E97" w:rsidRDefault="005C2439" w:rsidP="005C2439">
            <w:pPr>
              <w:spacing w:after="0"/>
              <w:rPr>
                <w:rFonts w:ascii="Gill Sans MT" w:hAnsi="Gill Sans MT"/>
              </w:rPr>
            </w:pPr>
          </w:p>
          <w:p w14:paraId="1ACBF7D4"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understand and apply professional codes of conduct.</w:t>
            </w:r>
          </w:p>
          <w:p w14:paraId="1DEF5044" w14:textId="77777777" w:rsidR="005C2439" w:rsidRPr="00144E97" w:rsidRDefault="005C2439" w:rsidP="005C2439">
            <w:pPr>
              <w:spacing w:after="0"/>
              <w:rPr>
                <w:rFonts w:ascii="Gill Sans MT" w:hAnsi="Gill Sans MT"/>
              </w:rPr>
            </w:pPr>
          </w:p>
          <w:p w14:paraId="00E708CA"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 xml:space="preserve">Hold a full driving </w:t>
            </w:r>
            <w:proofErr w:type="spellStart"/>
            <w:r w:rsidRPr="00144E97">
              <w:rPr>
                <w:rFonts w:ascii="Gill Sans MT" w:hAnsi="Gill Sans MT"/>
              </w:rPr>
              <w:t>licence</w:t>
            </w:r>
            <w:proofErr w:type="spellEnd"/>
            <w:r w:rsidRPr="00144E97">
              <w:rPr>
                <w:rFonts w:ascii="Gill Sans MT" w:hAnsi="Gill Sans MT"/>
              </w:rPr>
              <w:t xml:space="preserve"> and the use of a vehicle, ability to travel across the county, as required.</w:t>
            </w:r>
          </w:p>
          <w:p w14:paraId="3A48D6D2" w14:textId="77777777" w:rsidR="005C2439" w:rsidRPr="00144E97" w:rsidRDefault="005C2439" w:rsidP="005C2439">
            <w:pPr>
              <w:spacing w:after="0"/>
              <w:ind w:left="29"/>
              <w:rPr>
                <w:rFonts w:ascii="Gill Sans MT" w:hAnsi="Gill Sans MT"/>
              </w:rPr>
            </w:pPr>
            <w:r w:rsidRPr="00144E97">
              <w:rPr>
                <w:rFonts w:ascii="Gill Sans MT" w:hAnsi="Gill Sans MT"/>
              </w:rPr>
              <w:t xml:space="preserve">      (Adjustments will be considered where necessary as required by the </w:t>
            </w:r>
          </w:p>
          <w:p w14:paraId="1765FAED" w14:textId="77777777" w:rsidR="005C2439" w:rsidRPr="00144E97" w:rsidRDefault="005C2439" w:rsidP="005C2439">
            <w:pPr>
              <w:spacing w:after="0"/>
              <w:ind w:left="29"/>
              <w:rPr>
                <w:rFonts w:ascii="Gill Sans MT" w:hAnsi="Gill Sans MT"/>
              </w:rPr>
            </w:pPr>
            <w:r w:rsidRPr="00144E97">
              <w:rPr>
                <w:rFonts w:ascii="Gill Sans MT" w:hAnsi="Gill Sans MT"/>
              </w:rPr>
              <w:t xml:space="preserve">      </w:t>
            </w:r>
            <w:r w:rsidRPr="007417E7">
              <w:rPr>
                <w:rFonts w:ascii="Gill Sans MT" w:hAnsi="Gill Sans MT"/>
                <w:color w:val="FF0000"/>
              </w:rPr>
              <w:t>Equalities Act (DDA</w:t>
            </w:r>
            <w:proofErr w:type="gramStart"/>
            <w:r w:rsidRPr="007417E7">
              <w:rPr>
                <w:rFonts w:ascii="Gill Sans MT" w:hAnsi="Gill Sans MT"/>
                <w:color w:val="FF0000"/>
              </w:rPr>
              <w:t xml:space="preserve">) </w:t>
            </w:r>
            <w:r w:rsidRPr="00144E97">
              <w:rPr>
                <w:rFonts w:ascii="Gill Sans MT" w:hAnsi="Gill Sans MT"/>
              </w:rPr>
              <w:t>)</w:t>
            </w:r>
            <w:proofErr w:type="gramEnd"/>
          </w:p>
          <w:p w14:paraId="3E5823B9" w14:textId="77777777" w:rsidR="005C2439" w:rsidRPr="00144E97" w:rsidRDefault="005C2439" w:rsidP="005C2439">
            <w:pPr>
              <w:spacing w:after="0"/>
              <w:rPr>
                <w:rFonts w:ascii="Gill Sans MT" w:hAnsi="Gill Sans MT"/>
              </w:rPr>
            </w:pPr>
          </w:p>
          <w:p w14:paraId="565F50F0"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plan, deliver and evaluate interventions and research.</w:t>
            </w:r>
          </w:p>
          <w:p w14:paraId="21B0F423" w14:textId="77777777" w:rsidR="005C2439" w:rsidRPr="00144E97" w:rsidRDefault="005C2439" w:rsidP="005C2439">
            <w:pPr>
              <w:spacing w:after="0"/>
              <w:rPr>
                <w:rFonts w:ascii="Gill Sans MT" w:hAnsi="Gill Sans MT"/>
              </w:rPr>
            </w:pPr>
          </w:p>
          <w:p w14:paraId="1C929A3D"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Commitment to promoting equal opportunities with awareness of the impact of diversity on life opportunities.</w:t>
            </w:r>
          </w:p>
          <w:p w14:paraId="3F33E07D" w14:textId="77777777" w:rsidR="005C2439" w:rsidRPr="00144E97" w:rsidRDefault="005C2439" w:rsidP="005C2439">
            <w:pPr>
              <w:spacing w:after="0"/>
              <w:ind w:left="360"/>
              <w:jc w:val="both"/>
              <w:rPr>
                <w:rFonts w:ascii="Gill Sans MT" w:eastAsia="Gill Sans MT" w:hAnsi="Gill Sans MT"/>
              </w:rPr>
            </w:pPr>
          </w:p>
          <w:p w14:paraId="4437FC71"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Desirable attributes</w:t>
            </w:r>
          </w:p>
          <w:p w14:paraId="32DC5D82" w14:textId="77777777" w:rsidR="005C2439" w:rsidRPr="00144E97" w:rsidRDefault="005C2439" w:rsidP="005C2439">
            <w:pPr>
              <w:pStyle w:val="ListParagraph"/>
              <w:spacing w:after="0"/>
              <w:ind w:left="0"/>
              <w:rPr>
                <w:rFonts w:ascii="Gill Sans MT" w:hAnsi="Gill Sans MT"/>
                <w:lang w:val="en-GB"/>
              </w:rPr>
            </w:pPr>
          </w:p>
          <w:p w14:paraId="4AFC11A1" w14:textId="1DA3872C" w:rsidR="005C2439" w:rsidRPr="007417E7" w:rsidRDefault="005C2439" w:rsidP="005C2439">
            <w:pPr>
              <w:numPr>
                <w:ilvl w:val="0"/>
                <w:numId w:val="22"/>
              </w:numPr>
              <w:tabs>
                <w:tab w:val="clear" w:pos="720"/>
                <w:tab w:val="num" w:pos="432"/>
              </w:tabs>
              <w:spacing w:after="0" w:line="240" w:lineRule="auto"/>
              <w:ind w:left="432"/>
              <w:rPr>
                <w:rFonts w:ascii="Gill Sans MT" w:hAnsi="Gill Sans MT"/>
                <w:color w:val="FF0000"/>
              </w:rPr>
            </w:pPr>
            <w:r w:rsidRPr="007417E7">
              <w:rPr>
                <w:rFonts w:ascii="Gill Sans MT" w:hAnsi="Gill Sans MT"/>
                <w:color w:val="FF0000"/>
              </w:rPr>
              <w:t>Knowledge and experience in use of Microsoft Office or equivalent to undertake word processing and data input.</w:t>
            </w:r>
            <w:r w:rsidR="007417E7">
              <w:rPr>
                <w:rFonts w:ascii="Gill Sans MT" w:hAnsi="Gill Sans MT"/>
                <w:color w:val="FF0000"/>
              </w:rPr>
              <w:t xml:space="preserve"> Local authority data </w:t>
            </w:r>
            <w:proofErr w:type="gramStart"/>
            <w:r w:rsidR="007417E7">
              <w:rPr>
                <w:rFonts w:ascii="Gill Sans MT" w:hAnsi="Gill Sans MT"/>
                <w:color w:val="FF0000"/>
              </w:rPr>
              <w:t>base,  virtual</w:t>
            </w:r>
            <w:proofErr w:type="gramEnd"/>
            <w:r w:rsidR="007417E7">
              <w:rPr>
                <w:rFonts w:ascii="Gill Sans MT" w:hAnsi="Gill Sans MT"/>
                <w:color w:val="FF0000"/>
              </w:rPr>
              <w:t xml:space="preserve"> meeting software</w:t>
            </w:r>
          </w:p>
          <w:p w14:paraId="433D1951" w14:textId="77777777" w:rsidR="005C2439" w:rsidRPr="00144E97" w:rsidRDefault="005C2439" w:rsidP="005C2439">
            <w:pPr>
              <w:spacing w:after="0"/>
              <w:rPr>
                <w:rFonts w:ascii="Gill Sans MT" w:hAnsi="Gill Sans MT"/>
              </w:rPr>
            </w:pPr>
          </w:p>
          <w:p w14:paraId="1A010B60" w14:textId="77777777" w:rsidR="005C2439" w:rsidRPr="00144E97" w:rsidRDefault="005C2439" w:rsidP="005C2439">
            <w:pPr>
              <w:numPr>
                <w:ilvl w:val="0"/>
                <w:numId w:val="22"/>
              </w:numPr>
              <w:tabs>
                <w:tab w:val="clear" w:pos="720"/>
                <w:tab w:val="num" w:pos="432"/>
              </w:tabs>
              <w:spacing w:after="0" w:line="240" w:lineRule="auto"/>
              <w:ind w:left="432"/>
              <w:rPr>
                <w:rFonts w:ascii="Gill Sans MT" w:hAnsi="Gill Sans MT"/>
              </w:rPr>
            </w:pPr>
            <w:r w:rsidRPr="00144E97">
              <w:rPr>
                <w:rFonts w:ascii="Gill Sans MT" w:hAnsi="Gill Sans MT"/>
              </w:rPr>
              <w:t>Commitment to personal and professional development.</w:t>
            </w:r>
          </w:p>
          <w:p w14:paraId="351E1846" w14:textId="77777777" w:rsidR="005C2439" w:rsidRPr="00144E97" w:rsidRDefault="005C2439" w:rsidP="005C2439">
            <w:pPr>
              <w:spacing w:after="0"/>
              <w:rPr>
                <w:rFonts w:ascii="Gill Sans MT" w:hAnsi="Gill Sans MT"/>
              </w:rPr>
            </w:pPr>
          </w:p>
          <w:p w14:paraId="5E960A52" w14:textId="77777777" w:rsidR="005C2439" w:rsidRPr="00144E97" w:rsidRDefault="005C2439" w:rsidP="005C2439">
            <w:pPr>
              <w:numPr>
                <w:ilvl w:val="0"/>
                <w:numId w:val="22"/>
              </w:numPr>
              <w:tabs>
                <w:tab w:val="clear" w:pos="720"/>
                <w:tab w:val="num" w:pos="406"/>
              </w:tabs>
              <w:spacing w:after="0" w:line="240" w:lineRule="auto"/>
              <w:ind w:hanging="597"/>
              <w:jc w:val="both"/>
              <w:rPr>
                <w:rFonts w:ascii="Gill Sans MT" w:eastAsia="Gill Sans MT" w:hAnsi="Gill Sans MT"/>
              </w:rPr>
            </w:pPr>
            <w:r w:rsidRPr="00144E97">
              <w:rPr>
                <w:rFonts w:ascii="Gill Sans MT" w:hAnsi="Gill Sans MT"/>
              </w:rPr>
              <w:t>Ability to demonstrate resilience and the capacity to manage change.</w:t>
            </w:r>
          </w:p>
          <w:p w14:paraId="3D16E446" w14:textId="77777777" w:rsidR="005C2439" w:rsidRPr="00144E97" w:rsidRDefault="005C2439" w:rsidP="005C2439">
            <w:pPr>
              <w:spacing w:after="0"/>
              <w:jc w:val="both"/>
              <w:rPr>
                <w:rFonts w:ascii="Gill Sans MT" w:eastAsia="Gill Sans MT" w:hAnsi="Gill Sans MT"/>
              </w:rPr>
            </w:pPr>
          </w:p>
          <w:p w14:paraId="32402E44" w14:textId="77777777" w:rsidR="005C2439" w:rsidRPr="00144E97" w:rsidRDefault="005C2439" w:rsidP="005C2439">
            <w:pPr>
              <w:spacing w:after="0"/>
              <w:jc w:val="both"/>
              <w:rPr>
                <w:rFonts w:ascii="Gill Sans MT" w:eastAsia="Gill Sans MT" w:hAnsi="Gill Sans MT"/>
              </w:rPr>
            </w:pPr>
            <w:r w:rsidRPr="00144E97">
              <w:rPr>
                <w:rFonts w:ascii="Gill Sans MT" w:eastAsia="Gill Sans MT" w:hAnsi="Gill Sans MT"/>
              </w:rPr>
              <w:t>This post is designated as an essential car user [needs to be included on JDPS]</w:t>
            </w:r>
          </w:p>
          <w:p w14:paraId="0EFD44B0" w14:textId="15445498" w:rsidR="005C2439" w:rsidRPr="0041456C" w:rsidRDefault="005C2439" w:rsidP="005C2439">
            <w:pPr>
              <w:spacing w:after="0"/>
              <w:jc w:val="both"/>
              <w:rPr>
                <w:rFonts w:ascii="Arial" w:hAnsi="Arial"/>
              </w:rPr>
            </w:pPr>
          </w:p>
        </w:tc>
        <w:tc>
          <w:tcPr>
            <w:tcW w:w="1946" w:type="dxa"/>
          </w:tcPr>
          <w:p w14:paraId="48F4025E" w14:textId="02EEA7D5" w:rsidR="0041456C" w:rsidRPr="0041456C" w:rsidRDefault="0041456C" w:rsidP="005C2439">
            <w:pPr>
              <w:spacing w:after="0"/>
              <w:rPr>
                <w:rFonts w:ascii="Gill Sans MT" w:eastAsia="Gill Sans MT" w:hAnsi="Gill Sans MT"/>
              </w:rPr>
            </w:pPr>
          </w:p>
          <w:p w14:paraId="41C6BA5A" w14:textId="40CD05CB" w:rsidR="0041456C" w:rsidRPr="0041456C" w:rsidRDefault="005C2439" w:rsidP="005C2439">
            <w:pPr>
              <w:spacing w:after="0"/>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58FD7BD1" w14:textId="77777777" w:rsidR="00352143" w:rsidRPr="002D413B" w:rsidRDefault="00352143" w:rsidP="00352143">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0F83E9C1" w14:textId="77777777" w:rsidR="00352143" w:rsidRPr="002D413B" w:rsidRDefault="00352143" w:rsidP="00352143">
      <w:pPr>
        <w:pStyle w:val="CommentText"/>
        <w:rPr>
          <w:rFonts w:ascii="Verdana" w:hAnsi="Verdana"/>
        </w:rPr>
      </w:pPr>
    </w:p>
    <w:p w14:paraId="52AB4902" w14:textId="77777777" w:rsidR="00352143" w:rsidRPr="002D413B" w:rsidRDefault="00352143" w:rsidP="00352143">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101CBEE6" w14:textId="77777777" w:rsidR="00352143" w:rsidRPr="002D413B" w:rsidRDefault="00352143" w:rsidP="00352143">
      <w:pPr>
        <w:pStyle w:val="CommentText"/>
        <w:rPr>
          <w:rFonts w:ascii="Verdana" w:hAnsi="Verdana"/>
        </w:rPr>
      </w:pPr>
    </w:p>
    <w:p w14:paraId="39D449FB" w14:textId="77777777" w:rsidR="00352143" w:rsidRPr="002D413B" w:rsidRDefault="00352143" w:rsidP="00352143">
      <w:pPr>
        <w:pStyle w:val="CommentText"/>
        <w:rPr>
          <w:rFonts w:ascii="Verdana" w:hAnsi="Verdana"/>
        </w:rPr>
      </w:pPr>
      <w:r w:rsidRPr="002D413B">
        <w:rPr>
          <w:rFonts w:ascii="Verdana" w:hAnsi="Verdana"/>
        </w:rPr>
        <w:t>or</w:t>
      </w:r>
    </w:p>
    <w:p w14:paraId="20270684" w14:textId="77777777" w:rsidR="00352143" w:rsidRPr="002D413B" w:rsidRDefault="00352143" w:rsidP="00352143">
      <w:pPr>
        <w:pStyle w:val="CommentText"/>
        <w:rPr>
          <w:rFonts w:ascii="Verdana" w:hAnsi="Verdana"/>
        </w:rPr>
      </w:pPr>
    </w:p>
    <w:p w14:paraId="1431B1C0" w14:textId="77777777" w:rsidR="00352143" w:rsidRPr="002D413B" w:rsidRDefault="00352143" w:rsidP="00352143">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517CC447" w14:textId="77777777" w:rsidR="00352143" w:rsidRPr="002D413B" w:rsidRDefault="00352143" w:rsidP="00352143">
      <w:pPr>
        <w:pStyle w:val="CommentText"/>
        <w:rPr>
          <w:rFonts w:ascii="Verdana" w:hAnsi="Verdana"/>
        </w:rPr>
      </w:pPr>
    </w:p>
    <w:p w14:paraId="3A82B41B" w14:textId="77777777" w:rsidR="00352143" w:rsidRPr="002D413B" w:rsidRDefault="00352143" w:rsidP="00352143">
      <w:pPr>
        <w:pStyle w:val="CommentText"/>
        <w:rPr>
          <w:rFonts w:ascii="Verdana" w:hAnsi="Verdana"/>
        </w:rPr>
      </w:pPr>
      <w:r w:rsidRPr="002D413B">
        <w:rPr>
          <w:rFonts w:ascii="Verdana" w:hAnsi="Verdana"/>
        </w:rPr>
        <w:t>Or</w:t>
      </w:r>
    </w:p>
    <w:p w14:paraId="43444141" w14:textId="77777777" w:rsidR="00352143" w:rsidRPr="002D413B" w:rsidRDefault="00352143" w:rsidP="00352143">
      <w:pPr>
        <w:pStyle w:val="CommentText"/>
        <w:rPr>
          <w:rFonts w:ascii="Verdana" w:hAnsi="Verdana"/>
        </w:rPr>
      </w:pPr>
    </w:p>
    <w:p w14:paraId="2C884576" w14:textId="77777777" w:rsidR="00352143" w:rsidRPr="002D413B" w:rsidRDefault="00352143" w:rsidP="00352143">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02DD9A76" w14:textId="77777777" w:rsidR="00352143" w:rsidRPr="006A3E1A" w:rsidRDefault="00352143" w:rsidP="00352143">
      <w:pPr>
        <w:pStyle w:val="CommentText"/>
        <w:rPr>
          <w:b/>
          <w:bCs/>
        </w:rPr>
      </w:pPr>
    </w:p>
    <w:p w14:paraId="0A7B4523" w14:textId="77777777" w:rsidR="00352143" w:rsidRPr="001661A2" w:rsidRDefault="00352143" w:rsidP="00352143">
      <w:pPr>
        <w:pStyle w:val="CommentText"/>
      </w:pPr>
    </w:p>
    <w:p w14:paraId="3617FFE6" w14:textId="77777777" w:rsidR="00352143" w:rsidRPr="00E9023B" w:rsidRDefault="00352143" w:rsidP="00352143">
      <w:pPr>
        <w:pStyle w:val="CommentText"/>
        <w:rPr>
          <w:b/>
          <w:bCs/>
        </w:rPr>
      </w:pPr>
    </w:p>
    <w:p w14:paraId="51C0DD28" w14:textId="77777777" w:rsidR="00352143" w:rsidRDefault="00352143" w:rsidP="00352143">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0DD28" w15:done="1"/>
  <w15:commentEx w15:paraId="6E75667E" w15:done="0"/>
  <w15:commentEx w15:paraId="7C8B532F" w15:done="0"/>
  <w15:commentEx w15:paraId="3D3842E2"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4A485">
    <w16cex:extLst>
      <w16:ext w16:uri="{CE6994B0-6A32-4C9F-8C6B-6E91EDA988CE}">
        <cr:reactions xmlns:cr="http://schemas.microsoft.com/office/comments/2020/reactions">
          <cr:reaction reactionType="1">
            <cr:reactionInfo dateUtc="2024-02-08T14:23:00Z">
              <cr:user userId="S::melissa.jones@staffordshire.gov.uk::10aafaf7-4bfd-416e-8e60-46bca6c013c9" userProvider="AD" userName="Jones, Melissa (C&amp;F)"/>
            </cr:reactionInfo>
          </cr:reaction>
        </cr:reactions>
      </w16:ext>
    </w16cex:extLst>
  </w16cex:commentExtensible>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0DD28" w16cid:durableId="24E4A485"/>
  <w16cid:commentId w16cid:paraId="6E75667E" w16cid:durableId="24E4A4A7"/>
  <w16cid:commentId w16cid:paraId="7C8B532F" w16cid:durableId="24E4A4B5"/>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EE43" w14:textId="77777777" w:rsidR="00D94641" w:rsidRDefault="00D94641" w:rsidP="003E7AA3">
      <w:pPr>
        <w:spacing w:after="0" w:line="240" w:lineRule="auto"/>
      </w:pPr>
      <w:r>
        <w:separator/>
      </w:r>
    </w:p>
  </w:endnote>
  <w:endnote w:type="continuationSeparator" w:id="0">
    <w:p w14:paraId="0BCAC9DE" w14:textId="77777777" w:rsidR="00D94641" w:rsidRDefault="00D94641" w:rsidP="003E7AA3">
      <w:pPr>
        <w:spacing w:after="0" w:line="240" w:lineRule="auto"/>
      </w:pPr>
      <w:r>
        <w:continuationSeparator/>
      </w:r>
    </w:p>
  </w:endnote>
  <w:endnote w:type="continuationNotice" w:id="1">
    <w:p w14:paraId="3B1ADE5A" w14:textId="77777777" w:rsidR="00D94641" w:rsidRDefault="00D94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C759" w14:textId="77777777" w:rsidR="00D94641" w:rsidRDefault="00D94641" w:rsidP="003E7AA3">
      <w:pPr>
        <w:spacing w:after="0" w:line="240" w:lineRule="auto"/>
      </w:pPr>
      <w:r>
        <w:separator/>
      </w:r>
    </w:p>
  </w:footnote>
  <w:footnote w:type="continuationSeparator" w:id="0">
    <w:p w14:paraId="389A5182" w14:textId="77777777" w:rsidR="00D94641" w:rsidRDefault="00D94641" w:rsidP="003E7AA3">
      <w:pPr>
        <w:spacing w:after="0" w:line="240" w:lineRule="auto"/>
      </w:pPr>
      <w:r>
        <w:continuationSeparator/>
      </w:r>
    </w:p>
  </w:footnote>
  <w:footnote w:type="continuationNotice" w:id="1">
    <w:p w14:paraId="0CDC4076" w14:textId="77777777" w:rsidR="00D94641" w:rsidRDefault="00D94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5D5027B6"/>
    <w:lvl w:ilvl="0" w:tplc="E1226A5C">
      <w:start w:val="1"/>
      <w:numFmt w:val="bullet"/>
      <w:lvlText w:val="·"/>
      <w:lvlJc w:val="left"/>
      <w:pPr>
        <w:ind w:left="720" w:hanging="360"/>
      </w:pPr>
      <w:rPr>
        <w:rFonts w:ascii="Symbol" w:hAnsi="Symbol" w:hint="default"/>
      </w:rPr>
    </w:lvl>
    <w:lvl w:ilvl="1" w:tplc="A218EB1A">
      <w:start w:val="1"/>
      <w:numFmt w:val="bullet"/>
      <w:lvlText w:val="o"/>
      <w:lvlJc w:val="left"/>
      <w:pPr>
        <w:ind w:left="1440" w:hanging="360"/>
      </w:pPr>
      <w:rPr>
        <w:rFonts w:ascii="Courier New" w:hAnsi="Courier New" w:hint="default"/>
      </w:rPr>
    </w:lvl>
    <w:lvl w:ilvl="2" w:tplc="C336ABA6">
      <w:start w:val="1"/>
      <w:numFmt w:val="bullet"/>
      <w:lvlText w:val=""/>
      <w:lvlJc w:val="left"/>
      <w:pPr>
        <w:ind w:left="2160" w:hanging="360"/>
      </w:pPr>
      <w:rPr>
        <w:rFonts w:ascii="Wingdings" w:hAnsi="Wingdings" w:hint="default"/>
      </w:rPr>
    </w:lvl>
    <w:lvl w:ilvl="3" w:tplc="9C9CAC56">
      <w:start w:val="1"/>
      <w:numFmt w:val="bullet"/>
      <w:lvlText w:val=""/>
      <w:lvlJc w:val="left"/>
      <w:pPr>
        <w:ind w:left="2880" w:hanging="360"/>
      </w:pPr>
      <w:rPr>
        <w:rFonts w:ascii="Symbol" w:hAnsi="Symbol" w:hint="default"/>
      </w:rPr>
    </w:lvl>
    <w:lvl w:ilvl="4" w:tplc="F28C83DC">
      <w:start w:val="1"/>
      <w:numFmt w:val="bullet"/>
      <w:lvlText w:val="o"/>
      <w:lvlJc w:val="left"/>
      <w:pPr>
        <w:ind w:left="3600" w:hanging="360"/>
      </w:pPr>
      <w:rPr>
        <w:rFonts w:ascii="Courier New" w:hAnsi="Courier New" w:hint="default"/>
      </w:rPr>
    </w:lvl>
    <w:lvl w:ilvl="5" w:tplc="253845C0">
      <w:start w:val="1"/>
      <w:numFmt w:val="bullet"/>
      <w:lvlText w:val=""/>
      <w:lvlJc w:val="left"/>
      <w:pPr>
        <w:ind w:left="4320" w:hanging="360"/>
      </w:pPr>
      <w:rPr>
        <w:rFonts w:ascii="Wingdings" w:hAnsi="Wingdings" w:hint="default"/>
      </w:rPr>
    </w:lvl>
    <w:lvl w:ilvl="6" w:tplc="4FAA8026">
      <w:start w:val="1"/>
      <w:numFmt w:val="bullet"/>
      <w:lvlText w:val=""/>
      <w:lvlJc w:val="left"/>
      <w:pPr>
        <w:ind w:left="5040" w:hanging="360"/>
      </w:pPr>
      <w:rPr>
        <w:rFonts w:ascii="Symbol" w:hAnsi="Symbol" w:hint="default"/>
      </w:rPr>
    </w:lvl>
    <w:lvl w:ilvl="7" w:tplc="A0D450E2">
      <w:start w:val="1"/>
      <w:numFmt w:val="bullet"/>
      <w:lvlText w:val="o"/>
      <w:lvlJc w:val="left"/>
      <w:pPr>
        <w:ind w:left="5760" w:hanging="360"/>
      </w:pPr>
      <w:rPr>
        <w:rFonts w:ascii="Courier New" w:hAnsi="Courier New" w:hint="default"/>
      </w:rPr>
    </w:lvl>
    <w:lvl w:ilvl="8" w:tplc="74DCBB66">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56FA39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C11F9"/>
    <w:multiLevelType w:val="hybridMultilevel"/>
    <w:tmpl w:val="962CA53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C22D0"/>
    <w:multiLevelType w:val="hybridMultilevel"/>
    <w:tmpl w:val="61F0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6E5208"/>
    <w:multiLevelType w:val="hybridMultilevel"/>
    <w:tmpl w:val="4246E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259569">
    <w:abstractNumId w:val="3"/>
  </w:num>
  <w:num w:numId="2" w16cid:durableId="1447505865">
    <w:abstractNumId w:val="7"/>
  </w:num>
  <w:num w:numId="3" w16cid:durableId="499470037">
    <w:abstractNumId w:val="6"/>
  </w:num>
  <w:num w:numId="4" w16cid:durableId="475922576">
    <w:abstractNumId w:val="19"/>
  </w:num>
  <w:num w:numId="5" w16cid:durableId="1964458954">
    <w:abstractNumId w:val="2"/>
  </w:num>
  <w:num w:numId="6" w16cid:durableId="1504541025">
    <w:abstractNumId w:val="17"/>
  </w:num>
  <w:num w:numId="7" w16cid:durableId="1903982057">
    <w:abstractNumId w:val="12"/>
  </w:num>
  <w:num w:numId="8" w16cid:durableId="280694580">
    <w:abstractNumId w:val="20"/>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691250082">
    <w:abstractNumId w:val="14"/>
  </w:num>
  <w:num w:numId="17" w16cid:durableId="1640694064">
    <w:abstractNumId w:val="15"/>
  </w:num>
  <w:num w:numId="18" w16cid:durableId="762144835">
    <w:abstractNumId w:val="11"/>
  </w:num>
  <w:num w:numId="19" w16cid:durableId="1204027621">
    <w:abstractNumId w:val="10"/>
  </w:num>
  <w:num w:numId="20" w16cid:durableId="1753088121">
    <w:abstractNumId w:val="4"/>
  </w:num>
  <w:num w:numId="21" w16cid:durableId="1094395898">
    <w:abstractNumId w:val="16"/>
  </w:num>
  <w:num w:numId="22" w16cid:durableId="171338271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BB6"/>
    <w:rsid w:val="00022B2B"/>
    <w:rsid w:val="00041D98"/>
    <w:rsid w:val="0004578C"/>
    <w:rsid w:val="00090524"/>
    <w:rsid w:val="000B2785"/>
    <w:rsid w:val="000F5850"/>
    <w:rsid w:val="00130892"/>
    <w:rsid w:val="00141D89"/>
    <w:rsid w:val="00143110"/>
    <w:rsid w:val="00161FE8"/>
    <w:rsid w:val="001661A9"/>
    <w:rsid w:val="001667C8"/>
    <w:rsid w:val="001A15EA"/>
    <w:rsid w:val="001B252C"/>
    <w:rsid w:val="001F3113"/>
    <w:rsid w:val="001F4FE7"/>
    <w:rsid w:val="0020240C"/>
    <w:rsid w:val="00213480"/>
    <w:rsid w:val="002141BE"/>
    <w:rsid w:val="0024586E"/>
    <w:rsid w:val="00261654"/>
    <w:rsid w:val="00265281"/>
    <w:rsid w:val="00292F33"/>
    <w:rsid w:val="002D237E"/>
    <w:rsid w:val="002D413B"/>
    <w:rsid w:val="002F6DE8"/>
    <w:rsid w:val="00316CA7"/>
    <w:rsid w:val="00352143"/>
    <w:rsid w:val="00366F6C"/>
    <w:rsid w:val="003739AB"/>
    <w:rsid w:val="003E7AA3"/>
    <w:rsid w:val="003F50AB"/>
    <w:rsid w:val="0041456C"/>
    <w:rsid w:val="00465664"/>
    <w:rsid w:val="004C58E3"/>
    <w:rsid w:val="004E2C1E"/>
    <w:rsid w:val="00502241"/>
    <w:rsid w:val="00524A57"/>
    <w:rsid w:val="00535B0F"/>
    <w:rsid w:val="00577B86"/>
    <w:rsid w:val="005859EB"/>
    <w:rsid w:val="00592A58"/>
    <w:rsid w:val="005C2439"/>
    <w:rsid w:val="006166E5"/>
    <w:rsid w:val="00634ED9"/>
    <w:rsid w:val="00636F40"/>
    <w:rsid w:val="00646B25"/>
    <w:rsid w:val="00671CC9"/>
    <w:rsid w:val="0070227B"/>
    <w:rsid w:val="0071265E"/>
    <w:rsid w:val="007417E7"/>
    <w:rsid w:val="00770B6C"/>
    <w:rsid w:val="00792EE5"/>
    <w:rsid w:val="00797BFE"/>
    <w:rsid w:val="007A6708"/>
    <w:rsid w:val="007C16E8"/>
    <w:rsid w:val="0080309F"/>
    <w:rsid w:val="00816AA1"/>
    <w:rsid w:val="00841A14"/>
    <w:rsid w:val="00872B70"/>
    <w:rsid w:val="00883ACC"/>
    <w:rsid w:val="0089259F"/>
    <w:rsid w:val="008A1949"/>
    <w:rsid w:val="008B4F3B"/>
    <w:rsid w:val="008E17A6"/>
    <w:rsid w:val="00905212"/>
    <w:rsid w:val="009446C3"/>
    <w:rsid w:val="0096580A"/>
    <w:rsid w:val="0097248E"/>
    <w:rsid w:val="00977EA1"/>
    <w:rsid w:val="0098215C"/>
    <w:rsid w:val="0099470D"/>
    <w:rsid w:val="009D51A0"/>
    <w:rsid w:val="009F3FD6"/>
    <w:rsid w:val="00A34FE9"/>
    <w:rsid w:val="00A645DA"/>
    <w:rsid w:val="00A761DD"/>
    <w:rsid w:val="00AD6686"/>
    <w:rsid w:val="00AF1833"/>
    <w:rsid w:val="00B57861"/>
    <w:rsid w:val="00B9509B"/>
    <w:rsid w:val="00BA74B4"/>
    <w:rsid w:val="00BB233B"/>
    <w:rsid w:val="00C003AD"/>
    <w:rsid w:val="00C055B5"/>
    <w:rsid w:val="00C20BE9"/>
    <w:rsid w:val="00C302E9"/>
    <w:rsid w:val="00C57357"/>
    <w:rsid w:val="00C86E78"/>
    <w:rsid w:val="00CA45C1"/>
    <w:rsid w:val="00CD038B"/>
    <w:rsid w:val="00CD65A4"/>
    <w:rsid w:val="00CD7E1F"/>
    <w:rsid w:val="00CE77D4"/>
    <w:rsid w:val="00CF33CD"/>
    <w:rsid w:val="00D01CE1"/>
    <w:rsid w:val="00D570E7"/>
    <w:rsid w:val="00D94641"/>
    <w:rsid w:val="00DA0498"/>
    <w:rsid w:val="00DB70A1"/>
    <w:rsid w:val="00DF0A92"/>
    <w:rsid w:val="00E46D43"/>
    <w:rsid w:val="00E80FFE"/>
    <w:rsid w:val="00EC0C4E"/>
    <w:rsid w:val="00EE50CC"/>
    <w:rsid w:val="00F649FB"/>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9F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1564</Words>
  <Characters>8058</Characters>
  <Application>Microsoft Office Word</Application>
  <DocSecurity>0</DocSecurity>
  <Lines>217</Lines>
  <Paragraphs>95</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Jones, Melissa (C&amp;F)</cp:lastModifiedBy>
  <cp:revision>13</cp:revision>
  <dcterms:created xsi:type="dcterms:W3CDTF">2024-02-08T14:26:00Z</dcterms:created>
  <dcterms:modified xsi:type="dcterms:W3CDTF">2024-02-08T14:50:00Z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