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474BFBCF"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522">
        <w:t xml:space="preserve">Attendant Driver </w:t>
      </w:r>
      <w:r>
        <w:br/>
      </w:r>
      <w:r w:rsidR="10F4C3C6" w:rsidRPr="00A1007E">
        <w:rPr>
          <w:sz w:val="28"/>
          <w:szCs w:val="28"/>
        </w:rPr>
        <w:t>Grade</w:t>
      </w:r>
      <w:r w:rsidR="00A1007E" w:rsidRPr="00A1007E">
        <w:rPr>
          <w:sz w:val="28"/>
          <w:szCs w:val="28"/>
        </w:rPr>
        <w:t xml:space="preserve"> </w:t>
      </w:r>
      <w:r w:rsidR="00FB1522" w:rsidRPr="00A1007E">
        <w:rPr>
          <w:sz w:val="28"/>
          <w:szCs w:val="28"/>
        </w:rPr>
        <w:t>5</w:t>
      </w:r>
    </w:p>
    <w:p w14:paraId="513CDD26" w14:textId="77777777" w:rsidR="00A1007E" w:rsidRDefault="00A1007E" w:rsidP="001F3113">
      <w:pPr>
        <w:pStyle w:val="Body-Bold"/>
      </w:pPr>
    </w:p>
    <w:p w14:paraId="05EF42B5" w14:textId="6A621E9A"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08C08FE0" w:rsidR="00816AA1" w:rsidRPr="00816AA1" w:rsidRDefault="00816AA1" w:rsidP="001F3113">
      <w:pPr>
        <w:pStyle w:val="Bullets"/>
      </w:pPr>
      <w:r>
        <w:t xml:space="preserve">Feel safer, </w:t>
      </w:r>
      <w:r w:rsidR="00A1007E">
        <w:t>happier,</w:t>
      </w:r>
      <w:r>
        <w:t xml:space="preserve"> and more supported in their community</w:t>
      </w:r>
    </w:p>
    <w:p w14:paraId="6D7B56E3" w14:textId="77777777" w:rsidR="00816AA1" w:rsidRDefault="00816AA1" w:rsidP="001F3113">
      <w:pPr>
        <w:pStyle w:val="Body-Bold"/>
        <w:rPr>
          <w:rFonts w:cs="Avenir Roman"/>
        </w:rPr>
      </w:pPr>
      <w:r w:rsidRPr="00816AA1">
        <w:t>Our Values</w:t>
      </w:r>
    </w:p>
    <w:p w14:paraId="19107A92" w14:textId="77777777" w:rsidR="006971AB" w:rsidRDefault="006971AB" w:rsidP="006971AB">
      <w:pPr>
        <w:pStyle w:val="Bullets"/>
        <w:numPr>
          <w:ilvl w:val="0"/>
          <w:numId w:val="0"/>
        </w:numPr>
        <w:ind w:left="284" w:hanging="284"/>
      </w:pPr>
      <w:r w:rsidRPr="00816AA1">
        <w:t>Our People Strategy sets out what we all need to do to make Staffordshire</w:t>
      </w:r>
      <w:r>
        <w:t xml:space="preserve">  </w:t>
      </w:r>
    </w:p>
    <w:p w14:paraId="16B236A5" w14:textId="1C844324" w:rsidR="006971AB" w:rsidRDefault="006971AB" w:rsidP="006971AB">
      <w:pPr>
        <w:pStyle w:val="Bullets"/>
        <w:numPr>
          <w:ilvl w:val="0"/>
          <w:numId w:val="0"/>
        </w:numPr>
        <w:ind w:left="284" w:hanging="284"/>
      </w:pPr>
      <w:r w:rsidRPr="00816AA1">
        <w:t xml:space="preserve">County Council a great place to work, where people are supported to develop, </w:t>
      </w:r>
    </w:p>
    <w:p w14:paraId="4DE71203" w14:textId="77777777" w:rsidR="006971AB" w:rsidRDefault="006971AB" w:rsidP="006971AB">
      <w:pPr>
        <w:pStyle w:val="Bullets"/>
        <w:numPr>
          <w:ilvl w:val="0"/>
          <w:numId w:val="0"/>
        </w:numPr>
        <w:ind w:left="284" w:hanging="284"/>
        <w:rPr>
          <w:rFonts w:eastAsia="Gill Sans MT"/>
          <w:lang w:val="en"/>
        </w:rPr>
      </w:pPr>
      <w:r w:rsidRPr="008B7E6E">
        <w:t xml:space="preserve">flourish, and contribute to our ambitious plans.  </w:t>
      </w:r>
      <w:r w:rsidRPr="008B7E6E">
        <w:rPr>
          <w:rFonts w:eastAsia="Gill Sans MT"/>
          <w:lang w:val="en"/>
        </w:rPr>
        <w:t xml:space="preserve">Our values are at the heart of </w:t>
      </w:r>
    </w:p>
    <w:p w14:paraId="34AACE2A" w14:textId="77777777" w:rsidR="006971AB" w:rsidRDefault="006971AB" w:rsidP="006971AB">
      <w:pPr>
        <w:pStyle w:val="Bullets"/>
        <w:numPr>
          <w:ilvl w:val="0"/>
          <w:numId w:val="0"/>
        </w:numPr>
        <w:ind w:left="284" w:hanging="284"/>
      </w:pPr>
      <w:r w:rsidRPr="008B7E6E">
        <w:t xml:space="preserve">the Strategy to ensure the focus is on what is important to the organisation </w:t>
      </w:r>
    </w:p>
    <w:p w14:paraId="17B3E944" w14:textId="77777777" w:rsidR="006971AB" w:rsidRPr="00816AA1" w:rsidRDefault="006971AB" w:rsidP="006971AB">
      <w:pPr>
        <w:pStyle w:val="Bullets"/>
        <w:numPr>
          <w:ilvl w:val="0"/>
          <w:numId w:val="0"/>
        </w:numPr>
        <w:ind w:left="284" w:hanging="284"/>
      </w:pPr>
      <w:r w:rsidRPr="008B7E6E">
        <w:t>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261F3FE8" w14:textId="2B70DB90" w:rsidR="009B2132" w:rsidRDefault="00816AA1" w:rsidP="009B2132">
      <w:pPr>
        <w:pStyle w:val="Body-Bold"/>
      </w:pPr>
      <w:r w:rsidRPr="001F3113">
        <w:t>About the Service</w:t>
      </w:r>
    </w:p>
    <w:p w14:paraId="63EB6B4A" w14:textId="77777777" w:rsidR="005C4C5C" w:rsidRPr="004830B1" w:rsidRDefault="005C4C5C" w:rsidP="005C4C5C">
      <w:pPr>
        <w:jc w:val="both"/>
        <w:rPr>
          <w:rFonts w:ascii="Verdana" w:eastAsia="Gill Sans MT" w:hAnsi="Verdana"/>
          <w:sz w:val="24"/>
          <w:szCs w:val="24"/>
        </w:rPr>
      </w:pPr>
      <w:r w:rsidRPr="00D014BF">
        <w:rPr>
          <w:rFonts w:ascii="Verdana" w:eastAsia="Gill Sans MT" w:hAnsi="Verdana"/>
          <w:sz w:val="24"/>
          <w:szCs w:val="24"/>
        </w:rPr>
        <w:t xml:space="preserve">There are </w:t>
      </w:r>
      <w:r>
        <w:rPr>
          <w:rFonts w:ascii="Verdana" w:eastAsia="Gill Sans MT" w:hAnsi="Verdana"/>
          <w:sz w:val="24"/>
          <w:szCs w:val="24"/>
        </w:rPr>
        <w:t>five</w:t>
      </w:r>
      <w:r w:rsidRPr="00D014BF">
        <w:rPr>
          <w:rFonts w:ascii="Verdana" w:eastAsia="Gill Sans MT" w:hAnsi="Verdana"/>
          <w:sz w:val="24"/>
          <w:szCs w:val="24"/>
        </w:rPr>
        <w:t xml:space="preserve"> building-based Complex Needs </w:t>
      </w:r>
      <w:r>
        <w:rPr>
          <w:rFonts w:ascii="Verdana" w:eastAsia="Gill Sans MT" w:hAnsi="Verdana"/>
          <w:sz w:val="24"/>
          <w:szCs w:val="24"/>
        </w:rPr>
        <w:t>s</w:t>
      </w:r>
      <w:r w:rsidRPr="00D014BF">
        <w:rPr>
          <w:rFonts w:ascii="Verdana" w:eastAsia="Gill Sans MT" w:hAnsi="Verdana"/>
          <w:sz w:val="24"/>
          <w:szCs w:val="24"/>
        </w:rPr>
        <w:t xml:space="preserve">ervices situated across Staffordshire. The </w:t>
      </w:r>
      <w:r>
        <w:rPr>
          <w:rFonts w:ascii="Verdana" w:eastAsia="Gill Sans MT" w:hAnsi="Verdana"/>
          <w:sz w:val="24"/>
          <w:szCs w:val="24"/>
        </w:rPr>
        <w:t>s</w:t>
      </w:r>
      <w:r w:rsidRPr="00D014BF">
        <w:rPr>
          <w:rFonts w:ascii="Verdana" w:eastAsia="Gill Sans MT" w:hAnsi="Verdana"/>
          <w:sz w:val="24"/>
          <w:szCs w:val="24"/>
        </w:rPr>
        <w:t xml:space="preserve">ervice has been developed to support people with profound learning and multiple disabilities or people with behaviour that severely challenges to take as much control of their lives, with support, as possible. The </w:t>
      </w:r>
      <w:r>
        <w:rPr>
          <w:rFonts w:ascii="Verdana" w:eastAsia="Gill Sans MT" w:hAnsi="Verdana"/>
          <w:sz w:val="24"/>
          <w:szCs w:val="24"/>
        </w:rPr>
        <w:t>s</w:t>
      </w:r>
      <w:r w:rsidRPr="00D014BF">
        <w:rPr>
          <w:rFonts w:ascii="Verdana" w:eastAsia="Gill Sans MT" w:hAnsi="Verdana"/>
          <w:sz w:val="24"/>
          <w:szCs w:val="24"/>
        </w:rPr>
        <w:t>ervice works to support the individual to gain confidence, feel safe with the people who are working with them and to create a package of support that is based on a community inclusive outlook in their local area.</w:t>
      </w:r>
    </w:p>
    <w:p w14:paraId="597FD232" w14:textId="77777777" w:rsidR="005C4C5C" w:rsidRPr="004830B1" w:rsidRDefault="005C4C5C" w:rsidP="005C4C5C">
      <w:pPr>
        <w:jc w:val="both"/>
        <w:rPr>
          <w:rFonts w:ascii="Verdana" w:eastAsia="Gill Sans MT" w:hAnsi="Verdana"/>
          <w:sz w:val="24"/>
          <w:szCs w:val="24"/>
        </w:rPr>
      </w:pPr>
      <w:r w:rsidRPr="004830B1">
        <w:rPr>
          <w:rFonts w:ascii="Verdana" w:eastAsia="Gill Sans MT" w:hAnsi="Verdana"/>
          <w:sz w:val="24"/>
          <w:szCs w:val="24"/>
        </w:rPr>
        <w:lastRenderedPageBreak/>
        <w:t xml:space="preserve">All posts within these services are subject to an enhanced DBS check </w:t>
      </w:r>
    </w:p>
    <w:p w14:paraId="1FC3286B" w14:textId="01F2CCC5" w:rsidR="00816AA1" w:rsidRPr="00816AA1" w:rsidRDefault="00816AA1" w:rsidP="001F3113">
      <w:pPr>
        <w:pStyle w:val="Body-Bold"/>
      </w:pPr>
      <w:r w:rsidRPr="00816AA1">
        <w:t>Reporting Relationships</w:t>
      </w:r>
    </w:p>
    <w:p w14:paraId="1CF2634B" w14:textId="2CFD9A26" w:rsidR="00816AA1" w:rsidRDefault="00816AA1" w:rsidP="001F3113">
      <w:pPr>
        <w:pStyle w:val="Body-Bold"/>
      </w:pPr>
      <w:r>
        <w:t>Responsible to:</w:t>
      </w:r>
      <w:r w:rsidR="005C4C5C">
        <w:tab/>
      </w:r>
      <w:r w:rsidR="005C4C5C">
        <w:tab/>
        <w:t>Senior Day Service Officer</w:t>
      </w:r>
    </w:p>
    <w:p w14:paraId="4AE6A17E" w14:textId="2B8C5999" w:rsidR="725E4267" w:rsidRDefault="725E4267" w:rsidP="55AAF8B7">
      <w:pPr>
        <w:pStyle w:val="Body-Bold"/>
        <w:rPr>
          <w:rFonts w:eastAsia="Calibri"/>
          <w:color w:val="000000" w:themeColor="text1"/>
        </w:rPr>
      </w:pPr>
      <w:r w:rsidRPr="5F5619A1">
        <w:rPr>
          <w:rFonts w:eastAsia="Calibri"/>
          <w:color w:val="000000" w:themeColor="text1"/>
        </w:rPr>
        <w:t xml:space="preserve">Responsible for: </w:t>
      </w:r>
      <w:r w:rsidR="005C4C5C">
        <w:rPr>
          <w:rFonts w:eastAsia="Calibri"/>
          <w:color w:val="000000" w:themeColor="text1"/>
        </w:rPr>
        <w:tab/>
        <w:t>NA</w:t>
      </w:r>
    </w:p>
    <w:p w14:paraId="1AB77297" w14:textId="77777777" w:rsidR="00CF5BA5" w:rsidRPr="00724E8A" w:rsidRDefault="00CF5BA5" w:rsidP="00CF5BA5">
      <w:pPr>
        <w:rPr>
          <w:rFonts w:ascii="Verdana" w:eastAsia="Gill Sans MT" w:hAnsi="Verdana"/>
          <w:bCs/>
        </w:rPr>
      </w:pPr>
      <w:r w:rsidRPr="00724E8A">
        <w:rPr>
          <w:rFonts w:ascii="Verdana" w:eastAsia="Gill Sans MT" w:hAnsi="Verdana"/>
          <w:bCs/>
        </w:rPr>
        <w:t>This job description provides an indication of the main duties involved in supporting individuals across our settings but is not intended to be an exhaustive list of tasks and duties which will ultimately be determined by the requirements of the service.</w:t>
      </w:r>
    </w:p>
    <w:p w14:paraId="0ADF243F" w14:textId="1ED28C61" w:rsidR="0041456C" w:rsidRPr="00153F0B" w:rsidRDefault="0041456C" w:rsidP="0041456C">
      <w:pPr>
        <w:pStyle w:val="Body-Bold"/>
        <w:spacing w:line="240" w:lineRule="auto"/>
      </w:pPr>
      <w:r>
        <w:t xml:space="preserve">Key Accountabilities: </w:t>
      </w:r>
    </w:p>
    <w:p w14:paraId="4855FC21" w14:textId="77777777" w:rsidR="0060082B" w:rsidRDefault="009B2132" w:rsidP="009B2132">
      <w:pPr>
        <w:pStyle w:val="Body-Bold"/>
        <w:numPr>
          <w:ilvl w:val="0"/>
          <w:numId w:val="6"/>
        </w:numPr>
        <w:rPr>
          <w:b w:val="0"/>
          <w:bCs w:val="0"/>
        </w:rPr>
      </w:pPr>
      <w:r w:rsidRPr="009B2132">
        <w:rPr>
          <w:b w:val="0"/>
          <w:bCs w:val="0"/>
        </w:rPr>
        <w:t xml:space="preserve">To have individual responsibility, or shared responsibility if accompanied by </w:t>
      </w:r>
      <w:r w:rsidR="0060082B">
        <w:rPr>
          <w:b w:val="0"/>
          <w:bCs w:val="0"/>
        </w:rPr>
        <w:t>a</w:t>
      </w:r>
      <w:r w:rsidRPr="009B2132">
        <w:rPr>
          <w:b w:val="0"/>
          <w:bCs w:val="0"/>
        </w:rPr>
        <w:t xml:space="preserve">nother staff member, in accordance with the practices and procedure of the Local Authority for individuals whilst providing transport to and from the complex needs service, or to and from activities. </w:t>
      </w:r>
    </w:p>
    <w:p w14:paraId="3111E4D9" w14:textId="2F266CD1" w:rsidR="0060082B" w:rsidRDefault="009B2132" w:rsidP="009B2132">
      <w:pPr>
        <w:pStyle w:val="Body-Bold"/>
        <w:numPr>
          <w:ilvl w:val="0"/>
          <w:numId w:val="6"/>
        </w:numPr>
        <w:rPr>
          <w:b w:val="0"/>
          <w:bCs w:val="0"/>
        </w:rPr>
      </w:pPr>
      <w:r w:rsidRPr="0060082B">
        <w:rPr>
          <w:b w:val="0"/>
          <w:bCs w:val="0"/>
        </w:rPr>
        <w:t>Duties will include those associated with collecting and returning individuals to their homes (for example, assisting individuals at the beginning and the end of their journey</w:t>
      </w:r>
      <w:r w:rsidR="00416DA0" w:rsidRPr="0060082B">
        <w:rPr>
          <w:b w:val="0"/>
          <w:bCs w:val="0"/>
        </w:rPr>
        <w:t>),</w:t>
      </w:r>
      <w:r w:rsidRPr="0060082B">
        <w:rPr>
          <w:b w:val="0"/>
          <w:bCs w:val="0"/>
        </w:rPr>
        <w:t xml:space="preserve"> acting as first point of contact between individuals and their families and the Service, providing for their physical and emotional needs.</w:t>
      </w:r>
    </w:p>
    <w:p w14:paraId="0A8BDF14" w14:textId="77777777" w:rsidR="0060082B" w:rsidRDefault="009B2132" w:rsidP="009B2132">
      <w:pPr>
        <w:pStyle w:val="Body-Bold"/>
        <w:numPr>
          <w:ilvl w:val="0"/>
          <w:numId w:val="6"/>
        </w:numPr>
        <w:rPr>
          <w:b w:val="0"/>
          <w:bCs w:val="0"/>
        </w:rPr>
      </w:pPr>
      <w:r w:rsidRPr="0060082B">
        <w:rPr>
          <w:b w:val="0"/>
          <w:bCs w:val="0"/>
        </w:rPr>
        <w:t>Opening or closing of the service base as appropriate at specific times.</w:t>
      </w:r>
    </w:p>
    <w:p w14:paraId="0CC52663" w14:textId="77777777" w:rsidR="00416DA0" w:rsidRDefault="009B2132" w:rsidP="009B2132">
      <w:pPr>
        <w:pStyle w:val="Body-Bold"/>
        <w:numPr>
          <w:ilvl w:val="0"/>
          <w:numId w:val="6"/>
        </w:numPr>
        <w:rPr>
          <w:b w:val="0"/>
          <w:bCs w:val="0"/>
        </w:rPr>
      </w:pPr>
      <w:r w:rsidRPr="0060082B">
        <w:rPr>
          <w:b w:val="0"/>
          <w:bCs w:val="0"/>
        </w:rPr>
        <w:t xml:space="preserve">Duties similar to those performed by Day Service Assistants may also be required at the </w:t>
      </w:r>
      <w:r w:rsidR="0060082B">
        <w:rPr>
          <w:b w:val="0"/>
          <w:bCs w:val="0"/>
        </w:rPr>
        <w:t>u</w:t>
      </w:r>
      <w:r w:rsidRPr="0060082B">
        <w:rPr>
          <w:b w:val="0"/>
          <w:bCs w:val="0"/>
        </w:rPr>
        <w:t>nit when not engaged in transporting clients.</w:t>
      </w:r>
    </w:p>
    <w:p w14:paraId="0D8D6B1C" w14:textId="77777777" w:rsidR="00416DA0" w:rsidRDefault="009B2132" w:rsidP="001F3113">
      <w:pPr>
        <w:pStyle w:val="Body-Bold"/>
        <w:numPr>
          <w:ilvl w:val="0"/>
          <w:numId w:val="6"/>
        </w:numPr>
        <w:rPr>
          <w:b w:val="0"/>
          <w:bCs w:val="0"/>
        </w:rPr>
      </w:pPr>
      <w:r w:rsidRPr="00416DA0">
        <w:rPr>
          <w:b w:val="0"/>
          <w:bCs w:val="0"/>
        </w:rPr>
        <w:t>Driving of vehicles, including ambulances, coaches</w:t>
      </w:r>
      <w:r w:rsidR="00416DA0">
        <w:rPr>
          <w:b w:val="0"/>
          <w:bCs w:val="0"/>
        </w:rPr>
        <w:t>,</w:t>
      </w:r>
      <w:r w:rsidRPr="00416DA0">
        <w:rPr>
          <w:b w:val="0"/>
          <w:bCs w:val="0"/>
        </w:rPr>
        <w:t xml:space="preserve"> and minibuses, will be required and where appropriate vehicle checks, required routine maintenance (for example oil and water checks) and cleaning.</w:t>
      </w:r>
    </w:p>
    <w:p w14:paraId="6A44F594" w14:textId="797EB908" w:rsidR="0041456C" w:rsidRPr="00416DA0" w:rsidRDefault="009B2132" w:rsidP="001F3113">
      <w:pPr>
        <w:pStyle w:val="Body-Bold"/>
        <w:numPr>
          <w:ilvl w:val="0"/>
          <w:numId w:val="6"/>
        </w:numPr>
        <w:rPr>
          <w:b w:val="0"/>
          <w:bCs w:val="0"/>
        </w:rPr>
      </w:pPr>
      <w:r w:rsidRPr="00416DA0">
        <w:rPr>
          <w:b w:val="0"/>
          <w:bCs w:val="0"/>
        </w:rPr>
        <w:t>Any other duties commensurate with the level of the post, this may include health and safety responsibilities in relation to the building for which full training will be given, although suitable adjustments will be made in line with the Disability Discrimination Act.</w:t>
      </w:r>
    </w:p>
    <w:p w14:paraId="248D1626" w14:textId="77777777" w:rsidR="00416DA0" w:rsidRDefault="00416DA0" w:rsidP="0041456C">
      <w:pPr>
        <w:jc w:val="both"/>
        <w:rPr>
          <w:rFonts w:ascii="Verdana" w:hAnsi="Verdana" w:cs="Avenir Heavy"/>
          <w:b/>
          <w:bCs/>
          <w:color w:val="000000"/>
          <w:sz w:val="24"/>
          <w:szCs w:val="24"/>
          <w:lang w:val="en-GB"/>
        </w:rPr>
        <w:sectPr w:rsidR="00416DA0" w:rsidSect="00816AA1">
          <w:headerReference w:type="default" r:id="rId12"/>
          <w:pgSz w:w="11906" w:h="16838" w:code="9"/>
          <w:pgMar w:top="2268" w:right="1134" w:bottom="1134" w:left="1134" w:header="720" w:footer="720" w:gutter="0"/>
          <w:cols w:space="720"/>
          <w:docGrid w:linePitch="360"/>
        </w:sectPr>
      </w:pPr>
    </w:p>
    <w:p w14:paraId="3AED7B58" w14:textId="77777777" w:rsidR="0041456C" w:rsidRPr="00416DA0" w:rsidRDefault="0041456C" w:rsidP="0041456C">
      <w:pPr>
        <w:jc w:val="both"/>
        <w:rPr>
          <w:rFonts w:ascii="Gill Sans MT" w:eastAsia="Gill Sans MT" w:hAnsi="Gill Sans MT" w:cs="Arial"/>
          <w:b/>
          <w:sz w:val="16"/>
          <w:szCs w:val="16"/>
          <w:u w:val="single"/>
        </w:rPr>
      </w:pPr>
      <w:r w:rsidRPr="00416DA0">
        <w:rPr>
          <w:rFonts w:ascii="Verdana" w:hAnsi="Verdana" w:cs="Avenir Heavy"/>
          <w:b/>
          <w:bCs/>
          <w:color w:val="000000"/>
          <w:sz w:val="24"/>
          <w:szCs w:val="24"/>
          <w:u w:val="single"/>
          <w:lang w:val="en-GB"/>
        </w:rPr>
        <w:lastRenderedPageBreak/>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1DC0B93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177F56" w:rsidRDefault="0041456C" w:rsidP="00177F56">
      <w:pPr>
        <w:pStyle w:val="Default"/>
        <w:jc w:val="righ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177F56">
        <w:rPr>
          <w:rFonts w:ascii="Verdana" w:eastAsiaTheme="minorHAnsi" w:hAnsi="Verdana"/>
          <w:lang w:val="en-GB"/>
        </w:rPr>
        <w:t xml:space="preserve">A = Assessed at Application </w:t>
      </w:r>
    </w:p>
    <w:p w14:paraId="1208F236" w14:textId="77777777" w:rsidR="0041456C" w:rsidRPr="00177F56" w:rsidRDefault="0041456C" w:rsidP="00177F56">
      <w:pPr>
        <w:autoSpaceDE w:val="0"/>
        <w:autoSpaceDN w:val="0"/>
        <w:adjustRightInd w:val="0"/>
        <w:spacing w:after="0" w:line="240" w:lineRule="auto"/>
        <w:ind w:left="5760"/>
        <w:jc w:val="right"/>
        <w:rPr>
          <w:rFonts w:ascii="Verdana" w:hAnsi="Verdana" w:cs="Arial"/>
          <w:color w:val="000000"/>
          <w:sz w:val="23"/>
          <w:szCs w:val="23"/>
          <w:lang w:val="en-GB"/>
        </w:rPr>
      </w:pPr>
      <w:r w:rsidRPr="00177F56">
        <w:rPr>
          <w:rFonts w:ascii="Verdana" w:hAnsi="Verdana" w:cs="Arial"/>
          <w:color w:val="000000"/>
          <w:sz w:val="23"/>
          <w:szCs w:val="23"/>
          <w:lang w:val="en-GB"/>
        </w:rPr>
        <w:t xml:space="preserve">I = Assessed at Interview </w:t>
      </w:r>
    </w:p>
    <w:p w14:paraId="5F13ADA8" w14:textId="1B59963A" w:rsidR="0041456C" w:rsidRPr="00177F56" w:rsidRDefault="0041456C" w:rsidP="00177F56">
      <w:pPr>
        <w:autoSpaceDE w:val="0"/>
        <w:autoSpaceDN w:val="0"/>
        <w:adjustRightInd w:val="0"/>
        <w:spacing w:after="0" w:line="240" w:lineRule="auto"/>
        <w:ind w:left="5760"/>
        <w:jc w:val="right"/>
        <w:rPr>
          <w:rFonts w:ascii="Verdana" w:hAnsi="Verdana" w:cs="Arial"/>
          <w:color w:val="000000"/>
          <w:sz w:val="23"/>
          <w:szCs w:val="23"/>
          <w:lang w:val="en-GB"/>
        </w:rPr>
      </w:pPr>
      <w:r w:rsidRPr="00177F56">
        <w:rPr>
          <w:rFonts w:ascii="Verdana" w:hAnsi="Verdana"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57556026" w14:textId="0CF15975" w:rsidR="0041456C" w:rsidRPr="00177F56" w:rsidRDefault="0041456C" w:rsidP="00177F56">
            <w:pPr>
              <w:jc w:val="center"/>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r w:rsidR="00177F56">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9B2132" w:rsidRPr="0041456C" w14:paraId="0CFDDDDB" w14:textId="77777777" w:rsidTr="4AF2F16B">
        <w:trPr>
          <w:trHeight w:val="1502"/>
          <w:jc w:val="center"/>
        </w:trPr>
        <w:tc>
          <w:tcPr>
            <w:tcW w:w="1275" w:type="dxa"/>
          </w:tcPr>
          <w:p w14:paraId="1D18856C" w14:textId="77777777" w:rsidR="009B2132" w:rsidRPr="0041456C" w:rsidRDefault="009B2132" w:rsidP="009B2132">
            <w:pPr>
              <w:jc w:val="center"/>
              <w:rPr>
                <w:rFonts w:ascii="Gill Sans MT" w:eastAsia="Gill Sans MT" w:hAnsi="Gill Sans MT"/>
              </w:rPr>
            </w:pPr>
          </w:p>
          <w:p w14:paraId="50C33848" w14:textId="77777777" w:rsidR="009B2132" w:rsidRPr="0041456C" w:rsidRDefault="009B2132" w:rsidP="009B2132">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9B2132" w:rsidRPr="00177F56" w:rsidRDefault="009B2132" w:rsidP="009B2132">
            <w:pPr>
              <w:spacing w:after="0" w:line="240" w:lineRule="auto"/>
              <w:jc w:val="both"/>
              <w:rPr>
                <w:rFonts w:ascii="Verdana" w:eastAsia="Gill Sans MT" w:hAnsi="Verdana" w:cs="Arial"/>
                <w:b/>
                <w:sz w:val="24"/>
                <w:szCs w:val="24"/>
                <w:lang w:val="en-GB"/>
              </w:rPr>
            </w:pPr>
            <w:r w:rsidRPr="00177F56">
              <w:rPr>
                <w:rFonts w:ascii="Verdana" w:eastAsia="Gill Sans MT" w:hAnsi="Verdana" w:cs="Arial"/>
                <w:b/>
                <w:sz w:val="24"/>
                <w:szCs w:val="24"/>
                <w:lang w:val="en-GB"/>
              </w:rPr>
              <w:t>Qualifications/Professional membership</w:t>
            </w:r>
          </w:p>
          <w:p w14:paraId="7AD58230" w14:textId="77777777" w:rsidR="00177F56" w:rsidRDefault="009B2132" w:rsidP="009B2132">
            <w:pPr>
              <w:pStyle w:val="ListParagraph"/>
              <w:numPr>
                <w:ilvl w:val="0"/>
                <w:numId w:val="7"/>
              </w:numPr>
              <w:autoSpaceDE w:val="0"/>
              <w:autoSpaceDN w:val="0"/>
              <w:adjustRightInd w:val="0"/>
              <w:spacing w:after="0" w:line="240" w:lineRule="auto"/>
              <w:jc w:val="both"/>
              <w:rPr>
                <w:rFonts w:ascii="Verdana" w:eastAsia="Gill Sans MT" w:hAnsi="Verdana"/>
                <w:sz w:val="24"/>
                <w:szCs w:val="24"/>
              </w:rPr>
            </w:pPr>
            <w:r w:rsidRPr="00177F56">
              <w:rPr>
                <w:rFonts w:ascii="Verdana" w:eastAsia="Gill Sans MT" w:hAnsi="Verdana"/>
                <w:sz w:val="24"/>
                <w:szCs w:val="24"/>
              </w:rPr>
              <w:t>Minimum age 21 years</w:t>
            </w:r>
          </w:p>
          <w:p w14:paraId="74AB4191" w14:textId="79DE24CB" w:rsidR="009B2132" w:rsidRPr="00A526FF" w:rsidRDefault="009B2132" w:rsidP="00A526FF">
            <w:pPr>
              <w:pStyle w:val="ListParagraph"/>
              <w:numPr>
                <w:ilvl w:val="0"/>
                <w:numId w:val="7"/>
              </w:numPr>
              <w:autoSpaceDE w:val="0"/>
              <w:autoSpaceDN w:val="0"/>
              <w:adjustRightInd w:val="0"/>
              <w:spacing w:after="0" w:line="240" w:lineRule="auto"/>
              <w:jc w:val="both"/>
              <w:rPr>
                <w:rFonts w:ascii="Verdana" w:eastAsia="Gill Sans MT" w:hAnsi="Verdana"/>
                <w:sz w:val="24"/>
                <w:szCs w:val="24"/>
              </w:rPr>
            </w:pPr>
            <w:r w:rsidRPr="00177F56">
              <w:rPr>
                <w:rFonts w:ascii="Verdana" w:eastAsia="Gill Sans MT" w:hAnsi="Verdana"/>
                <w:sz w:val="24"/>
                <w:szCs w:val="24"/>
              </w:rPr>
              <w:t>Full clean driving license</w:t>
            </w:r>
          </w:p>
        </w:tc>
        <w:tc>
          <w:tcPr>
            <w:tcW w:w="1946" w:type="dxa"/>
          </w:tcPr>
          <w:p w14:paraId="4FA5215D" w14:textId="6BF06E8F" w:rsidR="009B2132" w:rsidRPr="00177F56" w:rsidRDefault="009B2132" w:rsidP="00177F56">
            <w:pPr>
              <w:jc w:val="center"/>
              <w:rPr>
                <w:rFonts w:ascii="Verdana" w:eastAsia="Gill Sans MT" w:hAnsi="Verdana"/>
                <w:sz w:val="24"/>
                <w:szCs w:val="24"/>
              </w:rPr>
            </w:pPr>
            <w:r w:rsidRPr="00177F56">
              <w:rPr>
                <w:rFonts w:ascii="Verdana" w:eastAsia="Gill Sans MT" w:hAnsi="Verdana"/>
                <w:sz w:val="24"/>
                <w:szCs w:val="24"/>
              </w:rPr>
              <w:t>A/I</w:t>
            </w:r>
            <w:r w:rsidR="00177F56">
              <w:rPr>
                <w:rFonts w:ascii="Verdana" w:eastAsia="Gill Sans MT" w:hAnsi="Verdana"/>
                <w:sz w:val="24"/>
                <w:szCs w:val="24"/>
              </w:rPr>
              <w:t>/</w:t>
            </w:r>
            <w:r w:rsidRPr="00177F56">
              <w:rPr>
                <w:rFonts w:ascii="Verdana" w:eastAsia="Gill Sans MT" w:hAnsi="Verdana"/>
                <w:sz w:val="24"/>
                <w:szCs w:val="24"/>
              </w:rPr>
              <w:t>T</w:t>
            </w:r>
          </w:p>
        </w:tc>
      </w:tr>
      <w:tr w:rsidR="009B2132" w:rsidRPr="0041456C" w14:paraId="4FFAC253" w14:textId="77777777" w:rsidTr="4AF2F16B">
        <w:trPr>
          <w:trHeight w:val="2426"/>
          <w:jc w:val="center"/>
        </w:trPr>
        <w:tc>
          <w:tcPr>
            <w:tcW w:w="1275" w:type="dxa"/>
          </w:tcPr>
          <w:p w14:paraId="0234D1B6" w14:textId="77777777" w:rsidR="009B2132" w:rsidRPr="0041456C" w:rsidRDefault="009B2132" w:rsidP="009B2132">
            <w:pPr>
              <w:jc w:val="center"/>
              <w:rPr>
                <w:rFonts w:ascii="Gill Sans MT" w:eastAsia="Gill Sans MT" w:hAnsi="Gill Sans MT"/>
              </w:rPr>
            </w:pPr>
          </w:p>
          <w:p w14:paraId="6D2C4BB0" w14:textId="410AA0AC" w:rsidR="009B2132" w:rsidRPr="0041456C" w:rsidRDefault="009B2132" w:rsidP="00061D8F">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7609014" w14:textId="77777777" w:rsidR="009B2132" w:rsidRPr="00177F56" w:rsidRDefault="009B2132" w:rsidP="009B2132">
            <w:pPr>
              <w:spacing w:after="0" w:line="240" w:lineRule="auto"/>
              <w:jc w:val="both"/>
              <w:rPr>
                <w:rFonts w:ascii="Verdana" w:eastAsia="Gill Sans MT" w:hAnsi="Verdana" w:cs="Arial"/>
                <w:b/>
                <w:sz w:val="24"/>
                <w:szCs w:val="24"/>
                <w:lang w:val="en-GB"/>
              </w:rPr>
            </w:pPr>
            <w:r w:rsidRPr="00177F56">
              <w:rPr>
                <w:rFonts w:ascii="Verdana" w:eastAsia="Gill Sans MT" w:hAnsi="Verdana" w:cs="Arial"/>
                <w:b/>
                <w:bCs/>
                <w:sz w:val="24"/>
                <w:szCs w:val="24"/>
                <w:lang w:val="en-GB"/>
              </w:rPr>
              <w:t>Knowledge and Experience</w:t>
            </w:r>
          </w:p>
          <w:p w14:paraId="6796274B" w14:textId="77777777" w:rsidR="00A526FF" w:rsidRDefault="009B2132" w:rsidP="009B2132">
            <w:pPr>
              <w:pStyle w:val="ListParagraph"/>
              <w:numPr>
                <w:ilvl w:val="0"/>
                <w:numId w:val="5"/>
              </w:numPr>
              <w:autoSpaceDE w:val="0"/>
              <w:autoSpaceDN w:val="0"/>
              <w:adjustRightInd w:val="0"/>
              <w:spacing w:after="0" w:line="240" w:lineRule="auto"/>
              <w:rPr>
                <w:rFonts w:ascii="Verdana" w:hAnsi="Verdana"/>
                <w:sz w:val="24"/>
                <w:szCs w:val="24"/>
              </w:rPr>
            </w:pPr>
            <w:r w:rsidRPr="00177F56">
              <w:rPr>
                <w:rFonts w:ascii="Verdana" w:hAnsi="Verdana"/>
                <w:sz w:val="24"/>
                <w:szCs w:val="24"/>
              </w:rPr>
              <w:t>Minimum of 3 years driving experience</w:t>
            </w:r>
          </w:p>
          <w:p w14:paraId="510166FF" w14:textId="73266965" w:rsidR="00177F56" w:rsidRDefault="00A526FF" w:rsidP="009B2132">
            <w:pPr>
              <w:pStyle w:val="ListParagraph"/>
              <w:numPr>
                <w:ilvl w:val="0"/>
                <w:numId w:val="5"/>
              </w:numPr>
              <w:autoSpaceDE w:val="0"/>
              <w:autoSpaceDN w:val="0"/>
              <w:adjustRightInd w:val="0"/>
              <w:spacing w:after="0" w:line="240" w:lineRule="auto"/>
              <w:rPr>
                <w:rFonts w:ascii="Verdana" w:hAnsi="Verdana"/>
                <w:sz w:val="24"/>
                <w:szCs w:val="24"/>
              </w:rPr>
            </w:pPr>
            <w:r>
              <w:rPr>
                <w:rFonts w:ascii="Verdana" w:hAnsi="Verdana"/>
                <w:sz w:val="24"/>
                <w:szCs w:val="24"/>
              </w:rPr>
              <w:t>G</w:t>
            </w:r>
            <w:r w:rsidR="00AB7B10" w:rsidRPr="00177F56">
              <w:rPr>
                <w:rFonts w:ascii="Verdana" w:hAnsi="Verdana"/>
                <w:sz w:val="24"/>
                <w:szCs w:val="24"/>
              </w:rPr>
              <w:t>ood</w:t>
            </w:r>
            <w:r w:rsidR="009B2132" w:rsidRPr="00177F56">
              <w:rPr>
                <w:rFonts w:ascii="Verdana" w:hAnsi="Verdana"/>
                <w:sz w:val="24"/>
                <w:szCs w:val="24"/>
              </w:rPr>
              <w:t xml:space="preserve"> knowledge of Highway Code.</w:t>
            </w:r>
          </w:p>
          <w:p w14:paraId="186B0F1C" w14:textId="7D95407C" w:rsidR="009B2132" w:rsidRPr="00177F56" w:rsidRDefault="009B2132" w:rsidP="009B2132">
            <w:pPr>
              <w:pStyle w:val="ListParagraph"/>
              <w:numPr>
                <w:ilvl w:val="0"/>
                <w:numId w:val="5"/>
              </w:numPr>
              <w:autoSpaceDE w:val="0"/>
              <w:autoSpaceDN w:val="0"/>
              <w:adjustRightInd w:val="0"/>
              <w:spacing w:after="0" w:line="240" w:lineRule="auto"/>
              <w:rPr>
                <w:rFonts w:ascii="Verdana" w:hAnsi="Verdana"/>
                <w:sz w:val="24"/>
                <w:szCs w:val="24"/>
              </w:rPr>
            </w:pPr>
            <w:r w:rsidRPr="00177F56">
              <w:rPr>
                <w:rFonts w:ascii="Verdana" w:hAnsi="Verdana"/>
                <w:sz w:val="24"/>
                <w:szCs w:val="24"/>
              </w:rPr>
              <w:t>Fully conversant with and observe the guidance and procedures laid down in the Transport Manual.</w:t>
            </w:r>
          </w:p>
        </w:tc>
        <w:tc>
          <w:tcPr>
            <w:tcW w:w="1946" w:type="dxa"/>
          </w:tcPr>
          <w:p w14:paraId="73459890" w14:textId="16CA5FA6" w:rsidR="009B2132" w:rsidRPr="00177F56" w:rsidRDefault="009B2132" w:rsidP="009B2132">
            <w:pPr>
              <w:jc w:val="center"/>
              <w:rPr>
                <w:rFonts w:ascii="Verdana" w:eastAsia="Gill Sans MT" w:hAnsi="Verdana"/>
                <w:sz w:val="24"/>
                <w:szCs w:val="24"/>
              </w:rPr>
            </w:pPr>
            <w:r w:rsidRPr="00177F56">
              <w:rPr>
                <w:rFonts w:ascii="Verdana" w:eastAsia="Gill Sans MT" w:hAnsi="Verdana"/>
                <w:sz w:val="24"/>
                <w:szCs w:val="24"/>
              </w:rPr>
              <w:t>A/I/T</w:t>
            </w:r>
          </w:p>
        </w:tc>
      </w:tr>
      <w:tr w:rsidR="009B2132" w:rsidRPr="0041456C" w14:paraId="7FE7E04A" w14:textId="77777777" w:rsidTr="4AF2F16B">
        <w:trPr>
          <w:jc w:val="center"/>
        </w:trPr>
        <w:tc>
          <w:tcPr>
            <w:tcW w:w="1275" w:type="dxa"/>
          </w:tcPr>
          <w:p w14:paraId="61FDC749" w14:textId="77777777" w:rsidR="009B2132" w:rsidRPr="0041456C" w:rsidRDefault="009B2132" w:rsidP="009B2132">
            <w:pPr>
              <w:jc w:val="center"/>
              <w:rPr>
                <w:rFonts w:ascii="Gill Sans MT" w:eastAsia="Gill Sans MT" w:hAnsi="Gill Sans MT"/>
                <w:b/>
              </w:rPr>
            </w:pPr>
          </w:p>
          <w:p w14:paraId="5FD33341" w14:textId="77777777" w:rsidR="009B2132" w:rsidRPr="0041456C" w:rsidRDefault="009B2132" w:rsidP="009B2132">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596BC34" w14:textId="3BF46B3F" w:rsidR="009B2132" w:rsidRPr="00177F56" w:rsidRDefault="009B2132" w:rsidP="00061D8F">
            <w:pPr>
              <w:spacing w:after="0" w:line="240" w:lineRule="auto"/>
              <w:jc w:val="both"/>
              <w:rPr>
                <w:rFonts w:ascii="Verdana" w:eastAsia="Gill Sans MT" w:hAnsi="Verdana" w:cs="Arial"/>
                <w:b/>
                <w:sz w:val="24"/>
                <w:szCs w:val="24"/>
                <w:lang w:val="en-GB"/>
              </w:rPr>
            </w:pPr>
            <w:r w:rsidRPr="00177F56">
              <w:rPr>
                <w:rFonts w:ascii="Verdana" w:eastAsia="Gill Sans MT" w:hAnsi="Verdana" w:cs="Arial"/>
                <w:b/>
                <w:sz w:val="24"/>
                <w:szCs w:val="24"/>
                <w:lang w:val="en-GB"/>
              </w:rPr>
              <w:t>Skills</w:t>
            </w:r>
          </w:p>
          <w:p w14:paraId="6AF7027E" w14:textId="77777777" w:rsid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Understanding of the needs of client group and carers.</w:t>
            </w:r>
          </w:p>
          <w:p w14:paraId="6F243B55" w14:textId="77777777" w:rsid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Ability to work unsupervised and on own initiative.</w:t>
            </w:r>
          </w:p>
          <w:p w14:paraId="4D3F17D5" w14:textId="77777777" w:rsid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Good communication skills, verbal and written.</w:t>
            </w:r>
          </w:p>
          <w:p w14:paraId="0CE2E123" w14:textId="77777777" w:rsid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Flexible approach and attitude.</w:t>
            </w:r>
          </w:p>
          <w:p w14:paraId="5D970F33" w14:textId="77777777" w:rsid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Understanding of confidentiality</w:t>
            </w:r>
          </w:p>
          <w:p w14:paraId="0CBF3CD3" w14:textId="77777777" w:rsid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Ability to physically support service users, some in wheelchairs in accordance with departmental policies and practices.</w:t>
            </w:r>
          </w:p>
          <w:p w14:paraId="165732D4" w14:textId="77777777" w:rsid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Prepared to undertake ongoing internal training and assessment.</w:t>
            </w:r>
          </w:p>
          <w:p w14:paraId="6DE7EEBE" w14:textId="5E2187C9" w:rsid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 xml:space="preserve">Courteous, </w:t>
            </w:r>
            <w:r w:rsidR="00177F56" w:rsidRPr="00177F56">
              <w:rPr>
                <w:rFonts w:ascii="Verdana" w:hAnsi="Verdana"/>
                <w:sz w:val="24"/>
                <w:szCs w:val="24"/>
              </w:rPr>
              <w:t>polite,</w:t>
            </w:r>
            <w:r w:rsidRPr="00177F56">
              <w:rPr>
                <w:rFonts w:ascii="Verdana" w:hAnsi="Verdana"/>
                <w:sz w:val="24"/>
                <w:szCs w:val="24"/>
              </w:rPr>
              <w:t xml:space="preserve"> and approachable at all times.</w:t>
            </w:r>
          </w:p>
          <w:p w14:paraId="46DC2FD3" w14:textId="77777777" w:rsid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 xml:space="preserve">Commitment to equal opportunities and anti-discriminatory practice. </w:t>
            </w:r>
          </w:p>
          <w:p w14:paraId="0EFD44B0" w14:textId="2A62DE25" w:rsidR="009B2132" w:rsidRPr="00177F56" w:rsidRDefault="009B2132" w:rsidP="009B2132">
            <w:pPr>
              <w:pStyle w:val="ListParagraph"/>
              <w:numPr>
                <w:ilvl w:val="0"/>
                <w:numId w:val="8"/>
              </w:numPr>
              <w:jc w:val="both"/>
              <w:rPr>
                <w:rFonts w:ascii="Verdana" w:hAnsi="Verdana"/>
                <w:sz w:val="24"/>
                <w:szCs w:val="24"/>
              </w:rPr>
            </w:pPr>
            <w:r w:rsidRPr="00177F56">
              <w:rPr>
                <w:rFonts w:ascii="Verdana" w:hAnsi="Verdana"/>
                <w:sz w:val="24"/>
                <w:szCs w:val="24"/>
              </w:rPr>
              <w:t xml:space="preserve">To be able to physically assist in the personal care needs and/ or the </w:t>
            </w:r>
            <w:r w:rsidR="00AB7B10" w:rsidRPr="00177F56">
              <w:rPr>
                <w:rFonts w:ascii="Verdana" w:hAnsi="Verdana"/>
                <w:sz w:val="24"/>
                <w:szCs w:val="24"/>
              </w:rPr>
              <w:t>behavioral</w:t>
            </w:r>
            <w:r w:rsidRPr="00177F56">
              <w:rPr>
                <w:rFonts w:ascii="Verdana" w:hAnsi="Verdana"/>
                <w:sz w:val="24"/>
                <w:szCs w:val="24"/>
              </w:rPr>
              <w:t xml:space="preserve"> support needs of service users, which will include some moving and handling, the ability to support people who use a wheelchair in the community and the ability to support with </w:t>
            </w:r>
            <w:r w:rsidR="00AB7B10" w:rsidRPr="00177F56">
              <w:rPr>
                <w:rFonts w:ascii="Verdana" w:hAnsi="Verdana"/>
                <w:sz w:val="24"/>
                <w:szCs w:val="24"/>
              </w:rPr>
              <w:t>behavioral</w:t>
            </w:r>
            <w:r w:rsidRPr="00177F56">
              <w:rPr>
                <w:rFonts w:ascii="Verdana" w:hAnsi="Verdana"/>
                <w:sz w:val="24"/>
                <w:szCs w:val="24"/>
              </w:rPr>
              <w:t xml:space="preserve"> needs at MAPA level 3 when necessary.</w:t>
            </w:r>
          </w:p>
        </w:tc>
        <w:tc>
          <w:tcPr>
            <w:tcW w:w="1946" w:type="dxa"/>
          </w:tcPr>
          <w:p w14:paraId="41C6BA5A" w14:textId="7BD13590" w:rsidR="009B2132" w:rsidRPr="00177F56" w:rsidRDefault="009B2132" w:rsidP="009B2132">
            <w:pPr>
              <w:jc w:val="center"/>
              <w:rPr>
                <w:rFonts w:ascii="Verdana" w:eastAsia="Gill Sans MT" w:hAnsi="Verdana"/>
                <w:sz w:val="24"/>
                <w:szCs w:val="24"/>
              </w:rPr>
            </w:pPr>
            <w:r w:rsidRPr="00177F56">
              <w:rPr>
                <w:rFonts w:ascii="Verdana" w:hAnsi="Verdana"/>
                <w:sz w:val="24"/>
                <w:szCs w:val="24"/>
              </w:rPr>
              <w:t>A/I/T</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777D" w14:textId="77777777" w:rsidR="007E481D" w:rsidRDefault="007E481D" w:rsidP="003E7AA3">
      <w:pPr>
        <w:spacing w:after="0" w:line="240" w:lineRule="auto"/>
      </w:pPr>
      <w:r>
        <w:separator/>
      </w:r>
    </w:p>
  </w:endnote>
  <w:endnote w:type="continuationSeparator" w:id="0">
    <w:p w14:paraId="335BFE19" w14:textId="77777777" w:rsidR="007E481D" w:rsidRDefault="007E481D" w:rsidP="003E7AA3">
      <w:pPr>
        <w:spacing w:after="0" w:line="240" w:lineRule="auto"/>
      </w:pPr>
      <w:r>
        <w:continuationSeparator/>
      </w:r>
    </w:p>
  </w:endnote>
  <w:endnote w:type="continuationNotice" w:id="1">
    <w:p w14:paraId="226BC4BE" w14:textId="77777777" w:rsidR="007E481D" w:rsidRDefault="007E4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4F6A" w14:textId="77777777" w:rsidR="007E481D" w:rsidRDefault="007E481D" w:rsidP="003E7AA3">
      <w:pPr>
        <w:spacing w:after="0" w:line="240" w:lineRule="auto"/>
      </w:pPr>
      <w:r>
        <w:separator/>
      </w:r>
    </w:p>
  </w:footnote>
  <w:footnote w:type="continuationSeparator" w:id="0">
    <w:p w14:paraId="5F542928" w14:textId="77777777" w:rsidR="007E481D" w:rsidRDefault="007E481D" w:rsidP="003E7AA3">
      <w:pPr>
        <w:spacing w:after="0" w:line="240" w:lineRule="auto"/>
      </w:pPr>
      <w:r>
        <w:continuationSeparator/>
      </w:r>
    </w:p>
  </w:footnote>
  <w:footnote w:type="continuationNotice" w:id="1">
    <w:p w14:paraId="504E2C52" w14:textId="77777777" w:rsidR="007E481D" w:rsidRDefault="007E48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27B0AC2"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6A497757" w:rsidR="0041456C" w:rsidRPr="00EE50CC" w:rsidRDefault="00A1007E" w:rsidP="00816AA1">
                          <w:pPr>
                            <w:pStyle w:val="inner-page-title"/>
                            <w:rPr>
                              <w:caps/>
                            </w:rPr>
                          </w:pPr>
                          <w:r>
                            <w:t>Health and Care – Provider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6A497757" w:rsidR="0041456C" w:rsidRPr="00EE50CC" w:rsidRDefault="00A1007E" w:rsidP="00816AA1">
                    <w:pPr>
                      <w:pStyle w:val="inner-page-title"/>
                      <w:rPr>
                        <w:caps/>
                      </w:rPr>
                    </w:pPr>
                    <w:r>
                      <w:t>Health and Care – Provider Services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970"/>
    <w:multiLevelType w:val="hybridMultilevel"/>
    <w:tmpl w:val="38DCCD1E"/>
    <w:lvl w:ilvl="0" w:tplc="A22A9542">
      <w:start w:val="1"/>
      <w:numFmt w:val="decimal"/>
      <w:lvlText w:val="%1."/>
      <w:lvlJc w:val="left"/>
      <w:pPr>
        <w:ind w:left="720" w:hanging="360"/>
      </w:pPr>
    </w:lvl>
    <w:lvl w:ilvl="1" w:tplc="95160B90">
      <w:start w:val="1"/>
      <w:numFmt w:val="lowerLetter"/>
      <w:lvlText w:val="%2."/>
      <w:lvlJc w:val="left"/>
      <w:pPr>
        <w:ind w:left="1440" w:hanging="360"/>
      </w:pPr>
    </w:lvl>
    <w:lvl w:ilvl="2" w:tplc="E2043084">
      <w:start w:val="1"/>
      <w:numFmt w:val="lowerRoman"/>
      <w:lvlText w:val="%3."/>
      <w:lvlJc w:val="right"/>
      <w:pPr>
        <w:ind w:left="2160" w:hanging="180"/>
      </w:pPr>
    </w:lvl>
    <w:lvl w:ilvl="3" w:tplc="AFD06B16">
      <w:start w:val="1"/>
      <w:numFmt w:val="decimal"/>
      <w:lvlText w:val="%4."/>
      <w:lvlJc w:val="left"/>
      <w:pPr>
        <w:ind w:left="2880" w:hanging="360"/>
      </w:pPr>
    </w:lvl>
    <w:lvl w:ilvl="4" w:tplc="9A58966E">
      <w:start w:val="1"/>
      <w:numFmt w:val="lowerLetter"/>
      <w:lvlText w:val="%5."/>
      <w:lvlJc w:val="left"/>
      <w:pPr>
        <w:ind w:left="3600" w:hanging="360"/>
      </w:pPr>
    </w:lvl>
    <w:lvl w:ilvl="5" w:tplc="98E05E40">
      <w:start w:val="1"/>
      <w:numFmt w:val="lowerRoman"/>
      <w:lvlText w:val="%6."/>
      <w:lvlJc w:val="right"/>
      <w:pPr>
        <w:ind w:left="4320" w:hanging="180"/>
      </w:pPr>
    </w:lvl>
    <w:lvl w:ilvl="6" w:tplc="1BD62C2A">
      <w:start w:val="1"/>
      <w:numFmt w:val="decimal"/>
      <w:lvlText w:val="%7."/>
      <w:lvlJc w:val="left"/>
      <w:pPr>
        <w:ind w:left="5040" w:hanging="360"/>
      </w:pPr>
    </w:lvl>
    <w:lvl w:ilvl="7" w:tplc="B8D8D89E">
      <w:start w:val="1"/>
      <w:numFmt w:val="lowerLetter"/>
      <w:lvlText w:val="%8."/>
      <w:lvlJc w:val="left"/>
      <w:pPr>
        <w:ind w:left="5760" w:hanging="360"/>
      </w:pPr>
    </w:lvl>
    <w:lvl w:ilvl="8" w:tplc="A4AC0988">
      <w:start w:val="1"/>
      <w:numFmt w:val="lowerRoman"/>
      <w:lvlText w:val="%9."/>
      <w:lvlJc w:val="right"/>
      <w:pPr>
        <w:ind w:left="6480" w:hanging="180"/>
      </w:pPr>
    </w:lvl>
  </w:abstractNum>
  <w:abstractNum w:abstractNumId="1" w15:restartNumberingAfterBreak="0">
    <w:nsid w:val="04FA198B"/>
    <w:multiLevelType w:val="hybridMultilevel"/>
    <w:tmpl w:val="0DF2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20E8C"/>
    <w:multiLevelType w:val="hybridMultilevel"/>
    <w:tmpl w:val="7302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27B79"/>
    <w:multiLevelType w:val="hybridMultilevel"/>
    <w:tmpl w:val="4C48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D28FF"/>
    <w:multiLevelType w:val="hybridMultilevel"/>
    <w:tmpl w:val="017A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3244305">
    <w:abstractNumId w:val="0"/>
  </w:num>
  <w:num w:numId="2" w16cid:durableId="460223478">
    <w:abstractNumId w:val="5"/>
  </w:num>
  <w:num w:numId="3" w16cid:durableId="344291668">
    <w:abstractNumId w:val="7"/>
  </w:num>
  <w:num w:numId="4" w16cid:durableId="98180560">
    <w:abstractNumId w:val="4"/>
  </w:num>
  <w:num w:numId="5" w16cid:durableId="1372413879">
    <w:abstractNumId w:val="1"/>
  </w:num>
  <w:num w:numId="6" w16cid:durableId="672149367">
    <w:abstractNumId w:val="3"/>
  </w:num>
  <w:num w:numId="7" w16cid:durableId="933516013">
    <w:abstractNumId w:val="2"/>
  </w:num>
  <w:num w:numId="8" w16cid:durableId="1267347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61D8F"/>
    <w:rsid w:val="000E4659"/>
    <w:rsid w:val="00141D89"/>
    <w:rsid w:val="001667C8"/>
    <w:rsid w:val="00177F56"/>
    <w:rsid w:val="001A15EA"/>
    <w:rsid w:val="001F3113"/>
    <w:rsid w:val="00261654"/>
    <w:rsid w:val="00265281"/>
    <w:rsid w:val="002D413B"/>
    <w:rsid w:val="00316CA7"/>
    <w:rsid w:val="003E7AA3"/>
    <w:rsid w:val="003F50AB"/>
    <w:rsid w:val="0041456C"/>
    <w:rsid w:val="00416DA0"/>
    <w:rsid w:val="00425024"/>
    <w:rsid w:val="00465664"/>
    <w:rsid w:val="00535B0F"/>
    <w:rsid w:val="005C4C5C"/>
    <w:rsid w:val="0060082B"/>
    <w:rsid w:val="00671CC9"/>
    <w:rsid w:val="006971AB"/>
    <w:rsid w:val="00770B6C"/>
    <w:rsid w:val="00797BFE"/>
    <w:rsid w:val="007A6708"/>
    <w:rsid w:val="007E481D"/>
    <w:rsid w:val="0080309F"/>
    <w:rsid w:val="00816AA1"/>
    <w:rsid w:val="00861E2C"/>
    <w:rsid w:val="00872B70"/>
    <w:rsid w:val="009446C3"/>
    <w:rsid w:val="0096580A"/>
    <w:rsid w:val="00977EA1"/>
    <w:rsid w:val="0099470D"/>
    <w:rsid w:val="009B2132"/>
    <w:rsid w:val="00A1007E"/>
    <w:rsid w:val="00A15A71"/>
    <w:rsid w:val="00A34FE9"/>
    <w:rsid w:val="00A526FF"/>
    <w:rsid w:val="00A645DA"/>
    <w:rsid w:val="00AB7B10"/>
    <w:rsid w:val="00AD6686"/>
    <w:rsid w:val="00B200D5"/>
    <w:rsid w:val="00B9509B"/>
    <w:rsid w:val="00BB233B"/>
    <w:rsid w:val="00C20BE9"/>
    <w:rsid w:val="00C86E78"/>
    <w:rsid w:val="00CD038B"/>
    <w:rsid w:val="00CF5BA5"/>
    <w:rsid w:val="00DF0A92"/>
    <w:rsid w:val="00E12A22"/>
    <w:rsid w:val="00EC0C4E"/>
    <w:rsid w:val="00EE50CC"/>
    <w:rsid w:val="00F72F3D"/>
    <w:rsid w:val="00FB1522"/>
    <w:rsid w:val="00FC632D"/>
    <w:rsid w:val="00FE28F9"/>
    <w:rsid w:val="00FE537E"/>
    <w:rsid w:val="044317F1"/>
    <w:rsid w:val="0739E74C"/>
    <w:rsid w:val="0F96BF93"/>
    <w:rsid w:val="0FBBC53A"/>
    <w:rsid w:val="10F4C3C6"/>
    <w:rsid w:val="129675A0"/>
    <w:rsid w:val="1A9D47F1"/>
    <w:rsid w:val="321B146D"/>
    <w:rsid w:val="3D7E7C98"/>
    <w:rsid w:val="3F44E853"/>
    <w:rsid w:val="3FDD060E"/>
    <w:rsid w:val="42016823"/>
    <w:rsid w:val="42D55839"/>
    <w:rsid w:val="439E65D0"/>
    <w:rsid w:val="44199DF5"/>
    <w:rsid w:val="4AF2F16B"/>
    <w:rsid w:val="4D8959C3"/>
    <w:rsid w:val="50F0536E"/>
    <w:rsid w:val="55AAF8B7"/>
    <w:rsid w:val="58605E87"/>
    <w:rsid w:val="587478F2"/>
    <w:rsid w:val="58DBFE7C"/>
    <w:rsid w:val="5F5619A1"/>
    <w:rsid w:val="5F5EC7C2"/>
    <w:rsid w:val="6079EF7B"/>
    <w:rsid w:val="60B7468B"/>
    <w:rsid w:val="650EB4B2"/>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9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3C40BE7FC7344A2135AC779709C87" ma:contentTypeVersion="17" ma:contentTypeDescription="Create a new document." ma:contentTypeScope="" ma:versionID="a4a288c1c2da181e0a605aa3e08d7329">
  <xsd:schema xmlns:xsd="http://www.w3.org/2001/XMLSchema" xmlns:xs="http://www.w3.org/2001/XMLSchema" xmlns:p="http://schemas.microsoft.com/office/2006/metadata/properties" xmlns:ns2="e3a0a528-5175-4c58-b8a5-c94c495ff6d9" xmlns:ns3="54a371a0-7454-4568-8991-fc43d5fada47" targetNamespace="http://schemas.microsoft.com/office/2006/metadata/properties" ma:root="true" ma:fieldsID="f55abbde5bc31311117ba1491395a7ec" ns2:_="" ns3:_="">
    <xsd:import namespace="e3a0a528-5175-4c58-b8a5-c94c495ff6d9"/>
    <xsd:import namespace="54a371a0-7454-4568-8991-fc43d5fada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0a528-5175-4c58-b8a5-c94c495ff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371a0-7454-4568-8991-fc43d5fada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a6718a-dddc-4e44-9bf1-bfb7cb69c188}" ma:internalName="TaxCatchAll" ma:showField="CatchAllData" ma:web="54a371a0-7454-4568-8991-fc43d5fad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a0a528-5175-4c58-b8a5-c94c495ff6d9">
      <Terms xmlns="http://schemas.microsoft.com/office/infopath/2007/PartnerControls"/>
    </lcf76f155ced4ddcb4097134ff3c332f>
    <TaxCatchAll xmlns="54a371a0-7454-4568-8991-fc43d5fada47" xsi:nil="true"/>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CAF4CE68-4DAD-419F-B6AB-10B57EE78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0a528-5175-4c58-b8a5-c94c495ff6d9"/>
    <ds:schemaRef ds:uri="54a371a0-7454-4568-8991-fc43d5fad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44CD1-A219-41CC-B04B-297D1B7AE20B}">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e3a0a528-5175-4c58-b8a5-c94c495ff6d9"/>
    <ds:schemaRef ds:uri="54a371a0-7454-4568-8991-fc43d5fada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Morris, Suzanne (H&amp;C)</cp:lastModifiedBy>
  <cp:revision>2</cp:revision>
  <dcterms:created xsi:type="dcterms:W3CDTF">2023-11-03T10:41:00Z</dcterms:created>
  <dcterms:modified xsi:type="dcterms:W3CDTF">2023-11-03T10:41:00Z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0x010100D6E3C40BE7FC7344A2135AC779709C87</vt:lpwstr>
  </property>
</Properties>
</file>